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364"/>
        <w:gridCol w:w="2154"/>
        <w:gridCol w:w="2332"/>
        <w:gridCol w:w="2110"/>
        <w:gridCol w:w="760"/>
      </w:tblGrid>
      <w:tr w:rsidR="00947D90" w:rsidRPr="007827BA" w:rsidTr="00657325">
        <w:tc>
          <w:tcPr>
            <w:tcW w:w="782" w:type="pct"/>
            <w:shd w:val="pct20" w:color="000000" w:fill="FFFFFF"/>
          </w:tcPr>
          <w:p w:rsidR="00947D90" w:rsidRPr="00DB408B" w:rsidRDefault="00947D9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Part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anatòmica</w:t>
            </w:r>
            <w:proofErr w:type="spellEnd"/>
          </w:p>
        </w:tc>
        <w:tc>
          <w:tcPr>
            <w:tcW w:w="1235" w:type="pct"/>
            <w:shd w:val="pct20" w:color="000000" w:fill="FFFFFF"/>
          </w:tcPr>
          <w:p w:rsidR="00947D90" w:rsidRPr="00DB408B" w:rsidRDefault="00947D9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Criteri</w:t>
            </w:r>
            <w:proofErr w:type="spellEnd"/>
          </w:p>
        </w:tc>
        <w:tc>
          <w:tcPr>
            <w:tcW w:w="1337" w:type="pct"/>
            <w:shd w:val="pct20" w:color="000000" w:fill="FFFFFF"/>
          </w:tcPr>
          <w:p w:rsidR="00947D90" w:rsidRPr="00DB408B" w:rsidRDefault="00947D9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Adults</w:t>
            </w:r>
            <w:proofErr w:type="spellEnd"/>
            <w:r w:rsidRPr="00DB408B">
              <w:rPr>
                <w:b/>
                <w:bCs/>
              </w:rPr>
              <w:t xml:space="preserve"> (215, 75.2%)</w:t>
            </w:r>
          </w:p>
        </w:tc>
        <w:tc>
          <w:tcPr>
            <w:tcW w:w="1210" w:type="pct"/>
            <w:shd w:val="pct20" w:color="000000" w:fill="FFFFFF"/>
          </w:tcPr>
          <w:p w:rsidR="00947D90" w:rsidRPr="00DB408B" w:rsidRDefault="00947D9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Subadults</w:t>
            </w:r>
            <w:proofErr w:type="spellEnd"/>
            <w:r w:rsidRPr="00DB408B">
              <w:rPr>
                <w:b/>
                <w:bCs/>
              </w:rPr>
              <w:t xml:space="preserve"> (64, 22.4%)</w:t>
            </w:r>
          </w:p>
        </w:tc>
        <w:tc>
          <w:tcPr>
            <w:tcW w:w="436" w:type="pct"/>
            <w:shd w:val="pct20" w:color="000000" w:fill="FFFFFF"/>
          </w:tcPr>
          <w:p w:rsidR="00947D90" w:rsidRPr="00DB408B" w:rsidRDefault="00947D90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947D90" w:rsidRPr="007827BA" w:rsidTr="00657325">
        <w:tc>
          <w:tcPr>
            <w:tcW w:w="782" w:type="pct"/>
            <w:vMerge w:val="restar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proofErr w:type="spellStart"/>
            <w:r w:rsidRPr="007827BA">
              <w:t>Ili</w:t>
            </w:r>
            <w:proofErr w:type="spellEnd"/>
          </w:p>
        </w:tc>
        <w:tc>
          <w:tcPr>
            <w:tcW w:w="1235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337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3 (1D/2E)</w:t>
            </w:r>
          </w:p>
        </w:tc>
        <w:tc>
          <w:tcPr>
            <w:tcW w:w="1210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 (E)</w:t>
            </w:r>
          </w:p>
        </w:tc>
        <w:tc>
          <w:tcPr>
            <w:tcW w:w="436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947D90" w:rsidRPr="007827BA" w:rsidTr="00657325">
        <w:tc>
          <w:tcPr>
            <w:tcW w:w="782" w:type="pct"/>
            <w:vMerge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</w:p>
        </w:tc>
        <w:tc>
          <w:tcPr>
            <w:tcW w:w="1235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337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70</w:t>
            </w:r>
          </w:p>
        </w:tc>
        <w:tc>
          <w:tcPr>
            <w:tcW w:w="1210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23</w:t>
            </w:r>
          </w:p>
        </w:tc>
        <w:tc>
          <w:tcPr>
            <w:tcW w:w="436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93</w:t>
            </w:r>
          </w:p>
        </w:tc>
      </w:tr>
      <w:tr w:rsidR="00947D90" w:rsidRPr="007827BA" w:rsidTr="00657325">
        <w:tc>
          <w:tcPr>
            <w:tcW w:w="782" w:type="pct"/>
            <w:vMerge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</w:p>
        </w:tc>
        <w:tc>
          <w:tcPr>
            <w:tcW w:w="1235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Cresta ilíaca</w:t>
            </w:r>
          </w:p>
        </w:tc>
        <w:tc>
          <w:tcPr>
            <w:tcW w:w="1337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48</w:t>
            </w:r>
          </w:p>
        </w:tc>
        <w:tc>
          <w:tcPr>
            <w:tcW w:w="1210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20</w:t>
            </w:r>
          </w:p>
        </w:tc>
        <w:tc>
          <w:tcPr>
            <w:tcW w:w="436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68</w:t>
            </w:r>
          </w:p>
        </w:tc>
      </w:tr>
      <w:tr w:rsidR="00947D90" w:rsidRPr="007827BA" w:rsidTr="00657325">
        <w:tc>
          <w:tcPr>
            <w:tcW w:w="782" w:type="pct"/>
            <w:vMerge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</w:p>
        </w:tc>
        <w:tc>
          <w:tcPr>
            <w:tcW w:w="1235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proofErr w:type="spellStart"/>
            <w:r w:rsidRPr="007827BA">
              <w:t>Superfície</w:t>
            </w:r>
            <w:proofErr w:type="spellEnd"/>
            <w:r w:rsidRPr="007827BA">
              <w:t xml:space="preserve"> auricular</w:t>
            </w:r>
          </w:p>
        </w:tc>
        <w:tc>
          <w:tcPr>
            <w:tcW w:w="1337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18 (2D/8E/8indet)</w:t>
            </w:r>
          </w:p>
        </w:tc>
        <w:tc>
          <w:tcPr>
            <w:tcW w:w="1210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11 (5D/3E/3indet)</w:t>
            </w:r>
          </w:p>
        </w:tc>
        <w:tc>
          <w:tcPr>
            <w:tcW w:w="436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29</w:t>
            </w:r>
          </w:p>
        </w:tc>
      </w:tr>
      <w:tr w:rsidR="00947D90" w:rsidRPr="007827BA" w:rsidTr="00657325">
        <w:tc>
          <w:tcPr>
            <w:tcW w:w="782" w:type="pct"/>
            <w:vMerge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</w:p>
        </w:tc>
        <w:tc>
          <w:tcPr>
            <w:tcW w:w="1235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proofErr w:type="spellStart"/>
            <w:r w:rsidRPr="007827BA">
              <w:t>Acetàbul</w:t>
            </w:r>
            <w:proofErr w:type="spellEnd"/>
          </w:p>
        </w:tc>
        <w:tc>
          <w:tcPr>
            <w:tcW w:w="1337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31</w:t>
            </w:r>
          </w:p>
        </w:tc>
        <w:tc>
          <w:tcPr>
            <w:tcW w:w="1210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6</w:t>
            </w:r>
          </w:p>
        </w:tc>
        <w:tc>
          <w:tcPr>
            <w:tcW w:w="436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37</w:t>
            </w:r>
          </w:p>
        </w:tc>
      </w:tr>
      <w:tr w:rsidR="00947D90" w:rsidRPr="007827BA" w:rsidTr="00657325">
        <w:tc>
          <w:tcPr>
            <w:tcW w:w="782" w:type="pct"/>
            <w:vMerge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</w:p>
        </w:tc>
        <w:tc>
          <w:tcPr>
            <w:tcW w:w="1235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 xml:space="preserve">Escotadura </w:t>
            </w:r>
            <w:proofErr w:type="spellStart"/>
            <w:r w:rsidRPr="007827BA">
              <w:t>ciàtica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major</w:t>
            </w:r>
            <w:proofErr w:type="spellEnd"/>
          </w:p>
        </w:tc>
        <w:tc>
          <w:tcPr>
            <w:tcW w:w="1337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1210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436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947D90" w:rsidRPr="007827BA" w:rsidTr="00657325">
        <w:tc>
          <w:tcPr>
            <w:tcW w:w="782" w:type="pct"/>
            <w:vMerge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</w:p>
        </w:tc>
        <w:tc>
          <w:tcPr>
            <w:tcW w:w="1235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proofErr w:type="spellStart"/>
            <w:r w:rsidRPr="007827BA">
              <w:t>Fragment</w:t>
            </w:r>
            <w:proofErr w:type="spellEnd"/>
            <w:r w:rsidRPr="007827BA">
              <w:t xml:space="preserve"> ala</w:t>
            </w:r>
          </w:p>
        </w:tc>
        <w:tc>
          <w:tcPr>
            <w:tcW w:w="1337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44</w:t>
            </w:r>
          </w:p>
        </w:tc>
        <w:tc>
          <w:tcPr>
            <w:tcW w:w="1210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436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46</w:t>
            </w:r>
          </w:p>
        </w:tc>
      </w:tr>
      <w:tr w:rsidR="00947D90" w:rsidRPr="007827BA" w:rsidTr="00657325">
        <w:tc>
          <w:tcPr>
            <w:tcW w:w="782" w:type="pct"/>
            <w:vMerge w:val="restar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proofErr w:type="spellStart"/>
            <w:r w:rsidRPr="007827BA">
              <w:t>Isqui</w:t>
            </w:r>
            <w:proofErr w:type="spellEnd"/>
          </w:p>
        </w:tc>
        <w:tc>
          <w:tcPr>
            <w:tcW w:w="1235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337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8 (4D/4E)</w:t>
            </w:r>
          </w:p>
        </w:tc>
        <w:tc>
          <w:tcPr>
            <w:tcW w:w="1210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2 (1D/1E)</w:t>
            </w:r>
          </w:p>
        </w:tc>
        <w:tc>
          <w:tcPr>
            <w:tcW w:w="436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10</w:t>
            </w:r>
          </w:p>
        </w:tc>
      </w:tr>
      <w:tr w:rsidR="00947D90" w:rsidRPr="007827BA" w:rsidTr="00657325">
        <w:tc>
          <w:tcPr>
            <w:tcW w:w="782" w:type="pct"/>
            <w:vMerge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</w:p>
        </w:tc>
        <w:tc>
          <w:tcPr>
            <w:tcW w:w="1235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337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167</w:t>
            </w:r>
          </w:p>
        </w:tc>
        <w:tc>
          <w:tcPr>
            <w:tcW w:w="1210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53</w:t>
            </w:r>
          </w:p>
        </w:tc>
        <w:tc>
          <w:tcPr>
            <w:tcW w:w="436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220</w:t>
            </w:r>
          </w:p>
        </w:tc>
      </w:tr>
      <w:tr w:rsidR="00947D90" w:rsidRPr="007827BA" w:rsidTr="00657325">
        <w:tc>
          <w:tcPr>
            <w:tcW w:w="782" w:type="pct"/>
            <w:vMerge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</w:p>
        </w:tc>
        <w:tc>
          <w:tcPr>
            <w:tcW w:w="1235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proofErr w:type="spellStart"/>
            <w:r w:rsidRPr="007827BA">
              <w:t>Tuberositat</w:t>
            </w:r>
            <w:proofErr w:type="spellEnd"/>
          </w:p>
        </w:tc>
        <w:tc>
          <w:tcPr>
            <w:tcW w:w="1337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10 (6D/1E/3indet)</w:t>
            </w:r>
          </w:p>
        </w:tc>
        <w:tc>
          <w:tcPr>
            <w:tcW w:w="1210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7</w:t>
            </w:r>
          </w:p>
        </w:tc>
        <w:tc>
          <w:tcPr>
            <w:tcW w:w="436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17</w:t>
            </w:r>
          </w:p>
        </w:tc>
      </w:tr>
      <w:tr w:rsidR="00947D90" w:rsidRPr="007827BA" w:rsidTr="00657325">
        <w:tc>
          <w:tcPr>
            <w:tcW w:w="782" w:type="pct"/>
            <w:vMerge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</w:p>
        </w:tc>
        <w:tc>
          <w:tcPr>
            <w:tcW w:w="1235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proofErr w:type="spellStart"/>
            <w:r w:rsidRPr="007827BA">
              <w:t>Acetàbul</w:t>
            </w:r>
            <w:proofErr w:type="spellEnd"/>
          </w:p>
        </w:tc>
        <w:tc>
          <w:tcPr>
            <w:tcW w:w="1337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23</w:t>
            </w:r>
          </w:p>
        </w:tc>
        <w:tc>
          <w:tcPr>
            <w:tcW w:w="1210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436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25</w:t>
            </w:r>
          </w:p>
        </w:tc>
      </w:tr>
      <w:tr w:rsidR="00947D90" w:rsidRPr="007827BA" w:rsidTr="00657325">
        <w:tc>
          <w:tcPr>
            <w:tcW w:w="782" w:type="pct"/>
            <w:vMerge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</w:p>
        </w:tc>
        <w:tc>
          <w:tcPr>
            <w:tcW w:w="1235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proofErr w:type="spellStart"/>
            <w:r w:rsidRPr="007827BA">
              <w:t>Fragment</w:t>
            </w:r>
            <w:proofErr w:type="spellEnd"/>
            <w:r w:rsidRPr="007827BA">
              <w:t xml:space="preserve"> </w:t>
            </w:r>
          </w:p>
        </w:tc>
        <w:tc>
          <w:tcPr>
            <w:tcW w:w="1337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7</w:t>
            </w:r>
          </w:p>
        </w:tc>
        <w:tc>
          <w:tcPr>
            <w:tcW w:w="1210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7</w:t>
            </w:r>
          </w:p>
        </w:tc>
      </w:tr>
      <w:tr w:rsidR="00947D90" w:rsidRPr="007827BA" w:rsidTr="00657325">
        <w:tc>
          <w:tcPr>
            <w:tcW w:w="782" w:type="pct"/>
            <w:vMerge w:val="restar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Pubis</w:t>
            </w:r>
          </w:p>
        </w:tc>
        <w:tc>
          <w:tcPr>
            <w:tcW w:w="1235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Presencia</w:t>
            </w:r>
          </w:p>
        </w:tc>
        <w:tc>
          <w:tcPr>
            <w:tcW w:w="1337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 (E)</w:t>
            </w:r>
          </w:p>
        </w:tc>
        <w:tc>
          <w:tcPr>
            <w:tcW w:w="1210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4 (2D/2E)</w:t>
            </w:r>
          </w:p>
        </w:tc>
        <w:tc>
          <w:tcPr>
            <w:tcW w:w="436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5</w:t>
            </w:r>
          </w:p>
        </w:tc>
      </w:tr>
      <w:tr w:rsidR="00947D90" w:rsidRPr="007827BA" w:rsidTr="00657325">
        <w:tc>
          <w:tcPr>
            <w:tcW w:w="782" w:type="pct"/>
            <w:vMerge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</w:p>
        </w:tc>
        <w:tc>
          <w:tcPr>
            <w:tcW w:w="1235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337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187</w:t>
            </w:r>
          </w:p>
        </w:tc>
        <w:tc>
          <w:tcPr>
            <w:tcW w:w="1210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52</w:t>
            </w:r>
          </w:p>
        </w:tc>
        <w:tc>
          <w:tcPr>
            <w:tcW w:w="436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239</w:t>
            </w:r>
          </w:p>
        </w:tc>
      </w:tr>
      <w:tr w:rsidR="00947D90" w:rsidRPr="007827BA" w:rsidTr="00657325">
        <w:tc>
          <w:tcPr>
            <w:tcW w:w="782" w:type="pct"/>
            <w:vMerge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</w:p>
        </w:tc>
        <w:tc>
          <w:tcPr>
            <w:tcW w:w="1235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proofErr w:type="spellStart"/>
            <w:r w:rsidRPr="007827BA">
              <w:t>Símfisi</w:t>
            </w:r>
            <w:proofErr w:type="spellEnd"/>
          </w:p>
        </w:tc>
        <w:tc>
          <w:tcPr>
            <w:tcW w:w="1337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10</w:t>
            </w:r>
          </w:p>
        </w:tc>
        <w:tc>
          <w:tcPr>
            <w:tcW w:w="1210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5</w:t>
            </w:r>
          </w:p>
        </w:tc>
        <w:tc>
          <w:tcPr>
            <w:tcW w:w="436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15</w:t>
            </w:r>
          </w:p>
        </w:tc>
      </w:tr>
      <w:tr w:rsidR="00947D90" w:rsidRPr="007827BA" w:rsidTr="00657325">
        <w:tc>
          <w:tcPr>
            <w:tcW w:w="782" w:type="pct"/>
            <w:vMerge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</w:p>
        </w:tc>
        <w:tc>
          <w:tcPr>
            <w:tcW w:w="1235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 xml:space="preserve">Branca </w:t>
            </w:r>
            <w:proofErr w:type="spellStart"/>
            <w:r w:rsidRPr="007827BA">
              <w:t>horitzontal</w:t>
            </w:r>
            <w:proofErr w:type="spellEnd"/>
          </w:p>
        </w:tc>
        <w:tc>
          <w:tcPr>
            <w:tcW w:w="1337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11</w:t>
            </w:r>
          </w:p>
        </w:tc>
        <w:tc>
          <w:tcPr>
            <w:tcW w:w="1210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436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13</w:t>
            </w:r>
          </w:p>
        </w:tc>
      </w:tr>
      <w:tr w:rsidR="00947D90" w:rsidRPr="007827BA" w:rsidTr="00657325">
        <w:tc>
          <w:tcPr>
            <w:tcW w:w="782" w:type="pct"/>
            <w:vMerge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</w:p>
        </w:tc>
        <w:tc>
          <w:tcPr>
            <w:tcW w:w="1235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 xml:space="preserve">Branca </w:t>
            </w:r>
            <w:proofErr w:type="spellStart"/>
            <w:r w:rsidRPr="007827BA">
              <w:t>descendent</w:t>
            </w:r>
            <w:proofErr w:type="spellEnd"/>
          </w:p>
        </w:tc>
        <w:tc>
          <w:tcPr>
            <w:tcW w:w="1337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5</w:t>
            </w:r>
          </w:p>
        </w:tc>
        <w:tc>
          <w:tcPr>
            <w:tcW w:w="1210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436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6</w:t>
            </w:r>
          </w:p>
        </w:tc>
      </w:tr>
      <w:tr w:rsidR="00947D90" w:rsidRPr="007827BA" w:rsidTr="00657325">
        <w:tc>
          <w:tcPr>
            <w:tcW w:w="782" w:type="pct"/>
            <w:vMerge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</w:p>
        </w:tc>
        <w:tc>
          <w:tcPr>
            <w:tcW w:w="1235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proofErr w:type="spellStart"/>
            <w:r w:rsidRPr="007827BA">
              <w:t>Fragment</w:t>
            </w:r>
            <w:proofErr w:type="spellEnd"/>
          </w:p>
        </w:tc>
        <w:tc>
          <w:tcPr>
            <w:tcW w:w="1337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1210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20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947D90" w:rsidRPr="007827BA" w:rsidTr="00657325">
        <w:tc>
          <w:tcPr>
            <w:tcW w:w="2016" w:type="pct"/>
            <w:gridSpan w:val="2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TOTAL NMI</w:t>
            </w:r>
          </w:p>
        </w:tc>
        <w:tc>
          <w:tcPr>
            <w:tcW w:w="1337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10 (</w:t>
            </w:r>
            <w:proofErr w:type="spellStart"/>
            <w:r w:rsidRPr="007827BA">
              <w:t>ili</w:t>
            </w:r>
            <w:proofErr w:type="spellEnd"/>
            <w:r w:rsidRPr="007827BA">
              <w:t xml:space="preserve"> E/</w:t>
            </w:r>
            <w:proofErr w:type="spellStart"/>
            <w:r w:rsidRPr="007827BA">
              <w:t>isqui</w:t>
            </w:r>
            <w:proofErr w:type="spellEnd"/>
            <w:r w:rsidRPr="007827BA">
              <w:t xml:space="preserve"> D)</w:t>
            </w:r>
          </w:p>
        </w:tc>
        <w:tc>
          <w:tcPr>
            <w:tcW w:w="1210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5 (</w:t>
            </w:r>
            <w:proofErr w:type="spellStart"/>
            <w:r w:rsidRPr="007827BA">
              <w:t>ili</w:t>
            </w:r>
            <w:proofErr w:type="spellEnd"/>
            <w:r w:rsidRPr="007827BA">
              <w:t xml:space="preserve"> D)</w:t>
            </w:r>
          </w:p>
        </w:tc>
        <w:tc>
          <w:tcPr>
            <w:tcW w:w="436" w:type="pct"/>
            <w:shd w:val="pct5" w:color="000000" w:fill="FFFFFF"/>
          </w:tcPr>
          <w:p w:rsidR="00947D90" w:rsidRPr="007827BA" w:rsidRDefault="00947D90" w:rsidP="00657325">
            <w:pPr>
              <w:spacing w:before="60" w:after="60"/>
              <w:jc w:val="center"/>
            </w:pPr>
            <w:r w:rsidRPr="007827BA">
              <w:t>15</w:t>
            </w:r>
          </w:p>
        </w:tc>
      </w:tr>
    </w:tbl>
    <w:p w:rsidR="00357E17" w:rsidRDefault="00947D90" w:rsidP="00947D90">
      <w:pPr>
        <w:pStyle w:val="PEUTAULES"/>
      </w:pPr>
      <w:bookmarkStart w:id="0" w:name="_Toc252618891"/>
      <w:bookmarkStart w:id="1" w:name="_Toc252749803"/>
      <w:r>
        <w:t>Taula 22</w:t>
      </w:r>
      <w:r w:rsidRPr="00BB31F1">
        <w:t xml:space="preserve">.- Coxals, amb un total de 286 </w:t>
      </w:r>
      <w:proofErr w:type="spellStart"/>
      <w:r w:rsidRPr="00BB31F1">
        <w:t>coordenats</w:t>
      </w:r>
      <w:proofErr w:type="spellEnd"/>
      <w:r w:rsidRPr="00BB31F1">
        <w:t xml:space="preserve"> (14 </w:t>
      </w:r>
      <w:proofErr w:type="spellStart"/>
      <w:r w:rsidRPr="00BB31F1">
        <w:t>remuntatges</w:t>
      </w:r>
      <w:proofErr w:type="spellEnd"/>
      <w:r w:rsidRPr="00BB31F1">
        <w:t>), tots incomplets excepte 1 (99.6% incomplerts)</w:t>
      </w:r>
      <w:bookmarkEnd w:id="0"/>
      <w:bookmarkEnd w:id="1"/>
      <w:r>
        <w:t>.</w:t>
      </w:r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D90"/>
    <w:rsid w:val="00095272"/>
    <w:rsid w:val="001E3643"/>
    <w:rsid w:val="00252AF6"/>
    <w:rsid w:val="0027178B"/>
    <w:rsid w:val="003B0C4F"/>
    <w:rsid w:val="005D2E61"/>
    <w:rsid w:val="0069763B"/>
    <w:rsid w:val="006F0DA8"/>
    <w:rsid w:val="00850CCD"/>
    <w:rsid w:val="00940E77"/>
    <w:rsid w:val="00947D90"/>
    <w:rsid w:val="00974D0A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90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947D90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947D90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Company>UAB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2013-10-01T12:32:00Z</dcterms:created>
  <dcterms:modified xsi:type="dcterms:W3CDTF">2013-10-01T12:33:00Z</dcterms:modified>
</cp:coreProperties>
</file>