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49" w:rsidRPr="001F0355" w:rsidRDefault="00911149" w:rsidP="00510AFD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BIBLIOGRAFIA RECENT D’INTERÈS</w:t>
      </w:r>
    </w:p>
    <w:p w:rsidR="00911149" w:rsidRPr="001F0355" w:rsidRDefault="00911149" w:rsidP="00FC6FBC">
      <w:pPr>
        <w:jc w:val="both"/>
        <w:rPr>
          <w:rFonts w:ascii="Times New Roman" w:hAnsi="Times New Roman" w:cs="Times New Roman"/>
          <w:b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Resum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Recull de referències bibliogràfiques sobre dret lingüístic, sociolingüística, política i planificació lingüístiques i llenguatge jurídic i administratiu publicades durant l’any 2016.</w:t>
      </w:r>
      <w:r w:rsidR="0002384E" w:rsidRPr="001F0355">
        <w:rPr>
          <w:rFonts w:ascii="Times New Roman" w:hAnsi="Times New Roman" w:cs="Times New Roman"/>
        </w:rPr>
        <w:t xml:space="preserve"> Inclou obres d’àmbit català i internacional.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Paraules clau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Bibliografia – dret lingüístic – política lingüística – sociolingüística  - planificació lingüística – llenguatge jurídic – llenguatge administratiu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Autora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Elena Heidepriem Olazábal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Nota biogràfica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Documentalista. Responsable del </w:t>
      </w:r>
      <w:hyperlink r:id="rId8" w:history="1">
        <w:r w:rsidRPr="001F0355">
          <w:rPr>
            <w:rStyle w:val="Enlla"/>
            <w:rFonts w:ascii="Times New Roman" w:hAnsi="Times New Roman" w:cs="Times New Roman"/>
          </w:rPr>
          <w:t>Centre de Documentació de la Direcció General de Política Lingüística</w:t>
        </w:r>
      </w:hyperlink>
      <w:r w:rsidRPr="001F0355">
        <w:rPr>
          <w:rFonts w:ascii="Times New Roman" w:hAnsi="Times New Roman" w:cs="Times New Roman"/>
        </w:rPr>
        <w:t xml:space="preserve"> (Departament de Cultura. Generalitat de Catalunya)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b/>
        </w:rPr>
        <w:t>BIBLIOGRAFIA RECENT D’INTERÈS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2D7879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Aquesta bibliografia recull referències</w:t>
      </w:r>
      <w:r w:rsidR="00824141" w:rsidRPr="001F0355">
        <w:rPr>
          <w:rFonts w:ascii="Times New Roman" w:hAnsi="Times New Roman" w:cs="Times New Roman"/>
        </w:rPr>
        <w:t xml:space="preserve"> d’obres editades durant l’any 2016 que tracten sobre dret lingüístic , política i planificació lingüístiques, llenguatge administratiu i jurídic i sociolingüística. S’</w:t>
      </w:r>
      <w:r w:rsidR="00276248">
        <w:rPr>
          <w:rFonts w:ascii="Times New Roman" w:hAnsi="Times New Roman" w:cs="Times New Roman"/>
        </w:rPr>
        <w:t xml:space="preserve">hi </w:t>
      </w:r>
      <w:r w:rsidR="00824141" w:rsidRPr="001F0355">
        <w:rPr>
          <w:rFonts w:ascii="Times New Roman" w:hAnsi="Times New Roman" w:cs="Times New Roman"/>
        </w:rPr>
        <w:t xml:space="preserve">inclouen també algunes </w:t>
      </w:r>
      <w:r w:rsidR="00276248">
        <w:rPr>
          <w:rFonts w:ascii="Times New Roman" w:hAnsi="Times New Roman" w:cs="Times New Roman"/>
        </w:rPr>
        <w:t xml:space="preserve">de </w:t>
      </w:r>
      <w:r w:rsidR="00824141" w:rsidRPr="001F0355">
        <w:rPr>
          <w:rFonts w:ascii="Times New Roman" w:hAnsi="Times New Roman" w:cs="Times New Roman"/>
        </w:rPr>
        <w:t xml:space="preserve">relacionades amb temàtiques afins, com </w:t>
      </w:r>
      <w:r w:rsidR="00276248">
        <w:rPr>
          <w:rFonts w:ascii="Times New Roman" w:hAnsi="Times New Roman" w:cs="Times New Roman"/>
        </w:rPr>
        <w:t xml:space="preserve">ara </w:t>
      </w:r>
      <w:r w:rsidR="00824141" w:rsidRPr="001F0355">
        <w:rPr>
          <w:rFonts w:ascii="Times New Roman" w:hAnsi="Times New Roman" w:cs="Times New Roman"/>
        </w:rPr>
        <w:t xml:space="preserve">ensenyament de llengües, traducció o terminologia, que s’han inclòs fonamentalment en l’apartat dedicat a temàtica sociolingüística, per ser el de caire més general. 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B86254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Ordenació de les referències bibliogràfiques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Els continguts s’han ordenat temàticament en </w:t>
      </w:r>
      <w:r w:rsidR="00B86254" w:rsidRPr="001F0355">
        <w:rPr>
          <w:rFonts w:ascii="Times New Roman" w:hAnsi="Times New Roman" w:cs="Times New Roman"/>
        </w:rPr>
        <w:t>tres</w:t>
      </w:r>
      <w:r w:rsidRPr="001F0355">
        <w:rPr>
          <w:rFonts w:ascii="Times New Roman" w:hAnsi="Times New Roman" w:cs="Times New Roman"/>
        </w:rPr>
        <w:t xml:space="preserve"> grans apartats</w:t>
      </w:r>
      <w:r w:rsidR="00B86254" w:rsidRPr="001F0355">
        <w:rPr>
          <w:rFonts w:ascii="Times New Roman" w:hAnsi="Times New Roman" w:cs="Times New Roman"/>
        </w:rPr>
        <w:t xml:space="preserve">, més un </w:t>
      </w:r>
      <w:r w:rsidR="00340D0E">
        <w:rPr>
          <w:rFonts w:ascii="Times New Roman" w:hAnsi="Times New Roman" w:cs="Times New Roman"/>
        </w:rPr>
        <w:t xml:space="preserve">de </w:t>
      </w:r>
      <w:r w:rsidR="00B86254" w:rsidRPr="001F0355">
        <w:rPr>
          <w:rFonts w:ascii="Times New Roman" w:hAnsi="Times New Roman" w:cs="Times New Roman"/>
        </w:rPr>
        <w:t>genèric de llocs web</w:t>
      </w:r>
      <w:r w:rsidRPr="001F0355">
        <w:rPr>
          <w:rFonts w:ascii="Times New Roman" w:hAnsi="Times New Roman" w:cs="Times New Roman"/>
        </w:rPr>
        <w:t xml:space="preserve">: </w:t>
      </w:r>
    </w:p>
    <w:p w:rsidR="00824141" w:rsidRPr="001F0355" w:rsidRDefault="002737DB" w:rsidP="00FC6FBC">
      <w:pPr>
        <w:pStyle w:val="Pargrafdel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hyperlink w:anchor="Dretlin" w:history="1">
        <w:r w:rsidR="00824141" w:rsidRPr="001F0355">
          <w:rPr>
            <w:rStyle w:val="Enlla"/>
            <w:rFonts w:ascii="Times New Roman" w:hAnsi="Times New Roman" w:cs="Times New Roman"/>
          </w:rPr>
          <w:t>Dret lingüístic</w:t>
        </w:r>
      </w:hyperlink>
    </w:p>
    <w:p w:rsidR="00824141" w:rsidRPr="001F0355" w:rsidRDefault="002737DB" w:rsidP="00FC6FBC">
      <w:pPr>
        <w:pStyle w:val="Pargrafdel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hyperlink w:anchor="SOCIOLIN" w:history="1">
        <w:r w:rsidR="00824141" w:rsidRPr="001F0355">
          <w:rPr>
            <w:rStyle w:val="Enlla"/>
            <w:rFonts w:ascii="Times New Roman" w:hAnsi="Times New Roman" w:cs="Times New Roman"/>
          </w:rPr>
          <w:t>Sociolingüístic</w:t>
        </w:r>
        <w:r w:rsidR="009C0747">
          <w:rPr>
            <w:rStyle w:val="Enlla"/>
            <w:rFonts w:ascii="Times New Roman" w:hAnsi="Times New Roman" w:cs="Times New Roman"/>
          </w:rPr>
          <w:t>a</w:t>
        </w:r>
        <w:r w:rsidR="00824141" w:rsidRPr="001F0355">
          <w:rPr>
            <w:rStyle w:val="Enlla"/>
            <w:rFonts w:ascii="Times New Roman" w:hAnsi="Times New Roman" w:cs="Times New Roman"/>
          </w:rPr>
          <w:t>, política i planificació lingüístiques</w:t>
        </w:r>
      </w:hyperlink>
    </w:p>
    <w:p w:rsidR="00824141" w:rsidRPr="001F0355" w:rsidRDefault="002737DB" w:rsidP="00FC6FBC">
      <w:pPr>
        <w:pStyle w:val="Pargrafdel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hyperlink w:anchor="llenguatge" w:history="1">
        <w:r w:rsidR="00824141" w:rsidRPr="001F0355">
          <w:rPr>
            <w:rStyle w:val="Enlla"/>
            <w:rFonts w:ascii="Times New Roman" w:hAnsi="Times New Roman" w:cs="Times New Roman"/>
          </w:rPr>
          <w:t>Llenguatge administratiu i jurídic</w:t>
        </w:r>
      </w:hyperlink>
    </w:p>
    <w:p w:rsidR="00824141" w:rsidRPr="001F0355" w:rsidRDefault="002737DB" w:rsidP="00FC6FBC">
      <w:pPr>
        <w:pStyle w:val="Pargrafdellista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hyperlink w:anchor="webs" w:history="1">
        <w:r w:rsidR="00824141" w:rsidRPr="001F0355">
          <w:rPr>
            <w:rStyle w:val="Enlla"/>
            <w:rFonts w:ascii="Times New Roman" w:hAnsi="Times New Roman" w:cs="Times New Roman"/>
          </w:rPr>
          <w:t>Webs oficials d’interès</w:t>
        </w:r>
      </w:hyperlink>
      <w:r w:rsidR="00824141" w:rsidRPr="001F0355">
        <w:rPr>
          <w:rFonts w:ascii="Times New Roman" w:hAnsi="Times New Roman" w:cs="Times New Roman"/>
        </w:rPr>
        <w:t xml:space="preserve"> </w:t>
      </w:r>
    </w:p>
    <w:p w:rsidR="00824141" w:rsidRPr="001F0355" w:rsidRDefault="00824141" w:rsidP="00FC6FBC">
      <w:pPr>
        <w:ind w:left="360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En els tres primers s’ha fet una subdivisió </w:t>
      </w:r>
      <w:r w:rsidR="00232596" w:rsidRPr="001F0355">
        <w:rPr>
          <w:rFonts w:ascii="Times New Roman" w:hAnsi="Times New Roman" w:cs="Times New Roman"/>
        </w:rPr>
        <w:t>per</w:t>
      </w:r>
      <w:r w:rsidRPr="001F0355">
        <w:rPr>
          <w:rFonts w:ascii="Times New Roman" w:hAnsi="Times New Roman" w:cs="Times New Roman"/>
        </w:rPr>
        <w:t xml:space="preserve">: </w:t>
      </w:r>
    </w:p>
    <w:p w:rsidR="00824141" w:rsidRPr="001F0355" w:rsidRDefault="00824141" w:rsidP="00FC6FBC">
      <w:pPr>
        <w:pStyle w:val="Pargrafdellista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Obres generals o que afecten diverses zones geogràfiques, no catalanes</w:t>
      </w:r>
    </w:p>
    <w:p w:rsidR="00824141" w:rsidRPr="001F0355" w:rsidRDefault="00824141" w:rsidP="00FC6FBC">
      <w:pPr>
        <w:pStyle w:val="Pargrafdellista"/>
        <w:numPr>
          <w:ilvl w:val="1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Obres referents a territoris de parla catalana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Ordenació dins de cada apartat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Dins de cada apartat i subapartat les referències apareixen per ordre alfabètic d</w:t>
      </w:r>
      <w:r w:rsidR="00B86254" w:rsidRPr="001F0355">
        <w:rPr>
          <w:rFonts w:ascii="Times New Roman" w:hAnsi="Times New Roman" w:cs="Times New Roman"/>
        </w:rPr>
        <w:t>’autor o títol. No se separen ni</w:t>
      </w:r>
      <w:r w:rsidRPr="001F0355">
        <w:rPr>
          <w:rFonts w:ascii="Times New Roman" w:hAnsi="Times New Roman" w:cs="Times New Roman"/>
        </w:rPr>
        <w:t xml:space="preserve"> per tipologia documental (revista, article de revista, monografia o capítol de llibre), ni pel seu format o suport.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Les obres multiautoria o les revistes que inclouen capítols o articles que fan referència a temes o territoris diversos s’han dividit en funció de l’àmbit territorial o llengua/tema tractats. Així els buidats d’un ma</w:t>
      </w:r>
      <w:r w:rsidR="002D7879" w:rsidRPr="001F0355">
        <w:rPr>
          <w:rFonts w:ascii="Times New Roman" w:hAnsi="Times New Roman" w:cs="Times New Roman"/>
        </w:rPr>
        <w:t>teix número de revista es troben</w:t>
      </w:r>
      <w:r w:rsidRPr="001F0355">
        <w:rPr>
          <w:rFonts w:ascii="Times New Roman" w:hAnsi="Times New Roman" w:cs="Times New Roman"/>
        </w:rPr>
        <w:t xml:space="preserve"> separats en funció de la temàtica o l’àmbit territorial corresponent als apartats i subapartats esmentats.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A07918" w:rsidRPr="001F0355" w:rsidRDefault="00A07918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Arial" w:hAnsi="Arial" w:cs="Arial"/>
          <w:b/>
        </w:rPr>
      </w:pPr>
      <w:bookmarkStart w:id="0" w:name="Dretlin"/>
      <w:r w:rsidRPr="001F0355">
        <w:rPr>
          <w:rFonts w:ascii="Arial" w:hAnsi="Arial" w:cs="Arial"/>
          <w:b/>
        </w:rPr>
        <w:t>DRET LINGÜÍSTIC</w:t>
      </w:r>
    </w:p>
    <w:bookmarkEnd w:id="0"/>
    <w:p w:rsidR="00F6388E" w:rsidRPr="001F0355" w:rsidRDefault="00F6388E" w:rsidP="00FC6FBC">
      <w:pPr>
        <w:jc w:val="both"/>
        <w:rPr>
          <w:rFonts w:ascii="Times New Roman" w:hAnsi="Times New Roman" w:cs="Times New Roman"/>
          <w:b/>
        </w:rPr>
      </w:pPr>
    </w:p>
    <w:p w:rsidR="00F6388E" w:rsidRPr="001F0355" w:rsidRDefault="00F6388E" w:rsidP="00FC6FBC">
      <w:pPr>
        <w:jc w:val="both"/>
        <w:rPr>
          <w:rFonts w:ascii="Arial" w:hAnsi="Arial" w:cs="Arial"/>
        </w:rPr>
      </w:pPr>
      <w:bookmarkStart w:id="1" w:name="dlgeneral"/>
      <w:r w:rsidRPr="001F0355">
        <w:rPr>
          <w:rFonts w:ascii="Arial" w:hAnsi="Arial" w:cs="Arial"/>
        </w:rPr>
        <w:t>OBRES GENERALS O QUE AFECTEN DIVERSES ZONES GEOGRÀFIQUES</w:t>
      </w:r>
    </w:p>
    <w:bookmarkEnd w:id="1"/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smallCaps/>
        </w:rPr>
        <w:t>Bortolotti</w:t>
      </w:r>
      <w:r w:rsidRPr="001F0355">
        <w:rPr>
          <w:rFonts w:ascii="Times New Roman" w:hAnsi="Times New Roman" w:cs="Times New Roman"/>
          <w:i/>
        </w:rPr>
        <w:t xml:space="preserve">, Pietro. </w:t>
      </w:r>
      <w:r w:rsidRPr="001F0355">
        <w:rPr>
          <w:rFonts w:ascii="Times New Roman" w:hAnsi="Times New Roman" w:cs="Times New Roman"/>
        </w:rPr>
        <w:t xml:space="preserve">“La lingua friulana negli statuti degli enti locali”. A:  </w:t>
      </w:r>
      <w:r w:rsidRPr="001F0355">
        <w:rPr>
          <w:rFonts w:ascii="Times New Roman" w:hAnsi="Times New Roman" w:cs="Times New Roman"/>
          <w:i/>
        </w:rPr>
        <w:t xml:space="preserve">Ce Fastu? </w:t>
      </w:r>
      <w:r w:rsidRPr="001F0355">
        <w:rPr>
          <w:rFonts w:ascii="Times New Roman" w:hAnsi="Times New Roman" w:cs="Times New Roman"/>
        </w:rPr>
        <w:t>[Udine : Societa Filologica Friulana],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vol.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92</w:t>
      </w:r>
      <w:r w:rsidR="00BC3E03" w:rsidRPr="001F0355">
        <w:rPr>
          <w:rFonts w:ascii="Times New Roman" w:hAnsi="Times New Roman" w:cs="Times New Roman"/>
        </w:rPr>
        <w:t>,</w:t>
      </w:r>
      <w:r w:rsidRPr="001F0355">
        <w:rPr>
          <w:rFonts w:ascii="Times New Roman" w:hAnsi="Times New Roman" w:cs="Times New Roman"/>
        </w:rPr>
        <w:t xml:space="preserve"> no. 1-2 (2016), p. 119-131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i/>
          <w:smallCaps/>
          <w:sz w:val="22"/>
          <w:szCs w:val="22"/>
        </w:rPr>
        <w:t xml:space="preserve">Consell d’Europa. </w:t>
      </w:r>
      <w:r w:rsidRPr="001F0355">
        <w:rPr>
          <w:rFonts w:ascii="Times New Roman" w:hAnsi="Times New Roman"/>
          <w:i/>
          <w:sz w:val="22"/>
          <w:szCs w:val="22"/>
        </w:rPr>
        <w:t xml:space="preserve">European Charter for Regional or Minority Languages : </w:t>
      </w:r>
      <w:r w:rsidR="00BC3E03" w:rsidRPr="001F0355">
        <w:rPr>
          <w:rFonts w:ascii="Times New Roman" w:hAnsi="Times New Roman"/>
          <w:i/>
          <w:sz w:val="22"/>
          <w:szCs w:val="22"/>
        </w:rPr>
        <w:t>A</w:t>
      </w:r>
      <w:r w:rsidRPr="001F0355">
        <w:rPr>
          <w:rFonts w:ascii="Times New Roman" w:hAnsi="Times New Roman"/>
          <w:i/>
          <w:sz w:val="22"/>
          <w:szCs w:val="22"/>
        </w:rPr>
        <w:t xml:space="preserve">pplication of the Charter in Spain : 4th monitoring cycle  </w:t>
      </w:r>
      <w:hyperlink r:id="rId9" w:history="1">
        <w:r w:rsidRPr="001F0355">
          <w:rPr>
            <w:rStyle w:val="Enlla"/>
            <w:rFonts w:ascii="Times New Roman" w:hAnsi="Times New Roman"/>
            <w:color w:val="auto"/>
            <w:sz w:val="22"/>
            <w:szCs w:val="22"/>
          </w:rPr>
          <w:t>[</w:t>
        </w:r>
        <w:r w:rsidRPr="001F0355">
          <w:rPr>
            <w:rStyle w:val="Enlla"/>
            <w:rFonts w:ascii="Times New Roman" w:hAnsi="Times New Roman"/>
            <w:color w:val="2E74B5" w:themeColor="accent1" w:themeShade="BF"/>
            <w:sz w:val="22"/>
            <w:szCs w:val="22"/>
          </w:rPr>
          <w:t>en línia</w:t>
        </w:r>
        <w:r w:rsidRPr="001F0355">
          <w:rPr>
            <w:rStyle w:val="Enlla"/>
            <w:rFonts w:ascii="Times New Roman" w:hAnsi="Times New Roman"/>
            <w:color w:val="auto"/>
            <w:sz w:val="22"/>
            <w:szCs w:val="22"/>
            <w:u w:val="none"/>
          </w:rPr>
          <w:t>]</w:t>
        </w:r>
        <w:r w:rsidRPr="001F0355">
          <w:rPr>
            <w:rStyle w:val="Enlla"/>
            <w:rFonts w:ascii="Times New Roman" w:hAnsi="Times New Roman"/>
            <w:i/>
            <w:sz w:val="22"/>
            <w:szCs w:val="22"/>
            <w:u w:val="none"/>
          </w:rPr>
          <w:t xml:space="preserve"> </w:t>
        </w:r>
      </w:hyperlink>
      <w:r w:rsidRPr="001F0355">
        <w:rPr>
          <w:rFonts w:ascii="Times New Roman" w:hAnsi="Times New Roman"/>
          <w:b/>
          <w:i/>
          <w:sz w:val="22"/>
          <w:szCs w:val="22"/>
        </w:rPr>
        <w:t xml:space="preserve">. </w:t>
      </w:r>
      <w:r w:rsidRPr="001F0355">
        <w:rPr>
          <w:rFonts w:ascii="Times New Roman" w:hAnsi="Times New Roman"/>
          <w:sz w:val="22"/>
          <w:szCs w:val="22"/>
        </w:rPr>
        <w:t>Strasbourg : Council of Europe, 2016. (ECML (2016) ; 1).</w:t>
      </w:r>
      <w:r w:rsidRPr="001F0355">
        <w:rPr>
          <w:rFonts w:ascii="Times New Roman" w:hAnsi="Times New Roman"/>
          <w:i/>
          <w:sz w:val="22"/>
          <w:szCs w:val="22"/>
        </w:rPr>
        <w:t xml:space="preserve">  </w:t>
      </w:r>
      <w:r w:rsidRPr="001F0355">
        <w:rPr>
          <w:rFonts w:ascii="Times New Roman" w:hAnsi="Times New Roman"/>
          <w:sz w:val="22"/>
          <w:szCs w:val="22"/>
        </w:rPr>
        <w:t>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 xml:space="preserve">                                            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F0355">
        <w:rPr>
          <w:rFonts w:ascii="Times New Roman" w:hAnsi="Times New Roman" w:cs="Times New Roman"/>
          <w:i/>
        </w:rPr>
        <w:t>Herri-Ardularitzako Euskal Aldizkaria</w:t>
      </w:r>
      <w:r w:rsidRPr="001F0355">
        <w:rPr>
          <w:rFonts w:ascii="Times New Roman" w:hAnsi="Times New Roman" w:cs="Times New Roman"/>
        </w:rPr>
        <w:t xml:space="preserve"> = </w:t>
      </w:r>
      <w:r w:rsidRPr="001F0355">
        <w:rPr>
          <w:rFonts w:ascii="Times New Roman" w:hAnsi="Times New Roman" w:cs="Times New Roman"/>
          <w:i/>
        </w:rPr>
        <w:t>Revista Vasca de Administración Pública</w:t>
      </w:r>
      <w:r w:rsidRPr="001F0355">
        <w:rPr>
          <w:rFonts w:ascii="Times New Roman" w:hAnsi="Times New Roman" w:cs="Times New Roman"/>
        </w:rPr>
        <w:t xml:space="preserve"> [</w:t>
      </w:r>
      <w:hyperlink r:id="rId1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]. [Oñati : Herri-Arduralaritzaren Eusko Ikas-Erakuntza</w:t>
      </w:r>
      <w:r w:rsidR="00BC3E03" w:rsidRPr="001F0355">
        <w:rPr>
          <w:rFonts w:ascii="Times New Roman" w:hAnsi="Times New Roman" w:cs="Times New Roman"/>
        </w:rPr>
        <w:t>.</w:t>
      </w:r>
      <w:r w:rsidRPr="001F0355">
        <w:rPr>
          <w:rFonts w:ascii="Times New Roman" w:hAnsi="Times New Roman" w:cs="Times New Roman"/>
        </w:rPr>
        <w:t xml:space="preserve"> Instituto Vasco de Estudios de Administración Pública]</w:t>
      </w:r>
      <w:r w:rsidRPr="001F0355">
        <w:rPr>
          <w:rFonts w:ascii="Times New Roman" w:hAnsi="Times New Roman" w:cs="Times New Roman"/>
          <w:i/>
        </w:rPr>
        <w:t xml:space="preserve">,  </w:t>
      </w:r>
      <w:r w:rsidRPr="001F0355">
        <w:rPr>
          <w:rFonts w:ascii="Times New Roman" w:hAnsi="Times New Roman" w:cs="Times New Roman"/>
        </w:rPr>
        <w:t>núm. 106 (septiembre-diciembre 2016)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F0355">
        <w:rPr>
          <w:rFonts w:ascii="Times New Roman" w:hAnsi="Times New Roman" w:cs="Times New Roman"/>
          <w:shd w:val="clear" w:color="auto" w:fill="FFFFFF"/>
        </w:rPr>
        <w:t xml:space="preserve">Conté: </w:t>
      </w:r>
    </w:p>
    <w:p w:rsidR="00F6388E" w:rsidRPr="001F0355" w:rsidRDefault="00F6388E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Elósegui Itxaso</w:t>
      </w:r>
      <w:r w:rsidRPr="001F0355">
        <w:rPr>
          <w:rFonts w:ascii="Times New Roman" w:hAnsi="Times New Roman"/>
          <w:b w:val="0"/>
          <w:sz w:val="22"/>
          <w:szCs w:val="22"/>
        </w:rPr>
        <w:t>, María. “La legislación sobre la adquisición de la nacionalidad en Letonia : Evolución y últimas reformas”, p. 19-68</w:t>
      </w:r>
      <w:r w:rsidRPr="001F0355">
        <w:rPr>
          <w:rFonts w:ascii="Times New Roman" w:hAnsi="Times New Roman"/>
          <w:b w:val="0"/>
          <w:color w:val="2E74B5" w:themeColor="accent1" w:themeShade="BF"/>
          <w:sz w:val="22"/>
          <w:szCs w:val="22"/>
        </w:rPr>
        <w:t xml:space="preserve"> </w:t>
      </w:r>
      <w:hyperlink r:id="rId11" w:history="1">
        <w:r w:rsidRPr="001F0355">
          <w:rPr>
            <w:rStyle w:val="Enlla"/>
            <w:rFonts w:ascii="Times New Roman" w:hAnsi="Times New Roman"/>
            <w:b w:val="0"/>
            <w:color w:val="2E74B5" w:themeColor="accent1" w:themeShade="BF"/>
            <w:sz w:val="22"/>
            <w:szCs w:val="22"/>
          </w:rPr>
          <w:t>[en línia]</w:t>
        </w:r>
        <w:r w:rsidRPr="001F0355">
          <w:rPr>
            <w:rStyle w:val="Enlla"/>
            <w:rFonts w:ascii="Times New Roman" w:hAnsi="Times New Roman"/>
            <w:b w:val="0"/>
            <w:i/>
            <w:color w:val="2E74B5" w:themeColor="accent1" w:themeShade="BF"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F6388E" w:rsidRPr="001F0355" w:rsidRDefault="00F6388E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1F0355">
        <w:rPr>
          <w:rFonts w:ascii="Times New Roman" w:hAnsi="Times New Roman" w:cs="Times New Roman"/>
          <w:smallCaps/>
        </w:rPr>
        <w:t xml:space="preserve">Pla Boix, </w:t>
      </w:r>
      <w:r w:rsidRPr="001F0355">
        <w:rPr>
          <w:rFonts w:ascii="Times New Roman" w:hAnsi="Times New Roman" w:cs="Times New Roman"/>
        </w:rPr>
        <w:t xml:space="preserve">Anna M. “Un modelo en derecho comparado : El régimen lingüístico belga en el ámbito judicial”, p. 109-150 </w:t>
      </w:r>
      <w:hyperlink r:id="rId12" w:history="1">
        <w:r w:rsidRPr="001F0355">
          <w:rPr>
            <w:rStyle w:val="Enlla"/>
            <w:rFonts w:ascii="Times New Roman" w:hAnsi="Times New Roman" w:cs="Times New Roman"/>
            <w:color w:val="2E74B5" w:themeColor="accent1" w:themeShade="BF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Hizkuntza eskubideak bermatzeko protokoloa = Protocolo para la garantía de los derechos lingüísticos = Protocole pour la garantie des droits linguistiques = Protocol per a la garantia dels drets lingüístics = Protocol to ensure language rights</w:t>
      </w:r>
      <w:r w:rsidRPr="001F0355">
        <w:rPr>
          <w:rFonts w:ascii="Times New Roman" w:hAnsi="Times New Roman" w:cs="Times New Roman"/>
        </w:rPr>
        <w:t xml:space="preserve"> [</w:t>
      </w:r>
      <w:hyperlink r:id="rId1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]. [Donostia] : Euskararen Gizarte Erakundeen Kontseilua, [2016]</w:t>
      </w:r>
    </w:p>
    <w:p w:rsidR="00F6388E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14" w:history="1">
        <w:r w:rsidR="00F6388E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F6388E" w:rsidRPr="001F0355">
        <w:rPr>
          <w:rFonts w:ascii="Times New Roman" w:hAnsi="Times New Roman" w:cs="Times New Roman"/>
        </w:rPr>
        <w:t xml:space="preserve">  ;  </w:t>
      </w:r>
      <w:hyperlink r:id="rId15" w:history="1">
        <w:r w:rsidR="00F6388E" w:rsidRPr="001F0355">
          <w:rPr>
            <w:rStyle w:val="Enlla"/>
            <w:rFonts w:ascii="Times New Roman" w:hAnsi="Times New Roman" w:cs="Times New Roman"/>
          </w:rPr>
          <w:t>Pàgina del protocol</w:t>
        </w:r>
      </w:hyperlink>
      <w:r w:rsidR="00F6388E" w:rsidRPr="001F0355">
        <w:rPr>
          <w:rStyle w:val="Enlla"/>
          <w:rFonts w:ascii="Times New Roman" w:hAnsi="Times New Roman" w:cs="Times New Roman"/>
          <w:color w:val="205382"/>
        </w:rPr>
        <w:t xml:space="preserve"> </w:t>
      </w:r>
      <w:r w:rsidR="00F6388E"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   </w:t>
      </w:r>
      <w:r w:rsidR="00F6388E" w:rsidRPr="001F0355">
        <w:rPr>
          <w:rFonts w:ascii="Times New Roman" w:hAnsi="Times New Roman" w:cs="Times New Roman"/>
        </w:rPr>
        <w:t>[Consulta: 30 juliol 2017]</w:t>
      </w:r>
    </w:p>
    <w:p w:rsidR="00E777FE" w:rsidRPr="001F0355" w:rsidRDefault="00E777F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Melo</w:t>
      </w:r>
      <w:r w:rsidRPr="001F0355">
        <w:rPr>
          <w:rFonts w:ascii="Times New Roman" w:hAnsi="Times New Roman"/>
          <w:sz w:val="22"/>
          <w:szCs w:val="22"/>
        </w:rPr>
        <w:t>, Sílvia. “Public understanding of language planning and linguistic rights : The debate on the current Portuguese orthographic reform”</w:t>
      </w:r>
      <w:r w:rsidRPr="001F0355">
        <w:rPr>
          <w:rFonts w:ascii="Times New Roman" w:hAnsi="Times New Roman"/>
          <w:i/>
          <w:sz w:val="22"/>
          <w:szCs w:val="22"/>
        </w:rPr>
        <w:t xml:space="preserve">.  </w:t>
      </w:r>
      <w:r w:rsidRPr="001F0355">
        <w:rPr>
          <w:rFonts w:ascii="Times New Roman" w:hAnsi="Times New Roman"/>
          <w:sz w:val="22"/>
          <w:szCs w:val="22"/>
        </w:rPr>
        <w:t>A:</w:t>
      </w:r>
      <w:r w:rsidRPr="001F0355">
        <w:rPr>
          <w:rFonts w:ascii="Times New Roman" w:hAnsi="Times New Roman"/>
          <w:i/>
          <w:sz w:val="22"/>
          <w:szCs w:val="22"/>
        </w:rPr>
        <w:t xml:space="preserve"> Language in Society </w:t>
      </w:r>
      <w:r w:rsidRPr="001F0355">
        <w:rPr>
          <w:rFonts w:ascii="Times New Roman" w:hAnsi="Times New Roman"/>
          <w:sz w:val="22"/>
          <w:szCs w:val="22"/>
        </w:rPr>
        <w:t>[New York : Cambridge University Press], no. 45-3 (June 2016), p. 423-443.</w:t>
      </w:r>
    </w:p>
    <w:p w:rsidR="00497D5B" w:rsidRPr="001F0355" w:rsidRDefault="00497D5B" w:rsidP="00FC6FBC">
      <w:pPr>
        <w:jc w:val="both"/>
        <w:rPr>
          <w:rFonts w:ascii="Times New Roman" w:hAnsi="Times New Roman" w:cs="Times New Roman"/>
          <w:smallCaps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Portriquet,</w:t>
      </w:r>
      <w:r w:rsidRPr="001F0355">
        <w:rPr>
          <w:rFonts w:ascii="Times New Roman" w:hAnsi="Times New Roman" w:cs="Times New Roman"/>
        </w:rPr>
        <w:t xml:space="preserve"> Ghislain; </w:t>
      </w:r>
      <w:r w:rsidRPr="001F0355">
        <w:rPr>
          <w:rFonts w:ascii="Times New Roman" w:hAnsi="Times New Roman" w:cs="Times New Roman"/>
          <w:smallCaps/>
        </w:rPr>
        <w:t>Huck,</w:t>
      </w:r>
      <w:r w:rsidRPr="001F0355">
        <w:rPr>
          <w:rFonts w:ascii="Times New Roman" w:hAnsi="Times New Roman" w:cs="Times New Roman"/>
        </w:rPr>
        <w:t xml:space="preserve"> Dominique; </w:t>
      </w:r>
      <w:r w:rsidRPr="001F0355">
        <w:rPr>
          <w:rFonts w:ascii="Times New Roman" w:hAnsi="Times New Roman" w:cs="Times New Roman"/>
          <w:smallCaps/>
        </w:rPr>
        <w:t>Truchot</w:t>
      </w:r>
      <w:r w:rsidR="006B437C" w:rsidRPr="001F0355">
        <w:rPr>
          <w:rFonts w:ascii="Times New Roman" w:hAnsi="Times New Roman" w:cs="Times New Roman"/>
        </w:rPr>
        <w:t>, Claude (dir). ‘</w:t>
      </w:r>
      <w:r w:rsidRPr="001F0355">
        <w:rPr>
          <w:rFonts w:ascii="Times New Roman" w:hAnsi="Times New Roman" w:cs="Times New Roman"/>
          <w:i/>
        </w:rPr>
        <w:t>Droits lingüístiques’ et ‘droit à la langue’: Identification d’un objet d’étude et constru</w:t>
      </w:r>
      <w:r w:rsidR="00276248">
        <w:rPr>
          <w:rFonts w:ascii="Times New Roman" w:hAnsi="Times New Roman" w:cs="Times New Roman"/>
          <w:i/>
        </w:rPr>
        <w:t>ction d’une approche. Actes du C</w:t>
      </w:r>
      <w:r w:rsidRPr="001F0355">
        <w:rPr>
          <w:rFonts w:ascii="Times New Roman" w:hAnsi="Times New Roman" w:cs="Times New Roman"/>
          <w:i/>
        </w:rPr>
        <w:t>olloque International de Strasbour</w:t>
      </w:r>
      <w:r w:rsidR="00276248">
        <w:rPr>
          <w:rFonts w:ascii="Times New Roman" w:hAnsi="Times New Roman" w:cs="Times New Roman"/>
          <w:i/>
        </w:rPr>
        <w:t>g</w:t>
      </w:r>
      <w:r w:rsidRPr="001F0355">
        <w:rPr>
          <w:rFonts w:ascii="Times New Roman" w:hAnsi="Times New Roman" w:cs="Times New Roman"/>
          <w:i/>
        </w:rPr>
        <w:t xml:space="preserve"> organisé les 25 et 26 septembre 2014</w:t>
      </w:r>
      <w:r w:rsidRPr="001F0355">
        <w:rPr>
          <w:rFonts w:ascii="Times New Roman" w:hAnsi="Times New Roman" w:cs="Times New Roman"/>
        </w:rPr>
        <w:t xml:space="preserve">. Limoges: Éditions Lambert-Lucas, 2016.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Portriquet,</w:t>
      </w:r>
      <w:r w:rsidRPr="001F0355">
        <w:rPr>
          <w:rFonts w:ascii="Times New Roman" w:hAnsi="Times New Roman" w:cs="Times New Roman"/>
        </w:rPr>
        <w:t xml:space="preserve"> Ghislain; </w:t>
      </w:r>
      <w:r w:rsidRPr="001F0355">
        <w:rPr>
          <w:rFonts w:ascii="Times New Roman" w:hAnsi="Times New Roman" w:cs="Times New Roman"/>
          <w:smallCaps/>
        </w:rPr>
        <w:t>Huck,</w:t>
      </w:r>
      <w:r w:rsidRPr="001F0355">
        <w:rPr>
          <w:rFonts w:ascii="Times New Roman" w:hAnsi="Times New Roman" w:cs="Times New Roman"/>
        </w:rPr>
        <w:t xml:space="preserve"> Dominique; </w:t>
      </w:r>
      <w:r w:rsidRPr="001F0355">
        <w:rPr>
          <w:rFonts w:ascii="Times New Roman" w:hAnsi="Times New Roman" w:cs="Times New Roman"/>
          <w:smallCaps/>
        </w:rPr>
        <w:t>Truchot</w:t>
      </w:r>
      <w:r w:rsidRPr="001F0355">
        <w:rPr>
          <w:rFonts w:ascii="Times New Roman" w:hAnsi="Times New Roman" w:cs="Times New Roman"/>
        </w:rPr>
        <w:t>, Claude. “’Droits lingüístiques’ et ‘droit à la langue’: Identification d’un objet d’étude et construction d’une approche”, p. 9-16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Schneider-Mizony</w:t>
      </w:r>
      <w:r w:rsidRPr="001F0355">
        <w:rPr>
          <w:rFonts w:ascii="Times New Roman" w:hAnsi="Times New Roman" w:cs="Times New Roman"/>
        </w:rPr>
        <w:t>, Odile. “De l’interdiction comme scénario d’emergence de la conscience de droits lingüístiques? Les Germano-Brésiliens 1937-1945”, p. 19-35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Portriquet,</w:t>
      </w:r>
      <w:r w:rsidRPr="001F0355">
        <w:rPr>
          <w:rFonts w:ascii="Times New Roman" w:hAnsi="Times New Roman" w:cs="Times New Roman"/>
        </w:rPr>
        <w:t xml:space="preserve"> Ghislain. “La naissance d’un droit lingüístique aux États-Unis”, p. 37-54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Raimondi</w:t>
      </w:r>
      <w:r w:rsidRPr="001F0355">
        <w:rPr>
          <w:rFonts w:ascii="Times New Roman" w:hAnsi="Times New Roman" w:cs="Times New Roman"/>
        </w:rPr>
        <w:t>, Gianmario. “Langues régionales italianes, entre identités locales et droits lingüístiques”, p. 79-92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Huck</w:t>
      </w:r>
      <w:r w:rsidRPr="001F0355">
        <w:rPr>
          <w:rFonts w:ascii="Times New Roman" w:hAnsi="Times New Roman" w:cs="Times New Roman"/>
        </w:rPr>
        <w:t>, Dominique.“’Droits lingüístiques’ et politique linguistique. Étude de cas: Les discurs públics dans l’Alsace de la seconde moitié du XXe siècle”, p. 93-108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Lefranc</w:t>
      </w:r>
      <w:r w:rsidRPr="001F0355">
        <w:rPr>
          <w:rFonts w:ascii="Times New Roman" w:hAnsi="Times New Roman" w:cs="Times New Roman"/>
        </w:rPr>
        <w:t>, Yannick. “Enseigner la langue de la République comme une langue p</w:t>
      </w:r>
      <w:r w:rsidR="00BC3E03" w:rsidRPr="001F0355">
        <w:rPr>
          <w:rFonts w:ascii="Times New Roman" w:hAnsi="Times New Roman" w:cs="Times New Roman"/>
        </w:rPr>
        <w:t>olitique? Le Français langue d’i</w:t>
      </w:r>
      <w:r w:rsidRPr="001F0355">
        <w:rPr>
          <w:rFonts w:ascii="Times New Roman" w:hAnsi="Times New Roman" w:cs="Times New Roman"/>
        </w:rPr>
        <w:t>ntégration – du ‘droit à la langue du pays d’accu</w:t>
      </w:r>
      <w:r w:rsidR="00276248">
        <w:rPr>
          <w:rFonts w:ascii="Times New Roman" w:hAnsi="Times New Roman" w:cs="Times New Roman"/>
        </w:rPr>
        <w:t>e</w:t>
      </w:r>
      <w:r w:rsidRPr="001F0355">
        <w:rPr>
          <w:rFonts w:ascii="Times New Roman" w:hAnsi="Times New Roman" w:cs="Times New Roman"/>
        </w:rPr>
        <w:t xml:space="preserve">il’ au </w:t>
      </w:r>
      <w:r w:rsidR="00BC3E03" w:rsidRPr="001F0355">
        <w:rPr>
          <w:rFonts w:ascii="Times New Roman" w:hAnsi="Times New Roman" w:cs="Times New Roman"/>
        </w:rPr>
        <w:t>‘</w:t>
      </w:r>
      <w:r w:rsidRPr="001F0355">
        <w:rPr>
          <w:rFonts w:ascii="Times New Roman" w:hAnsi="Times New Roman" w:cs="Times New Roman"/>
        </w:rPr>
        <w:t>droit à la parole du citoyen migrant</w:t>
      </w:r>
      <w:r w:rsidR="00BC3E03" w:rsidRPr="001F0355">
        <w:rPr>
          <w:rFonts w:ascii="Times New Roman" w:hAnsi="Times New Roman" w:cs="Times New Roman"/>
        </w:rPr>
        <w:t>’</w:t>
      </w:r>
      <w:r w:rsidRPr="001F0355">
        <w:rPr>
          <w:rFonts w:ascii="Times New Roman" w:hAnsi="Times New Roman" w:cs="Times New Roman"/>
        </w:rPr>
        <w:t>?”, p. 111-136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Barbier</w:t>
      </w:r>
      <w:r w:rsidRPr="001F0355">
        <w:rPr>
          <w:rFonts w:ascii="Times New Roman" w:hAnsi="Times New Roman" w:cs="Times New Roman"/>
        </w:rPr>
        <w:t>, Jean-Claude. “L’évolution des droits lingüístiques dans la construction européenne”, p. 137-152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Kremnitz,</w:t>
      </w:r>
      <w:r w:rsidRPr="001F0355">
        <w:rPr>
          <w:rFonts w:ascii="Times New Roman" w:hAnsi="Times New Roman" w:cs="Times New Roman"/>
        </w:rPr>
        <w:t xml:space="preserve"> Georg. “Un droit absolu à la langue est-il concevable? Quelles possibilités pour s’en approcher?”, p. 167-178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Oakes</w:t>
      </w:r>
      <w:r w:rsidRPr="001F0355">
        <w:rPr>
          <w:rFonts w:ascii="Times New Roman" w:hAnsi="Times New Roman" w:cs="Times New Roman"/>
        </w:rPr>
        <w:t>, Leigh. “Droits  et obligations lingüístiques au Québec: Apports d’une approche éthique”, p. 179-188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Akin</w:t>
      </w:r>
      <w:r w:rsidRPr="001F0355">
        <w:rPr>
          <w:rFonts w:ascii="Times New Roman" w:hAnsi="Times New Roman" w:cs="Times New Roman"/>
        </w:rPr>
        <w:t>, Salih. “Les droits lingüístiques des Kurdes en Turquie: Une approche històriques et sociolinguistique”, p. 189-206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Abiyeva,</w:t>
      </w:r>
      <w:r w:rsidRPr="001F0355">
        <w:rPr>
          <w:rFonts w:ascii="Times New Roman" w:hAnsi="Times New Roman" w:cs="Times New Roman"/>
        </w:rPr>
        <w:t xml:space="preserve"> Karlygash. “L’aménagement linguistique dans le Kazakhstan post-sovietique: Quel choix pour les minorités ethniques?”, p. 207-221</w:t>
      </w:r>
    </w:p>
    <w:p w:rsidR="00F6388E" w:rsidRPr="001F0355" w:rsidRDefault="00F6388E" w:rsidP="00FC6FBC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Truchot,</w:t>
      </w:r>
      <w:r w:rsidRPr="001F0355">
        <w:rPr>
          <w:rFonts w:ascii="Times New Roman" w:hAnsi="Times New Roman" w:cs="Times New Roman"/>
        </w:rPr>
        <w:t xml:space="preserve"> Claude. “’Droits linguistiques’ et ‘droit à la langue’: quelles approches històriques pour quelles finalités?”, p. 223-237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  <w:lang w:val="en-US"/>
        </w:rPr>
        <w:lastRenderedPageBreak/>
        <w:t xml:space="preserve">Revista de Llengua i Dret </w:t>
      </w:r>
      <w:r w:rsidRPr="001F0355">
        <w:rPr>
          <w:rFonts w:ascii="Times New Roman" w:hAnsi="Times New Roman"/>
          <w:i/>
          <w:sz w:val="22"/>
          <w:szCs w:val="22"/>
        </w:rPr>
        <w:t>= Journal of Language and Law</w:t>
      </w:r>
      <w:r w:rsidRPr="001F0355">
        <w:rPr>
          <w:rFonts w:ascii="Times New Roman" w:hAnsi="Times New Roman"/>
          <w:sz w:val="22"/>
          <w:szCs w:val="22"/>
          <w:lang w:val="en-US"/>
        </w:rPr>
        <w:t>.</w:t>
      </w:r>
      <w:r w:rsidRPr="001F0355">
        <w:rPr>
          <w:rFonts w:ascii="Times New Roman" w:hAnsi="Times New Roman"/>
          <w:sz w:val="22"/>
          <w:szCs w:val="22"/>
        </w:rPr>
        <w:t xml:space="preserve"> [</w:t>
      </w:r>
      <w:hyperlink r:id="rId16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>] [Barcelona : Escola d’Administració Pública de Catalunya],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núm. 66 (desembre 2016)</w:t>
      </w:r>
    </w:p>
    <w:p w:rsidR="00F6388E" w:rsidRPr="001F0355" w:rsidRDefault="00F6388E" w:rsidP="00FC6FBC">
      <w:pPr>
        <w:pStyle w:val="3Continguttaulaobresdestacades"/>
        <w:framePr w:hSpace="0" w:wrap="auto" w:vAnchor="margin" w:hAnchor="text" w:yAlign="inline"/>
        <w:ind w:left="57"/>
        <w:jc w:val="both"/>
        <w:rPr>
          <w:rStyle w:val="6Titoletsaltresadquisicions"/>
          <w:rFonts w:ascii="Times New Roman" w:hAnsi="Times New Roman"/>
          <w:b w:val="0"/>
          <w:color w:val="auto"/>
          <w:sz w:val="22"/>
          <w:szCs w:val="22"/>
        </w:rPr>
      </w:pPr>
      <w:r w:rsidRPr="001F0355">
        <w:rPr>
          <w:rStyle w:val="6Titoletsaltresadquisicions"/>
          <w:rFonts w:ascii="Times New Roman" w:hAnsi="Times New Roman"/>
          <w:b w:val="0"/>
          <w:color w:val="auto"/>
          <w:sz w:val="22"/>
          <w:szCs w:val="22"/>
        </w:rPr>
        <w:t>Conté:</w:t>
      </w:r>
    </w:p>
    <w:p w:rsidR="00F6388E" w:rsidRPr="001F0355" w:rsidRDefault="00F6388E" w:rsidP="00FC6FB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Arraiza,</w:t>
      </w:r>
      <w:r w:rsidRPr="001F0355">
        <w:rPr>
          <w:rFonts w:ascii="Times New Roman" w:hAnsi="Times New Roman" w:cs="Times New Roman"/>
        </w:rPr>
        <w:t xml:space="preserve"> José María. “Language di</w:t>
      </w:r>
      <w:r w:rsidR="002749A4" w:rsidRPr="001F0355">
        <w:rPr>
          <w:rFonts w:ascii="Times New Roman" w:hAnsi="Times New Roman" w:cs="Times New Roman"/>
        </w:rPr>
        <w:t>versity speaking to autonomy : E</w:t>
      </w:r>
      <w:r w:rsidRPr="001F0355">
        <w:rPr>
          <w:rFonts w:ascii="Times New Roman" w:hAnsi="Times New Roman" w:cs="Times New Roman"/>
        </w:rPr>
        <w:t>xploring the relations between autonomy and minority language education, p. 105-123 [</w:t>
      </w:r>
      <w:hyperlink r:id="rId1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F6388E" w:rsidRPr="001F0355" w:rsidRDefault="00F6388E" w:rsidP="00FC6FB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Barceló Martínez,</w:t>
      </w:r>
      <w:r w:rsidRPr="001F0355">
        <w:rPr>
          <w:rFonts w:ascii="Times New Roman" w:hAnsi="Times New Roman" w:cs="Times New Roman"/>
        </w:rPr>
        <w:t xml:space="preserve"> Maria Tanagua; </w:t>
      </w:r>
      <w:r w:rsidRPr="001F0355">
        <w:rPr>
          <w:rFonts w:ascii="Times New Roman" w:hAnsi="Times New Roman" w:cs="Times New Roman"/>
          <w:smallCaps/>
        </w:rPr>
        <w:t>Delgado Pugés,</w:t>
      </w:r>
      <w:r w:rsidRPr="001F0355">
        <w:rPr>
          <w:rFonts w:ascii="Times New Roman" w:hAnsi="Times New Roman" w:cs="Times New Roman"/>
        </w:rPr>
        <w:t xml:space="preserve"> Iván. “La traduction assermentée en Espagne et en France: aspects “privés” et étude comparative”, p. 208-225 [</w:t>
      </w:r>
      <w:hyperlink r:id="rId1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BD4B80" w:rsidRPr="001F0355" w:rsidRDefault="00BA4839" w:rsidP="00FC6FB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López,</w:t>
      </w:r>
      <w:r w:rsidRPr="001F0355">
        <w:rPr>
          <w:rFonts w:ascii="Times New Roman" w:hAnsi="Times New Roman" w:cs="Times New Roman"/>
        </w:rPr>
        <w:t xml:space="preserve"> Triano. “Off-campus threatening speech in the United States of America: To what extent can públic schools restrict their student’s speach in the facebook era?”, p. 226-238 [</w:t>
      </w:r>
      <w:hyperlink r:id="rId1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="00BD4B80"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 xml:space="preserve">Revista de Llengua i Dret </w:t>
      </w:r>
      <w:r w:rsidRPr="001F0355">
        <w:rPr>
          <w:rFonts w:ascii="Times New Roman" w:hAnsi="Times New Roman" w:cs="Times New Roman"/>
          <w:i/>
        </w:rPr>
        <w:t>= Journal of Language and Law</w:t>
      </w:r>
      <w:r w:rsidRPr="001F0355">
        <w:rPr>
          <w:rFonts w:ascii="Times New Roman" w:hAnsi="Times New Roman" w:cs="Times New Roman"/>
          <w:lang w:val="en-US"/>
        </w:rPr>
        <w:t>.</w:t>
      </w:r>
      <w:r w:rsidRPr="001F0355">
        <w:rPr>
          <w:rFonts w:ascii="Times New Roman" w:hAnsi="Times New Roman" w:cs="Times New Roman"/>
        </w:rPr>
        <w:t xml:space="preserve"> [</w:t>
      </w:r>
      <w:hyperlink r:id="rId2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[Barcelona : Escola d’Administració Pública de Catalunya], núm. 65 (juny 2016)</w:t>
      </w:r>
    </w:p>
    <w:p w:rsidR="00F6388E" w:rsidRPr="001F0355" w:rsidRDefault="00F6388E" w:rsidP="00FC6FBC">
      <w:pPr>
        <w:pStyle w:val="3Continguttaulaobresdestacades"/>
        <w:framePr w:hSpace="0" w:wrap="auto" w:vAnchor="margin" w:hAnchor="text" w:yAlign="inline"/>
        <w:ind w:left="57"/>
        <w:jc w:val="both"/>
        <w:rPr>
          <w:rStyle w:val="6Titoletsaltresadquisicions"/>
          <w:rFonts w:ascii="Times New Roman" w:hAnsi="Times New Roman"/>
          <w:b w:val="0"/>
          <w:color w:val="auto"/>
          <w:sz w:val="22"/>
          <w:szCs w:val="22"/>
        </w:rPr>
      </w:pPr>
      <w:r w:rsidRPr="001F0355">
        <w:rPr>
          <w:rStyle w:val="6Titoletsaltresadquisicions"/>
          <w:rFonts w:ascii="Times New Roman" w:hAnsi="Times New Roman"/>
          <w:b w:val="0"/>
          <w:color w:val="auto"/>
          <w:sz w:val="22"/>
          <w:szCs w:val="22"/>
        </w:rPr>
        <w:t>Conté:</w:t>
      </w:r>
    </w:p>
    <w:p w:rsidR="00F6388E" w:rsidRPr="001F0355" w:rsidRDefault="00F6388E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6Titoletsaltresadquisicions"/>
          <w:rFonts w:ascii="Times New Roman" w:hAnsi="Times New Roman"/>
          <w:b w:val="0"/>
          <w:bCs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Coppolella</w:t>
      </w:r>
      <w:r w:rsidRPr="001F0355">
        <w:rPr>
          <w:rFonts w:ascii="Times New Roman" w:hAnsi="Times New Roman"/>
          <w:b w:val="0"/>
          <w:sz w:val="22"/>
          <w:szCs w:val="22"/>
        </w:rPr>
        <w:t>, Mariangela. "La tutela linguistica dello straniero nel processo penale italiano", p. 90-109</w:t>
      </w:r>
      <w:r w:rsidRPr="001F0355">
        <w:rPr>
          <w:rStyle w:val="6Titoletsaltresadquisicions"/>
          <w:rFonts w:ascii="Times New Roman" w:hAnsi="Times New Roman"/>
          <w:b w:val="0"/>
          <w:bCs/>
          <w:sz w:val="22"/>
          <w:szCs w:val="22"/>
        </w:rPr>
        <w:t xml:space="preserve"> [</w:t>
      </w:r>
      <w:hyperlink r:id="rId21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Style w:val="6Titoletsaltresadquisicions"/>
          <w:rFonts w:ascii="Times New Roman" w:hAnsi="Times New Roman"/>
          <w:b w:val="0"/>
          <w:bCs/>
          <w:sz w:val="22"/>
          <w:szCs w:val="22"/>
        </w:rPr>
        <w:t xml:space="preserve">]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F6388E" w:rsidRPr="001F0355" w:rsidRDefault="00F6388E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Vacca,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Alessia. "The Italian Constitution, Constitutional Court judgements and the distribution of competences on minority languages", p. 149-158 </w:t>
      </w:r>
      <w:r w:rsidRPr="001F0355">
        <w:rPr>
          <w:rStyle w:val="6Titoletsaltresadquisicions"/>
          <w:rFonts w:ascii="Times New Roman" w:hAnsi="Times New Roman"/>
          <w:b w:val="0"/>
          <w:bCs/>
          <w:sz w:val="22"/>
          <w:szCs w:val="22"/>
        </w:rPr>
        <w:t xml:space="preserve"> [</w:t>
      </w:r>
      <w:hyperlink r:id="rId22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Style w:val="6Titoletsaltresadquisicions"/>
          <w:rFonts w:ascii="Times New Roman" w:hAnsi="Times New Roman"/>
          <w:b w:val="0"/>
          <w:bCs/>
          <w:sz w:val="22"/>
          <w:szCs w:val="22"/>
        </w:rPr>
        <w:t xml:space="preserve">]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Sabata,</w:t>
      </w:r>
      <w:r w:rsidRPr="001F0355">
        <w:rPr>
          <w:rFonts w:ascii="Times New Roman" w:hAnsi="Times New Roman"/>
          <w:sz w:val="22"/>
          <w:szCs w:val="22"/>
        </w:rPr>
        <w:t xml:space="preserve"> Mònica. “La Declaració Universal de Drets Lingüístics, vint anys després”.</w:t>
      </w:r>
      <w:r w:rsidR="00AF1E06" w:rsidRPr="001F0355">
        <w:rPr>
          <w:rFonts w:ascii="Times New Roman" w:hAnsi="Times New Roman"/>
          <w:sz w:val="22"/>
          <w:szCs w:val="22"/>
        </w:rPr>
        <w:t xml:space="preserve"> A:</w:t>
      </w:r>
      <w:r w:rsidRPr="001F0355">
        <w:rPr>
          <w:rFonts w:ascii="Times New Roman" w:hAnsi="Times New Roman"/>
          <w:sz w:val="22"/>
          <w:szCs w:val="22"/>
        </w:rPr>
        <w:t xml:space="preserve"> </w:t>
      </w:r>
      <w:r w:rsidRPr="001F0355">
        <w:rPr>
          <w:rFonts w:ascii="Times New Roman" w:hAnsi="Times New Roman"/>
          <w:i/>
          <w:sz w:val="22"/>
          <w:szCs w:val="22"/>
        </w:rPr>
        <w:t xml:space="preserve">Barcelona Metròpolis </w:t>
      </w:r>
      <w:r w:rsidRPr="001F0355">
        <w:rPr>
          <w:rFonts w:ascii="Times New Roman" w:hAnsi="Times New Roman"/>
          <w:sz w:val="22"/>
          <w:szCs w:val="22"/>
        </w:rPr>
        <w:t>[</w:t>
      </w:r>
      <w:hyperlink r:id="rId23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>]. [Barcelona: Ajuntament], núm. 99 (març 2016), p. 18-19.</w:t>
      </w:r>
      <w:r w:rsidRPr="001F0355">
        <w:rPr>
          <w:rFonts w:ascii="Times New Roman" w:hAnsi="Times New Roman"/>
          <w:i/>
          <w:sz w:val="22"/>
          <w:szCs w:val="22"/>
        </w:rPr>
        <w:t xml:space="preserve">   </w:t>
      </w:r>
      <w:r w:rsidRPr="001F0355">
        <w:rPr>
          <w:rFonts w:ascii="Times New Roman" w:hAnsi="Times New Roman"/>
          <w:sz w:val="22"/>
          <w:szCs w:val="22"/>
        </w:rPr>
        <w:t>[Consulta: 30 juliol 2017]</w:t>
      </w:r>
      <w:r w:rsidRPr="001F0355">
        <w:rPr>
          <w:rFonts w:ascii="Times New Roman" w:hAnsi="Times New Roman"/>
          <w:i/>
          <w:sz w:val="22"/>
          <w:szCs w:val="22"/>
        </w:rPr>
        <w:t xml:space="preserve">                                                       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Urrutia,</w:t>
      </w:r>
      <w:r w:rsidRPr="001F0355">
        <w:rPr>
          <w:rFonts w:ascii="Times New Roman" w:hAnsi="Times New Roman" w:cs="Times New Roman"/>
        </w:rPr>
        <w:t xml:space="preserve"> Andrés. </w:t>
      </w:r>
      <w:r w:rsidRPr="001F0355">
        <w:rPr>
          <w:rFonts w:ascii="Times New Roman" w:hAnsi="Times New Roman" w:cs="Times New Roman"/>
          <w:i/>
        </w:rPr>
        <w:t xml:space="preserve">Lengua vasca, cooficialidad lingüística y relaciones jurídicas  inter privatos : Análisi desde la perspectiva del euskera en el Derecho privado español, en el francés y en el de la Unión Europea. </w:t>
      </w:r>
      <w:r w:rsidRPr="001F0355">
        <w:rPr>
          <w:rFonts w:ascii="Times New Roman" w:hAnsi="Times New Roman" w:cs="Times New Roman"/>
        </w:rPr>
        <w:t>Bilbao : Instituto Vasco de Administración Pública = Herri-Arduralaritzaren Euskal Erakundea, 2016.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i/>
          <w:color w:val="FF0000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Urrutia</w:t>
      </w:r>
      <w:r w:rsidR="00161D44" w:rsidRPr="001F0355">
        <w:rPr>
          <w:rFonts w:ascii="Times New Roman" w:hAnsi="Times New Roman" w:cs="Times New Roman"/>
          <w:smallCaps/>
        </w:rPr>
        <w:t>, A</w:t>
      </w:r>
      <w:r w:rsidRPr="001F0355">
        <w:rPr>
          <w:rFonts w:ascii="Times New Roman" w:hAnsi="Times New Roman" w:cs="Times New Roman"/>
          <w:smallCaps/>
        </w:rPr>
        <w:t xml:space="preserve"> </w:t>
      </w:r>
      <w:r w:rsidRPr="001F0355">
        <w:rPr>
          <w:rFonts w:ascii="Times New Roman" w:hAnsi="Times New Roman" w:cs="Times New Roman"/>
        </w:rPr>
        <w:t>ndrés. “Terminología jurídica y bilingüismo en la nueva Ley civil vasca” [</w:t>
      </w:r>
      <w:hyperlink r:id="rId2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].  A: </w:t>
      </w:r>
      <w:r w:rsidRPr="001F0355">
        <w:rPr>
          <w:rFonts w:ascii="Times New Roman" w:hAnsi="Times New Roman" w:cs="Times New Roman"/>
          <w:i/>
          <w:lang w:val="en-US"/>
        </w:rPr>
        <w:t>Terminàlia</w:t>
      </w:r>
      <w:r w:rsidRPr="001F0355">
        <w:rPr>
          <w:rFonts w:ascii="Times New Roman" w:hAnsi="Times New Roman" w:cs="Times New Roman"/>
          <w:lang w:val="en-US"/>
        </w:rPr>
        <w:t xml:space="preserve"> [Barcelona: Societat Catalana de Terminologia Sc</w:t>
      </w:r>
      <w:r w:rsidR="00E21293" w:rsidRPr="001F0355">
        <w:rPr>
          <w:rFonts w:ascii="Times New Roman" w:hAnsi="Times New Roman" w:cs="Times New Roman"/>
          <w:lang w:val="en-US"/>
        </w:rPr>
        <w:t>a</w:t>
      </w:r>
      <w:r w:rsidRPr="001F0355">
        <w:rPr>
          <w:rFonts w:ascii="Times New Roman" w:hAnsi="Times New Roman" w:cs="Times New Roman"/>
          <w:lang w:val="en-US"/>
        </w:rPr>
        <w:t xml:space="preserve">term], núm. 13 (juny 2016), p. 28-36 </w:t>
      </w:r>
      <w:r w:rsidRPr="001F0355">
        <w:rPr>
          <w:rFonts w:ascii="Times New Roman" w:hAnsi="Times New Roman" w:cs="Times New Roman"/>
        </w:rPr>
        <w:t>[Consulta: 30 juliol 2017]</w:t>
      </w:r>
      <w:r w:rsidRPr="001F0355">
        <w:rPr>
          <w:rFonts w:ascii="Times New Roman" w:hAnsi="Times New Roman" w:cs="Times New Roman"/>
          <w:i/>
        </w:rPr>
        <w:t xml:space="preserve">                                                       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b/>
          <w:color w:val="FF0000"/>
        </w:rPr>
      </w:pPr>
    </w:p>
    <w:p w:rsidR="00B814A2" w:rsidRPr="001F0355" w:rsidRDefault="00B814A2" w:rsidP="00FC6FBC">
      <w:pPr>
        <w:jc w:val="both"/>
        <w:rPr>
          <w:rFonts w:ascii="Times New Roman" w:hAnsi="Times New Roman" w:cs="Times New Roman"/>
          <w:b/>
          <w:color w:val="FF0000"/>
        </w:rPr>
      </w:pPr>
    </w:p>
    <w:p w:rsidR="00F6388E" w:rsidRPr="001F0355" w:rsidRDefault="00F6388E" w:rsidP="00FC6FBC">
      <w:pPr>
        <w:jc w:val="both"/>
        <w:rPr>
          <w:rFonts w:ascii="Arial" w:hAnsi="Arial" w:cs="Arial"/>
        </w:rPr>
      </w:pPr>
      <w:bookmarkStart w:id="2" w:name="dlcatala"/>
      <w:r w:rsidRPr="001F0355">
        <w:rPr>
          <w:rFonts w:ascii="Arial" w:hAnsi="Arial" w:cs="Arial"/>
        </w:rPr>
        <w:t>ÀMBIT CATALÀ</w:t>
      </w:r>
    </w:p>
    <w:bookmarkEnd w:id="2"/>
    <w:p w:rsidR="00F6388E" w:rsidRPr="001F0355" w:rsidRDefault="00F6388E" w:rsidP="00FC6FBC">
      <w:pPr>
        <w:jc w:val="both"/>
        <w:rPr>
          <w:rFonts w:ascii="Arial" w:hAnsi="Arial" w:cs="Arial"/>
          <w:b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Ballester Cardell,</w:t>
      </w:r>
      <w:r w:rsidRPr="001F0355">
        <w:rPr>
          <w:rFonts w:ascii="Times New Roman" w:hAnsi="Times New Roman"/>
          <w:sz w:val="22"/>
          <w:szCs w:val="22"/>
        </w:rPr>
        <w:t xml:space="preserve"> Maria. “Una nova empenta per a l'ús social de la llengua catalana a les Illes Balears : L'avanç inestable, i no sempre lineal, de la normalització lingüística” [</w:t>
      </w:r>
      <w:hyperlink r:id="rId25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 xml:space="preserve">]. A: </w:t>
      </w:r>
      <w:r w:rsidRPr="001F0355">
        <w:rPr>
          <w:rFonts w:ascii="Times New Roman" w:hAnsi="Times New Roman"/>
          <w:i/>
          <w:sz w:val="22"/>
          <w:szCs w:val="22"/>
          <w:lang w:val="en-US"/>
        </w:rPr>
        <w:t xml:space="preserve">Revista de Llengua i Dret </w:t>
      </w:r>
      <w:r w:rsidRPr="001F0355">
        <w:rPr>
          <w:rFonts w:ascii="Times New Roman" w:hAnsi="Times New Roman"/>
          <w:i/>
          <w:sz w:val="22"/>
          <w:szCs w:val="22"/>
        </w:rPr>
        <w:t>= Journal of Language and Law</w:t>
      </w:r>
      <w:r w:rsidRPr="001F0355">
        <w:rPr>
          <w:rFonts w:ascii="Times New Roman" w:hAnsi="Times New Roman"/>
          <w:sz w:val="22"/>
          <w:szCs w:val="22"/>
          <w:lang w:val="en-US"/>
        </w:rPr>
        <w:t>.</w:t>
      </w:r>
      <w:r w:rsidRPr="001F0355">
        <w:rPr>
          <w:rFonts w:ascii="Times New Roman" w:hAnsi="Times New Roman"/>
          <w:sz w:val="22"/>
          <w:szCs w:val="22"/>
        </w:rPr>
        <w:t xml:space="preserve"> [</w:t>
      </w:r>
      <w:hyperlink r:id="rId26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>] [Barcelona : Escola d’Administració Pública de Catalunya],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núm. 66 (desembre 2016)</w:t>
      </w:r>
      <w:r w:rsidRPr="001F0355">
        <w:rPr>
          <w:rFonts w:ascii="Times New Roman" w:hAnsi="Times New Roman"/>
          <w:sz w:val="22"/>
          <w:szCs w:val="22"/>
        </w:rPr>
        <w:t>, p. 85-104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Style w:val="6Titoletsaltresadquisicions"/>
          <w:rFonts w:ascii="Times New Roman" w:hAnsi="Times New Roman" w:cs="Times New Roman"/>
          <w:b/>
          <w:bCs/>
          <w:sz w:val="22"/>
        </w:rPr>
      </w:pPr>
      <w:r w:rsidRPr="001F0355">
        <w:rPr>
          <w:rFonts w:ascii="Times New Roman" w:hAnsi="Times New Roman" w:cs="Times New Roman"/>
          <w:smallCaps/>
        </w:rPr>
        <w:t>Corretja i Torrens</w:t>
      </w:r>
      <w:r w:rsidRPr="001F0355">
        <w:rPr>
          <w:rFonts w:ascii="Times New Roman" w:hAnsi="Times New Roman" w:cs="Times New Roman"/>
        </w:rPr>
        <w:t>, Mercè. "L'impacte de la revisió judicial i de la LOMCE en el model lingüístic de l'escola catalana : Estat de la qüestió</w:t>
      </w:r>
      <w:r w:rsidRPr="001F0355">
        <w:rPr>
          <w:rFonts w:ascii="Times New Roman" w:hAnsi="Times New Roman" w:cs="Times New Roman"/>
          <w:b/>
        </w:rPr>
        <w:t>"</w:t>
      </w:r>
      <w:r w:rsidRPr="001F0355">
        <w:rPr>
          <w:rStyle w:val="6Titoletsaltresadquisicions"/>
          <w:rFonts w:ascii="Times New Roman" w:hAnsi="Times New Roman" w:cs="Times New Roman"/>
          <w:bCs/>
          <w:sz w:val="22"/>
        </w:rPr>
        <w:t>[</w:t>
      </w:r>
      <w:hyperlink r:id="rId27" w:history="1">
        <w:r w:rsidRPr="001F0355">
          <w:rPr>
            <w:rStyle w:val="Enlla"/>
            <w:rFonts w:ascii="Times New Roman" w:hAnsi="Times New Roman" w:cs="Times New Roman"/>
            <w:bCs/>
          </w:rPr>
          <w:t>en línia</w:t>
        </w:r>
      </w:hyperlink>
      <w:r w:rsidRPr="001F0355">
        <w:rPr>
          <w:rStyle w:val="6Titoletsaltresadquisicions"/>
          <w:rFonts w:ascii="Times New Roman" w:hAnsi="Times New Roman" w:cs="Times New Roman"/>
          <w:bCs/>
          <w:sz w:val="22"/>
        </w:rPr>
        <w:t>]</w:t>
      </w:r>
      <w:r w:rsidRPr="001F0355">
        <w:rPr>
          <w:rFonts w:ascii="Times New Roman" w:hAnsi="Times New Roman" w:cs="Times New Roman"/>
        </w:rPr>
        <w:t>. A:</w:t>
      </w:r>
      <w:r w:rsidRPr="001F0355">
        <w:rPr>
          <w:rFonts w:ascii="Times New Roman" w:hAnsi="Times New Roman" w:cs="Times New Roman"/>
          <w:b/>
        </w:rPr>
        <w:t xml:space="preserve">  </w:t>
      </w:r>
      <w:r w:rsidRPr="001F0355">
        <w:rPr>
          <w:rFonts w:ascii="Times New Roman" w:hAnsi="Times New Roman" w:cs="Times New Roman"/>
          <w:i/>
          <w:lang w:val="en-US"/>
        </w:rPr>
        <w:t xml:space="preserve">Revista de Llengua i Dret </w:t>
      </w:r>
      <w:r w:rsidRPr="001F0355">
        <w:rPr>
          <w:rFonts w:ascii="Times New Roman" w:hAnsi="Times New Roman" w:cs="Times New Roman"/>
          <w:i/>
        </w:rPr>
        <w:t>= Journal of Language and Law</w:t>
      </w:r>
      <w:r w:rsidRPr="001F0355">
        <w:rPr>
          <w:rFonts w:ascii="Times New Roman" w:hAnsi="Times New Roman" w:cs="Times New Roman"/>
          <w:lang w:val="en-US"/>
        </w:rPr>
        <w:t>.</w:t>
      </w:r>
      <w:r w:rsidRPr="001F0355">
        <w:rPr>
          <w:rFonts w:ascii="Times New Roman" w:hAnsi="Times New Roman" w:cs="Times New Roman"/>
        </w:rPr>
        <w:t xml:space="preserve"> [Barcelona : Escola d’Administració Pública de Catalunya], núm. 65 (juny 2016), p. 76-89. </w:t>
      </w:r>
      <w:r w:rsidRPr="001F0355">
        <w:rPr>
          <w:rStyle w:val="6Titoletsaltresadquisicions"/>
          <w:rFonts w:ascii="Times New Roman" w:hAnsi="Times New Roman" w:cs="Times New Roman"/>
          <w:bCs/>
          <w:sz w:val="22"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Calatayud Aguilar</w:t>
      </w:r>
      <w:r w:rsidRPr="001F0355">
        <w:rPr>
          <w:rFonts w:ascii="Times New Roman" w:hAnsi="Times New Roman"/>
          <w:sz w:val="22"/>
          <w:szCs w:val="22"/>
        </w:rPr>
        <w:t>, Olga. “"En català, també és de llei", una campanya per impulsar el català a la justícia”</w:t>
      </w:r>
      <w:hyperlink r:id="rId28" w:history="1"/>
      <w:r w:rsidRPr="001F0355">
        <w:rPr>
          <w:rFonts w:ascii="Times New Roman" w:hAnsi="Times New Roman"/>
          <w:i/>
          <w:sz w:val="22"/>
          <w:szCs w:val="22"/>
        </w:rPr>
        <w:t xml:space="preserve">. </w:t>
      </w:r>
      <w:r w:rsidRPr="001F0355">
        <w:rPr>
          <w:rFonts w:ascii="Times New Roman" w:hAnsi="Times New Roman"/>
          <w:sz w:val="22"/>
          <w:szCs w:val="22"/>
        </w:rPr>
        <w:t>A :</w:t>
      </w:r>
      <w:r w:rsidRPr="001F0355">
        <w:rPr>
          <w:rFonts w:ascii="Times New Roman" w:hAnsi="Times New Roman"/>
          <w:i/>
          <w:sz w:val="22"/>
          <w:szCs w:val="22"/>
        </w:rPr>
        <w:t xml:space="preserve">  Llengua i Ús</w:t>
      </w:r>
      <w:r w:rsidR="00534842">
        <w:rPr>
          <w:rFonts w:ascii="Times New Roman" w:hAnsi="Times New Roman"/>
          <w:i/>
          <w:sz w:val="22"/>
          <w:szCs w:val="22"/>
        </w:rPr>
        <w:t>: Revista Tècnica de Política Lingüística</w:t>
      </w:r>
      <w:r w:rsidRPr="001F0355">
        <w:rPr>
          <w:rFonts w:ascii="Times New Roman" w:hAnsi="Times New Roman"/>
          <w:i/>
          <w:sz w:val="22"/>
          <w:szCs w:val="22"/>
        </w:rPr>
        <w:t xml:space="preserve"> </w:t>
      </w:r>
      <w:r w:rsidRPr="001F0355">
        <w:rPr>
          <w:rFonts w:ascii="Times New Roman" w:hAnsi="Times New Roman"/>
          <w:sz w:val="22"/>
          <w:szCs w:val="22"/>
        </w:rPr>
        <w:t>[</w:t>
      </w:r>
      <w:hyperlink r:id="rId29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>]</w:t>
      </w:r>
      <w:r w:rsidRPr="001F0355">
        <w:rPr>
          <w:rFonts w:ascii="Times New Roman" w:hAnsi="Times New Roman"/>
          <w:i/>
          <w:sz w:val="22"/>
          <w:szCs w:val="22"/>
        </w:rPr>
        <w:t xml:space="preserve">   </w:t>
      </w:r>
      <w:r w:rsidRPr="001F0355">
        <w:rPr>
          <w:rFonts w:ascii="Times New Roman" w:hAnsi="Times New Roman"/>
          <w:sz w:val="22"/>
          <w:szCs w:val="22"/>
        </w:rPr>
        <w:t>[Barcelona: Generalitat de Catalunya. Direcció General de Política Lingüística],</w:t>
      </w:r>
      <w:r w:rsidRPr="001F0355">
        <w:rPr>
          <w:rFonts w:ascii="Times New Roman" w:hAnsi="Times New Roman"/>
          <w:i/>
          <w:sz w:val="22"/>
          <w:szCs w:val="22"/>
        </w:rPr>
        <w:t xml:space="preserve"> </w:t>
      </w:r>
      <w:r w:rsidRPr="001F0355">
        <w:rPr>
          <w:rFonts w:ascii="Times New Roman" w:hAnsi="Times New Roman"/>
          <w:sz w:val="22"/>
          <w:szCs w:val="22"/>
        </w:rPr>
        <w:t>núm. 58 (2016), p. 38-44</w:t>
      </w:r>
      <w:r w:rsidRPr="001F0355">
        <w:rPr>
          <w:rFonts w:ascii="Times New Roman" w:hAnsi="Times New Roman"/>
          <w:i/>
          <w:sz w:val="22"/>
          <w:szCs w:val="22"/>
        </w:rPr>
        <w:t xml:space="preserve"> </w:t>
      </w:r>
      <w:r w:rsidRPr="001F0355">
        <w:rPr>
          <w:rFonts w:ascii="Times New Roman" w:hAnsi="Times New Roman"/>
          <w:sz w:val="22"/>
          <w:szCs w:val="22"/>
        </w:rPr>
        <w:t>[Consulta: 30 juliol 2017]</w:t>
      </w:r>
    </w:p>
    <w:p w:rsidR="00497D5B" w:rsidRPr="001F0355" w:rsidRDefault="00497D5B" w:rsidP="00FC6FBC">
      <w:pPr>
        <w:jc w:val="both"/>
        <w:rPr>
          <w:rFonts w:ascii="Times New Roman" w:hAnsi="Times New Roman" w:cs="Times New Roman"/>
        </w:rPr>
      </w:pPr>
    </w:p>
    <w:p w:rsidR="00497D5B" w:rsidRPr="001F0355" w:rsidRDefault="00497D5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Faingold,</w:t>
      </w:r>
      <w:r w:rsidRPr="001F0355">
        <w:rPr>
          <w:rFonts w:ascii="Times New Roman" w:hAnsi="Times New Roman" w:cs="Times New Roman"/>
        </w:rPr>
        <w:t xml:space="preserve"> Eduardo D. “Language rights in Catalonia and the constitutional right to secede from Spain”. A: </w:t>
      </w:r>
      <w:r w:rsidRPr="001F0355">
        <w:rPr>
          <w:rFonts w:ascii="Times New Roman" w:hAnsi="Times New Roman" w:cs="Times New Roman"/>
          <w:i/>
        </w:rPr>
        <w:t>Language Problems &amp; Language Planning</w:t>
      </w:r>
      <w:r w:rsidRPr="001F0355">
        <w:rPr>
          <w:rFonts w:ascii="Times New Roman" w:hAnsi="Times New Roman" w:cs="Times New Roman"/>
        </w:rPr>
        <w:t xml:space="preserve"> [Amsterdam: John Benjamins], no. 40-2 (2016), p. 146-162</w:t>
      </w:r>
    </w:p>
    <w:p w:rsidR="00497D5B" w:rsidRPr="001F0355" w:rsidRDefault="002737DB" w:rsidP="00FC6FBC">
      <w:pPr>
        <w:jc w:val="both"/>
        <w:rPr>
          <w:rStyle w:val="Enlla"/>
          <w:rFonts w:ascii="Times New Roman" w:hAnsi="Times New Roman" w:cs="Times New Roman"/>
          <w:color w:val="205382"/>
        </w:rPr>
      </w:pPr>
      <w:hyperlink r:id="rId30" w:history="1">
        <w:r w:rsidR="00497D5B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497D5B" w:rsidRPr="001F0355">
        <w:rPr>
          <w:rFonts w:ascii="Times New Roman" w:hAnsi="Times New Roman" w:cs="Times New Roman"/>
        </w:rPr>
        <w:t xml:space="preserve"> [Consulta: 30 juliol 2017]</w:t>
      </w:r>
    </w:p>
    <w:p w:rsidR="00497D5B" w:rsidRPr="001F0355" w:rsidRDefault="00497D5B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  <w:iCs/>
          <w:color w:val="FF0000"/>
          <w:lang w:val="en-US"/>
        </w:rPr>
      </w:pPr>
      <w:r w:rsidRPr="001F0355">
        <w:rPr>
          <w:rFonts w:ascii="Times New Roman" w:hAnsi="Times New Roman" w:cs="Times New Roman"/>
          <w:smallCaps/>
        </w:rPr>
        <w:t>Fortià i Andreu</w:t>
      </w:r>
      <w:r w:rsidRPr="001F0355">
        <w:rPr>
          <w:rFonts w:ascii="Times New Roman" w:hAnsi="Times New Roman" w:cs="Times New Roman"/>
        </w:rPr>
        <w:t>, Carlota.</w:t>
      </w:r>
      <w:r w:rsidRPr="001F0355">
        <w:rPr>
          <w:rFonts w:ascii="Times New Roman" w:hAnsi="Times New Roman" w:cs="Times New Roman"/>
          <w:i/>
        </w:rPr>
        <w:t xml:space="preserve"> L'Oficialitat lingüística en la doctrina jurídica. </w:t>
      </w:r>
      <w:r w:rsidRPr="001F0355">
        <w:rPr>
          <w:rFonts w:ascii="Times New Roman" w:hAnsi="Times New Roman" w:cs="Times New Roman"/>
        </w:rPr>
        <w:t xml:space="preserve">[S.l. : s.n.] , 2016.Treball de fi de grau en Traducció i Interpretació, Universitat de Barcelona. Premi "Nous talents en Sociolingüística catalana 2016" atorgat per la Societat Catalana de Sociolingüística (SOCS). </w:t>
      </w:r>
    </w:p>
    <w:p w:rsidR="00F6388E" w:rsidRPr="001F0355" w:rsidRDefault="002737DB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hyperlink r:id="rId31" w:history="1">
        <w:r w:rsidR="00F6388E" w:rsidRPr="001F0355">
          <w:rPr>
            <w:rStyle w:val="Enlla"/>
            <w:rFonts w:ascii="Times New Roman" w:hAnsi="Times New Roman"/>
            <w:sz w:val="22"/>
            <w:szCs w:val="22"/>
          </w:rPr>
          <w:t>Ressenya</w:t>
        </w:r>
      </w:hyperlink>
      <w:r w:rsidR="00F6388E" w:rsidRPr="001F0355">
        <w:rPr>
          <w:rStyle w:val="Enlla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F6388E" w:rsidRPr="001F0355">
        <w:rPr>
          <w:rFonts w:ascii="Times New Roman" w:hAnsi="Times New Roman"/>
          <w:sz w:val="22"/>
          <w:szCs w:val="22"/>
        </w:rPr>
        <w:t>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Generalitat de Catalunya. Direcció General de Política Lingüística.</w:t>
      </w:r>
      <w:r w:rsidRPr="001F0355">
        <w:rPr>
          <w:rFonts w:ascii="Times New Roman" w:hAnsi="Times New Roman" w:cs="Times New Roman"/>
          <w:i/>
          <w:smallCaps/>
        </w:rPr>
        <w:t xml:space="preserve"> </w:t>
      </w:r>
      <w:r w:rsidRPr="001F0355">
        <w:rPr>
          <w:rFonts w:ascii="Times New Roman" w:hAnsi="Times New Roman" w:cs="Times New Roman"/>
          <w:i/>
        </w:rPr>
        <w:t xml:space="preserve">Informe de política lingüística 2015  </w:t>
      </w:r>
      <w:hyperlink r:id="rId32" w:history="1">
        <w:r w:rsidRPr="001F0355">
          <w:rPr>
            <w:rStyle w:val="Enlla"/>
            <w:rFonts w:ascii="Times New Roman" w:hAnsi="Times New Roman" w:cs="Times New Roman"/>
            <w:color w:val="2E74B5" w:themeColor="accent1" w:themeShade="BF"/>
          </w:rPr>
          <w:t>[en línia]</w:t>
        </w:r>
      </w:hyperlink>
      <w:r w:rsidRPr="001F0355">
        <w:rPr>
          <w:rStyle w:val="Enlla"/>
          <w:rFonts w:ascii="Times New Roman" w:hAnsi="Times New Roman" w:cs="Times New Roman"/>
          <w:i/>
          <w:color w:val="2E74B5" w:themeColor="accent1" w:themeShade="BF"/>
          <w:u w:val="none"/>
        </w:rPr>
        <w:t xml:space="preserve">. </w:t>
      </w:r>
      <w:r w:rsidRPr="001F0355">
        <w:rPr>
          <w:rFonts w:ascii="Times New Roman" w:hAnsi="Times New Roman" w:cs="Times New Roman"/>
        </w:rPr>
        <w:t>Barcelona : Generalitat de Catalunya. Direcció General de Política Lingüística, 2016.</w:t>
      </w:r>
    </w:p>
    <w:p w:rsidR="00F6388E" w:rsidRPr="001F0355" w:rsidRDefault="002737DB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hyperlink r:id="rId33" w:history="1">
        <w:r w:rsidR="00F6388E" w:rsidRPr="001F0355">
          <w:rPr>
            <w:rStyle w:val="Enlla"/>
            <w:rFonts w:ascii="Times New Roman" w:hAnsi="Times New Roman"/>
            <w:sz w:val="22"/>
            <w:szCs w:val="22"/>
          </w:rPr>
          <w:t>Informes anteriors</w:t>
        </w:r>
      </w:hyperlink>
      <w:r w:rsidR="00F6388E" w:rsidRPr="001F0355">
        <w:rPr>
          <w:rFonts w:ascii="Times New Roman" w:hAnsi="Times New Roman"/>
          <w:sz w:val="22"/>
          <w:szCs w:val="22"/>
        </w:rPr>
        <w:t xml:space="preserve"> 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Gil,</w:t>
      </w:r>
      <w:r w:rsidRPr="001F0355">
        <w:rPr>
          <w:rFonts w:ascii="Times New Roman" w:hAnsi="Times New Roman"/>
          <w:sz w:val="22"/>
          <w:szCs w:val="22"/>
        </w:rPr>
        <w:t xml:space="preserve"> Miquel ; </w:t>
      </w:r>
      <w:r w:rsidRPr="001F0355">
        <w:rPr>
          <w:rFonts w:ascii="Times New Roman" w:hAnsi="Times New Roman"/>
          <w:smallCaps/>
          <w:sz w:val="22"/>
          <w:szCs w:val="22"/>
        </w:rPr>
        <w:t>Valls</w:t>
      </w:r>
      <w:r w:rsidRPr="001F0355">
        <w:rPr>
          <w:rFonts w:ascii="Times New Roman" w:hAnsi="Times New Roman"/>
          <w:sz w:val="22"/>
          <w:szCs w:val="22"/>
        </w:rPr>
        <w:t xml:space="preserve">, David ; </w:t>
      </w:r>
      <w:r w:rsidRPr="001F0355">
        <w:rPr>
          <w:rFonts w:ascii="Times New Roman" w:hAnsi="Times New Roman"/>
          <w:smallCaps/>
          <w:sz w:val="22"/>
          <w:szCs w:val="22"/>
        </w:rPr>
        <w:t>Ibáñez Ferreté</w:t>
      </w:r>
      <w:r w:rsidRPr="001F0355">
        <w:rPr>
          <w:rFonts w:ascii="Times New Roman" w:hAnsi="Times New Roman"/>
          <w:sz w:val="22"/>
          <w:szCs w:val="22"/>
        </w:rPr>
        <w:t>, Òscar-Adrià.</w:t>
      </w:r>
      <w:r w:rsidRPr="001F0355">
        <w:rPr>
          <w:rFonts w:ascii="Times New Roman" w:hAnsi="Times New Roman"/>
          <w:i/>
          <w:sz w:val="22"/>
          <w:szCs w:val="22"/>
        </w:rPr>
        <w:t xml:space="preserve"> Novetats legislatives del BOE en matèria lingüística durant el govern en funcions de Mariano Rajoy : Normativa lingüística a favor del castellà aprovada pel govern de l'Estat i la seva Administració el 2015-16 durant l'època del govern en funcions </w:t>
      </w:r>
      <w:r w:rsidRPr="001F0355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hyperlink r:id="rId34" w:history="1">
        <w:r w:rsidRPr="001F0355">
          <w:rPr>
            <w:rStyle w:val="Enlla"/>
            <w:rFonts w:ascii="Times New Roman" w:hAnsi="Times New Roman"/>
            <w:color w:val="auto"/>
            <w:sz w:val="22"/>
            <w:szCs w:val="22"/>
          </w:rPr>
          <w:t>[</w:t>
        </w:r>
        <w:r w:rsidRPr="001F0355">
          <w:rPr>
            <w:rStyle w:val="Enlla"/>
            <w:rFonts w:ascii="Times New Roman" w:hAnsi="Times New Roman"/>
            <w:color w:val="0070C0"/>
            <w:sz w:val="22"/>
            <w:szCs w:val="22"/>
          </w:rPr>
          <w:t>en línia</w:t>
        </w:r>
        <w:r w:rsidRPr="001F0355">
          <w:rPr>
            <w:rStyle w:val="Enlla"/>
            <w:rFonts w:ascii="Times New Roman" w:hAnsi="Times New Roman"/>
            <w:color w:val="auto"/>
            <w:sz w:val="22"/>
            <w:szCs w:val="22"/>
          </w:rPr>
          <w:t>]</w:t>
        </w:r>
        <w:r w:rsidRPr="001F0355">
          <w:rPr>
            <w:rStyle w:val="Enlla"/>
            <w:rFonts w:ascii="Times New Roman" w:hAnsi="Times New Roman"/>
            <w:i/>
            <w:color w:val="0070C0"/>
            <w:sz w:val="22"/>
            <w:szCs w:val="22"/>
          </w:rPr>
          <w:t xml:space="preserve"> </w:t>
        </w:r>
      </w:hyperlink>
      <w:r w:rsidRPr="001F0355">
        <w:rPr>
          <w:rStyle w:val="Enlla"/>
          <w:rFonts w:ascii="Times New Roman" w:hAnsi="Times New Roman"/>
          <w:color w:val="auto"/>
          <w:sz w:val="22"/>
          <w:szCs w:val="22"/>
          <w:u w:val="none"/>
        </w:rPr>
        <w:t>.</w:t>
      </w:r>
      <w:r w:rsidRPr="001F0355">
        <w:rPr>
          <w:rStyle w:val="Enlla"/>
          <w:rFonts w:ascii="Times New Roman" w:hAnsi="Times New Roman"/>
          <w:i/>
          <w:color w:val="auto"/>
          <w:sz w:val="22"/>
          <w:szCs w:val="22"/>
          <w:u w:val="none"/>
        </w:rPr>
        <w:t xml:space="preserve"> </w:t>
      </w:r>
      <w:r w:rsidRPr="001F0355">
        <w:rPr>
          <w:rFonts w:ascii="Times New Roman" w:hAnsi="Times New Roman"/>
          <w:sz w:val="22"/>
          <w:szCs w:val="22"/>
        </w:rPr>
        <w:t>Barcelona : Plataforma per la Llengua, 2016.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  <w:r w:rsidRPr="001F0355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</w:t>
      </w:r>
    </w:p>
    <w:p w:rsidR="00F6388E" w:rsidRPr="001F0355" w:rsidRDefault="00F6388E" w:rsidP="00FC6FBC">
      <w:pP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F0355">
        <w:rPr>
          <w:rFonts w:ascii="Times New Roman" w:hAnsi="Times New Roman" w:cs="Times New Roman"/>
          <w:smallCaps/>
        </w:rPr>
        <w:t>Homs,</w:t>
      </w:r>
      <w:r w:rsidRPr="001F0355">
        <w:rPr>
          <w:rFonts w:ascii="Times New Roman" w:hAnsi="Times New Roman" w:cs="Times New Roman"/>
        </w:rPr>
        <w:t xml:space="preserve"> Oriol (coord</w:t>
      </w:r>
      <w:r w:rsidRPr="001F0355">
        <w:rPr>
          <w:rFonts w:ascii="Times New Roman" w:hAnsi="Times New Roman" w:cs="Times New Roman"/>
          <w:i/>
        </w:rPr>
        <w:t>.). Societat Catalana. 2014/2015</w:t>
      </w:r>
      <w:r w:rsidRPr="001F0355">
        <w:rPr>
          <w:rFonts w:ascii="Times New Roman" w:hAnsi="Times New Roman" w:cs="Times New Roman"/>
        </w:rPr>
        <w:t xml:space="preserve">.  [Barcelona: </w:t>
      </w:r>
      <w:r w:rsidRPr="001F0355">
        <w:rPr>
          <w:rFonts w:ascii="Times New Roman" w:hAnsi="Times New Roman" w:cs="Times New Roman"/>
          <w:shd w:val="clear" w:color="auto" w:fill="FFFFFF"/>
        </w:rPr>
        <w:t>Institut d'Estudis Catalans. Associació Catalana de Sociologia]</w:t>
      </w:r>
      <w:r w:rsidRPr="001F03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, 2016.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Conté: </w:t>
      </w:r>
    </w:p>
    <w:p w:rsidR="00F6388E" w:rsidRPr="001F0355" w:rsidRDefault="00F6388E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1F0355">
        <w:rPr>
          <w:rFonts w:ascii="Times New Roman" w:hAnsi="Times New Roman" w:cs="Times New Roman"/>
          <w:smallCaps/>
        </w:rPr>
        <w:t>Bonal,</w:t>
      </w:r>
      <w:r w:rsidRPr="001F0355">
        <w:rPr>
          <w:rFonts w:ascii="Times New Roman" w:hAnsi="Times New Roman" w:cs="Times New Roman"/>
        </w:rPr>
        <w:t xml:space="preserve"> Xavier; </w:t>
      </w:r>
      <w:r w:rsidRPr="001F0355">
        <w:rPr>
          <w:rFonts w:ascii="Times New Roman" w:hAnsi="Times New Roman" w:cs="Times New Roman"/>
          <w:smallCaps/>
        </w:rPr>
        <w:t>Tarabini,</w:t>
      </w:r>
      <w:r w:rsidRPr="001F0355">
        <w:rPr>
          <w:rFonts w:ascii="Times New Roman" w:hAnsi="Times New Roman" w:cs="Times New Roman"/>
        </w:rPr>
        <w:t xml:space="preserve"> Aina. “La LOMCE com a projecte de modernització conservadora i</w:t>
      </w:r>
      <w:r w:rsidR="00AF1E06" w:rsidRPr="001F0355">
        <w:rPr>
          <w:rFonts w:ascii="Times New Roman" w:hAnsi="Times New Roman" w:cs="Times New Roman"/>
        </w:rPr>
        <w:t xml:space="preserve"> els seus efectes a Catalunya: G</w:t>
      </w:r>
      <w:r w:rsidRPr="001F0355">
        <w:rPr>
          <w:rFonts w:ascii="Times New Roman" w:hAnsi="Times New Roman" w:cs="Times New Roman"/>
        </w:rPr>
        <w:t>lobalització, educació i polítiques socials” [</w:t>
      </w:r>
      <w:hyperlink r:id="rId35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109-125. [Consulta: 30 juliol 2017]</w:t>
      </w:r>
    </w:p>
    <w:p w:rsidR="00F6388E" w:rsidRPr="001F0355" w:rsidRDefault="00F6388E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1F0355">
        <w:rPr>
          <w:rFonts w:ascii="Times New Roman" w:hAnsi="Times New Roman" w:cs="Times New Roman"/>
          <w:smallCaps/>
        </w:rPr>
        <w:t>Vallespir Soler,</w:t>
      </w:r>
      <w:r w:rsidRPr="001F0355">
        <w:rPr>
          <w:rFonts w:ascii="Times New Roman" w:hAnsi="Times New Roman" w:cs="Times New Roman"/>
        </w:rPr>
        <w:t xml:space="preserve"> Jordi; </w:t>
      </w:r>
      <w:r w:rsidRPr="001F0355">
        <w:rPr>
          <w:rFonts w:ascii="Times New Roman" w:hAnsi="Times New Roman" w:cs="Times New Roman"/>
          <w:smallCaps/>
        </w:rPr>
        <w:t>Carrió,</w:t>
      </w:r>
      <w:r w:rsidRPr="001F0355">
        <w:rPr>
          <w:rFonts w:ascii="Times New Roman" w:hAnsi="Times New Roman" w:cs="Times New Roman"/>
        </w:rPr>
        <w:t xml:space="preserve"> Pere. “Moviments socials i</w:t>
      </w:r>
      <w:r w:rsidR="00AF1E06" w:rsidRPr="001F0355">
        <w:rPr>
          <w:rFonts w:ascii="Times New Roman" w:hAnsi="Times New Roman" w:cs="Times New Roman"/>
        </w:rPr>
        <w:t xml:space="preserve"> educació a les Illes Balears: L</w:t>
      </w:r>
      <w:r w:rsidRPr="001F0355">
        <w:rPr>
          <w:rFonts w:ascii="Times New Roman" w:hAnsi="Times New Roman" w:cs="Times New Roman"/>
        </w:rPr>
        <w:t>a mobilització de l'embut” [</w:t>
      </w:r>
      <w:hyperlink r:id="rId3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159-179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Style w:val="Enlla"/>
          <w:rFonts w:ascii="Times New Roman" w:hAnsi="Times New Roman" w:cs="Times New Roman"/>
          <w:color w:val="205382"/>
        </w:rPr>
      </w:pPr>
      <w:r w:rsidRPr="001F0355">
        <w:rPr>
          <w:rFonts w:ascii="Times New Roman" w:hAnsi="Times New Roman" w:cs="Times New Roman"/>
          <w:smallCaps/>
        </w:rPr>
        <w:t>Ibáñez</w:t>
      </w:r>
      <w:r w:rsidRPr="001F0355">
        <w:rPr>
          <w:rFonts w:ascii="Times New Roman" w:hAnsi="Times New Roman" w:cs="Times New Roman"/>
        </w:rPr>
        <w:t xml:space="preserve">, Òscar-Adrià ; </w:t>
      </w:r>
      <w:r w:rsidRPr="001F0355">
        <w:rPr>
          <w:rFonts w:ascii="Times New Roman" w:hAnsi="Times New Roman" w:cs="Times New Roman"/>
          <w:smallCaps/>
        </w:rPr>
        <w:t>Torrents Vivó</w:t>
      </w:r>
      <w:r w:rsidRPr="001F0355">
        <w:rPr>
          <w:rFonts w:ascii="Times New Roman" w:hAnsi="Times New Roman" w:cs="Times New Roman"/>
        </w:rPr>
        <w:t>, Eloi.</w:t>
      </w:r>
      <w:r w:rsidRPr="001F0355">
        <w:rPr>
          <w:rFonts w:ascii="Times New Roman" w:hAnsi="Times New Roman" w:cs="Times New Roman"/>
          <w:i/>
        </w:rPr>
        <w:t xml:space="preserve"> “Si me hablas en catalán se suspende el juicio" : Els drets lingüístics en via morta : 37 nous casos greus de discriminació lingüística a les administracions públiques a l’Estat espanyol </w:t>
      </w:r>
      <w:r w:rsidRPr="001F0355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</w:t>
      </w:r>
      <w:hyperlink r:id="rId37" w:history="1">
        <w:r w:rsidRPr="001F0355">
          <w:rPr>
            <w:rStyle w:val="Enlla"/>
            <w:rFonts w:ascii="Times New Roman" w:hAnsi="Times New Roman" w:cs="Times New Roman"/>
            <w:color w:val="034990" w:themeColor="hyperlink" w:themeShade="BF"/>
          </w:rPr>
          <w:t>en línia</w:t>
        </w:r>
      </w:hyperlink>
      <w:r w:rsidRPr="001F0355"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].</w:t>
      </w:r>
      <w:r w:rsidRPr="001F0355">
        <w:rPr>
          <w:rFonts w:ascii="Times New Roman" w:hAnsi="Times New Roman" w:cs="Times New Roman"/>
        </w:rPr>
        <w:t xml:space="preserve"> Barcelona : Plataforma per la Llengua,</w:t>
      </w:r>
      <w:r w:rsidRPr="001F0355">
        <w:rPr>
          <w:rFonts w:ascii="Times New Roman" w:hAnsi="Times New Roman" w:cs="Times New Roman"/>
          <w:color w:val="FF0000"/>
        </w:rPr>
        <w:t xml:space="preserve"> </w:t>
      </w:r>
      <w:r w:rsidRPr="001F0355">
        <w:rPr>
          <w:rFonts w:ascii="Times New Roman" w:hAnsi="Times New Roman" w:cs="Times New Roman"/>
        </w:rPr>
        <w:t>2016. [Consulta: 30 juliol 2017]</w:t>
      </w:r>
    </w:p>
    <w:p w:rsidR="00497D5B" w:rsidRPr="001F0355" w:rsidRDefault="00497D5B" w:rsidP="00FC6FBC">
      <w:pPr>
        <w:jc w:val="both"/>
        <w:rPr>
          <w:rFonts w:ascii="Times New Roman" w:hAnsi="Times New Roman" w:cs="Times New Roman"/>
        </w:rPr>
      </w:pPr>
    </w:p>
    <w:p w:rsidR="00497D5B" w:rsidRPr="001F0355" w:rsidRDefault="00497D5B" w:rsidP="00FC6FBC">
      <w:pPr>
        <w:jc w:val="both"/>
        <w:rPr>
          <w:rFonts w:ascii="Times New Roman" w:hAnsi="Times New Roman" w:cs="Times New Roman"/>
          <w:b/>
          <w:bCs/>
        </w:rPr>
      </w:pPr>
      <w:r w:rsidRPr="001F0355">
        <w:rPr>
          <w:rFonts w:ascii="Times New Roman" w:hAnsi="Times New Roman" w:cs="Times New Roman"/>
          <w:bCs/>
          <w:smallCaps/>
        </w:rPr>
        <w:t xml:space="preserve">Kremnitz, </w:t>
      </w:r>
      <w:r w:rsidRPr="001F0355">
        <w:rPr>
          <w:rFonts w:ascii="Times New Roman" w:hAnsi="Times New Roman" w:cs="Times New Roman"/>
          <w:bCs/>
        </w:rPr>
        <w:t>Georg. “Les tensions actuelles entre la Catalogne et l’Espagne”. A:</w:t>
      </w:r>
      <w:r w:rsidRPr="001F0355">
        <w:rPr>
          <w:rFonts w:ascii="Times New Roman" w:hAnsi="Times New Roman" w:cs="Times New Roman"/>
          <w:b/>
          <w:bCs/>
        </w:rPr>
        <w:t xml:space="preserve"> </w:t>
      </w:r>
      <w:r w:rsidRPr="001F0355">
        <w:rPr>
          <w:rFonts w:ascii="Times New Roman" w:hAnsi="Times New Roman" w:cs="Times New Roman"/>
          <w:i/>
        </w:rPr>
        <w:t>Lengas: Revue de Sociolinguistique</w:t>
      </w:r>
      <w:r w:rsidRPr="001F0355">
        <w:rPr>
          <w:rFonts w:ascii="Times New Roman" w:hAnsi="Times New Roman" w:cs="Times New Roman"/>
        </w:rPr>
        <w:t xml:space="preserve"> [Montpellier: Presses Universitaires de la Méditerranée, Université Paul Valéry</w:t>
      </w:r>
      <w:r w:rsidR="00B814A2"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</w:rPr>
        <w:t xml:space="preserve">, núm. 79 (2016). Número monogràfic: </w:t>
      </w:r>
      <w:r w:rsidRPr="001F0355">
        <w:rPr>
          <w:rFonts w:ascii="Times New Roman" w:hAnsi="Times New Roman" w:cs="Times New Roman"/>
          <w:smallCaps/>
        </w:rPr>
        <w:t>Longobardi,</w:t>
      </w:r>
      <w:r w:rsidRPr="001F0355">
        <w:rPr>
          <w:rFonts w:ascii="Times New Roman" w:hAnsi="Times New Roman" w:cs="Times New Roman"/>
        </w:rPr>
        <w:t xml:space="preserve"> Monica; </w:t>
      </w:r>
      <w:r w:rsidRPr="001F0355">
        <w:rPr>
          <w:rFonts w:ascii="Times New Roman" w:hAnsi="Times New Roman" w:cs="Times New Roman"/>
          <w:smallCaps/>
        </w:rPr>
        <w:t>Sheeren,</w:t>
      </w:r>
      <w:r w:rsidRPr="001F0355">
        <w:rPr>
          <w:rFonts w:ascii="Times New Roman" w:hAnsi="Times New Roman" w:cs="Times New Roman"/>
        </w:rPr>
        <w:t xml:space="preserve"> Huges. “</w:t>
      </w:r>
      <w:r w:rsidRPr="001F0355">
        <w:rPr>
          <w:rFonts w:ascii="Times New Roman" w:hAnsi="Times New Roman" w:cs="Times New Roman"/>
          <w:bCs/>
        </w:rPr>
        <w:t>L’Europe romane : I</w:t>
      </w:r>
      <w:r w:rsidRPr="001F0355">
        <w:rPr>
          <w:rFonts w:ascii="Times New Roman" w:hAnsi="Times New Roman" w:cs="Times New Roman"/>
        </w:rPr>
        <w:t>dentités, droits linguistiques et littérature”.</w:t>
      </w:r>
    </w:p>
    <w:p w:rsidR="00497D5B" w:rsidRPr="001F0355" w:rsidRDefault="00497D5B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Milian i Massana</w:t>
      </w:r>
      <w:r w:rsidRPr="001F0355">
        <w:rPr>
          <w:rFonts w:ascii="Times New Roman" w:hAnsi="Times New Roman" w:cs="Times New Roman"/>
        </w:rPr>
        <w:t xml:space="preserve">, Antoni. </w:t>
      </w:r>
      <w:r w:rsidRPr="001F0355">
        <w:rPr>
          <w:rFonts w:ascii="Times New Roman" w:hAnsi="Times New Roman" w:cs="Times New Roman"/>
          <w:i/>
        </w:rPr>
        <w:t>Más sobre derechos lingüísticos : Reflexiones sobre los límites constitucionales y su interpretación por el Tribunal Constitucional.</w:t>
      </w:r>
      <w:r w:rsidRPr="001F0355">
        <w:rPr>
          <w:rFonts w:ascii="Times New Roman" w:hAnsi="Times New Roman" w:cs="Times New Roman"/>
        </w:rPr>
        <w:t xml:space="preserve"> Barcelona : Institut d’Estudis Autonòmics ; València: Tirant lo Blanch, 2016. (Estudios autonómicos y federales ; 5)</w:t>
      </w:r>
    </w:p>
    <w:p w:rsidR="00F6388E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38" w:history="1">
        <w:r w:rsidR="00F6388E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F6388E"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Mir i Sala</w:t>
      </w:r>
      <w:r w:rsidRPr="001F0355">
        <w:rPr>
          <w:rFonts w:ascii="Times New Roman" w:hAnsi="Times New Roman" w:cs="Times New Roman"/>
        </w:rPr>
        <w:t xml:space="preserve">, Narcís. </w:t>
      </w:r>
      <w:r w:rsidRPr="001F0355">
        <w:rPr>
          <w:rFonts w:ascii="Times New Roman" w:hAnsi="Times New Roman" w:cs="Times New Roman"/>
          <w:i/>
        </w:rPr>
        <w:t>Nota sobre l’adhesió d’un estat membre a la Unió Europea. Aspectes lingüístics generals i referència específica al cas de Catalunya</w:t>
      </w:r>
      <w:r w:rsidRPr="001F0355">
        <w:rPr>
          <w:rFonts w:ascii="Times New Roman" w:hAnsi="Times New Roman" w:cs="Times New Roman"/>
        </w:rPr>
        <w:t xml:space="preserve"> </w:t>
      </w:r>
      <w:r w:rsidRPr="001F0355">
        <w:rPr>
          <w:rStyle w:val="Enlla"/>
          <w:rFonts w:ascii="Times New Roman" w:hAnsi="Times New Roman" w:cs="Times New Roman"/>
          <w:color w:val="auto"/>
        </w:rPr>
        <w:t>[</w:t>
      </w:r>
      <w:hyperlink r:id="rId3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Style w:val="Enlla"/>
          <w:rFonts w:ascii="Times New Roman" w:hAnsi="Times New Roman" w:cs="Times New Roman"/>
          <w:color w:val="auto"/>
        </w:rPr>
        <w:t>]</w:t>
      </w:r>
      <w:r w:rsidRPr="001F0355">
        <w:rPr>
          <w:rFonts w:ascii="Times New Roman" w:hAnsi="Times New Roman" w:cs="Times New Roman"/>
        </w:rPr>
        <w:t xml:space="preserve">. Barcelona : Direcció General de Política Lingüística, 2016. (Biblioteca Tècnica de Política Lingüística. Sèrie Legislació Lingüística ; 17) </w:t>
      </w:r>
    </w:p>
    <w:p w:rsidR="00F6388E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40" w:history="1">
        <w:r w:rsidR="00F6388E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F6388E"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Observatori de la llengua Catalana</w:t>
      </w:r>
      <w:r w:rsidRPr="001F0355">
        <w:rPr>
          <w:rFonts w:ascii="Times New Roman" w:hAnsi="Times New Roman" w:cs="Times New Roman"/>
        </w:rPr>
        <w:t xml:space="preserve"> 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Style w:val="Textennegreta"/>
          <w:rFonts w:ascii="Times New Roman" w:hAnsi="Times New Roman" w:cs="Times New Roman"/>
          <w:b w:val="0"/>
          <w:i/>
          <w:iCs/>
          <w:color w:val="091820"/>
          <w:shd w:val="clear" w:color="auto" w:fill="FCFDFD"/>
        </w:rPr>
        <w:t>IX Informe sobre la situació de la llengua catalana (2015)</w:t>
      </w:r>
      <w:r w:rsidRPr="001F0355">
        <w:rPr>
          <w:rStyle w:val="Textennegreta"/>
          <w:rFonts w:ascii="Times New Roman" w:hAnsi="Times New Roman" w:cs="Times New Roman"/>
          <w:i/>
          <w:iCs/>
          <w:color w:val="091820"/>
          <w:shd w:val="clear" w:color="auto" w:fill="FCFDFD"/>
        </w:rPr>
        <w:t xml:space="preserve"> </w:t>
      </w:r>
      <w:r w:rsidRPr="001F0355">
        <w:rPr>
          <w:rStyle w:val="apple-converted-space"/>
          <w:rFonts w:ascii="Times New Roman" w:hAnsi="Times New Roman" w:cs="Times New Roman"/>
          <w:color w:val="091820"/>
          <w:shd w:val="clear" w:color="auto" w:fill="FCFDFD"/>
        </w:rPr>
        <w:t>[</w:t>
      </w:r>
      <w:hyperlink r:id="rId41" w:tgtFrame="_blank" w:history="1">
        <w:r w:rsidRPr="001F0355">
          <w:rPr>
            <w:rStyle w:val="Enlla"/>
            <w:rFonts w:ascii="Times New Roman" w:hAnsi="Times New Roman" w:cs="Times New Roman"/>
            <w:bCs/>
            <w:color w:val="83A3B4"/>
            <w:shd w:val="clear" w:color="auto" w:fill="FCFDFD"/>
          </w:rPr>
          <w:t>en línia</w:t>
        </w:r>
      </w:hyperlink>
      <w:r w:rsidRPr="001F0355">
        <w:rPr>
          <w:rStyle w:val="Textennegreta"/>
          <w:rFonts w:ascii="Times New Roman" w:hAnsi="Times New Roman" w:cs="Times New Roman"/>
          <w:b w:val="0"/>
          <w:color w:val="091820"/>
          <w:shd w:val="clear" w:color="auto" w:fill="FCFDFD"/>
        </w:rPr>
        <w:t>]</w:t>
      </w:r>
      <w:r w:rsidRPr="001F0355">
        <w:rPr>
          <w:rFonts w:ascii="Times New Roman" w:hAnsi="Times New Roman" w:cs="Times New Roman"/>
          <w:b/>
        </w:rPr>
        <w:t>.</w:t>
      </w:r>
      <w:r w:rsidRPr="001F0355">
        <w:rPr>
          <w:rStyle w:val="apple-converted-space"/>
          <w:rFonts w:ascii="Times New Roman" w:hAnsi="Times New Roman" w:cs="Times New Roman"/>
          <w:bCs/>
          <w:i/>
          <w:iCs/>
          <w:color w:val="091820"/>
          <w:shd w:val="clear" w:color="auto" w:fill="FCFDFD"/>
        </w:rPr>
        <w:t> </w:t>
      </w:r>
      <w:r w:rsidRPr="001F0355">
        <w:rPr>
          <w:rFonts w:ascii="Times New Roman" w:hAnsi="Times New Roman" w:cs="Times New Roman"/>
          <w:color w:val="091820"/>
          <w:shd w:val="clear" w:color="auto" w:fill="FCFDFD"/>
        </w:rPr>
        <w:t>Barcelona:</w:t>
      </w:r>
      <w:r w:rsidRPr="001F0355">
        <w:rPr>
          <w:rStyle w:val="apple-converted-space"/>
          <w:rFonts w:ascii="Times New Roman" w:hAnsi="Times New Roman" w:cs="Times New Roman"/>
          <w:color w:val="091820"/>
          <w:shd w:val="clear" w:color="auto" w:fill="FCFDFD"/>
        </w:rPr>
        <w:t> 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 xml:space="preserve">Barcelona : Observatori de la Llengua Catalana, [2016]. </w:t>
      </w:r>
    </w:p>
    <w:p w:rsidR="00F6388E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42" w:history="1">
        <w:r w:rsidR="00F6388E" w:rsidRPr="001F0355">
          <w:rPr>
            <w:rStyle w:val="Enlla"/>
            <w:rFonts w:ascii="Times New Roman" w:hAnsi="Times New Roman" w:cs="Times New Roman"/>
          </w:rPr>
          <w:t>Informes anteriors</w:t>
        </w:r>
      </w:hyperlink>
      <w:r w:rsidR="00F6388E"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smallCaps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Plataforma per la llengua.</w:t>
      </w:r>
      <w:r w:rsidRPr="001F0355">
        <w:rPr>
          <w:rFonts w:ascii="Times New Roman" w:hAnsi="Times New Roman" w:cs="Times New Roman"/>
        </w:rPr>
        <w:t xml:space="preserve"> </w:t>
      </w:r>
      <w:r w:rsidR="00AF1E06" w:rsidRPr="001F0355">
        <w:rPr>
          <w:rFonts w:ascii="Times New Roman" w:hAnsi="Times New Roman" w:cs="Times New Roman"/>
          <w:i/>
        </w:rPr>
        <w:t>Oficialitat i llengües (II) : C</w:t>
      </w:r>
      <w:r w:rsidRPr="001F0355">
        <w:rPr>
          <w:rFonts w:ascii="Times New Roman" w:hAnsi="Times New Roman" w:cs="Times New Roman"/>
          <w:i/>
        </w:rPr>
        <w:t>onseqüències de diferents models en el reconeixement oficial de llengües en una República Catalana</w:t>
      </w:r>
      <w:r w:rsidRPr="001F0355">
        <w:rPr>
          <w:rFonts w:ascii="Times New Roman" w:hAnsi="Times New Roman" w:cs="Times New Roman"/>
        </w:rPr>
        <w:t xml:space="preserve"> [</w:t>
      </w:r>
      <w:hyperlink r:id="rId4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]. Barcelona : Plataforma per la Llengua, 2016.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smallCaps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Plataforma per la llengua</w:t>
      </w:r>
      <w:r w:rsidRPr="001F0355">
        <w:rPr>
          <w:rFonts w:ascii="Times New Roman" w:hAnsi="Times New Roman" w:cs="Times New Roman"/>
        </w:rPr>
        <w:t xml:space="preserve">. </w:t>
      </w:r>
      <w:r w:rsidRPr="001F0355">
        <w:rPr>
          <w:rFonts w:ascii="Times New Roman" w:hAnsi="Times New Roman" w:cs="Times New Roman"/>
          <w:i/>
        </w:rPr>
        <w:t>Informe de queixes lin</w:t>
      </w:r>
      <w:r w:rsidR="00AF1E06" w:rsidRPr="001F0355">
        <w:rPr>
          <w:rFonts w:ascii="Times New Roman" w:hAnsi="Times New Roman" w:cs="Times New Roman"/>
          <w:i/>
        </w:rPr>
        <w:t>güístiques 2015 : R</w:t>
      </w:r>
      <w:r w:rsidRPr="001F0355">
        <w:rPr>
          <w:rFonts w:ascii="Times New Roman" w:hAnsi="Times New Roman" w:cs="Times New Roman"/>
          <w:i/>
        </w:rPr>
        <w:t>ecopilades al llarg de l'any 2015 a la Plataforma per la Llengua</w:t>
      </w:r>
      <w:r w:rsidRPr="001F0355">
        <w:rPr>
          <w:rFonts w:ascii="Times New Roman" w:hAnsi="Times New Roman" w:cs="Times New Roman"/>
        </w:rPr>
        <w:t xml:space="preserve"> [</w:t>
      </w:r>
      <w:hyperlink r:id="rId4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]. Barcelona : Plataforma per la Llengua, [2016]</w:t>
      </w:r>
    </w:p>
    <w:p w:rsidR="00F6388E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45" w:history="1">
        <w:r w:rsidR="00F6388E" w:rsidRPr="001F0355">
          <w:rPr>
            <w:rStyle w:val="Enlla"/>
            <w:rFonts w:ascii="Times New Roman" w:hAnsi="Times New Roman" w:cs="Times New Roman"/>
          </w:rPr>
          <w:t>Informes anteriors</w:t>
        </w:r>
      </w:hyperlink>
      <w:r w:rsidR="00F6388E" w:rsidRPr="001F0355">
        <w:rPr>
          <w:rFonts w:ascii="Times New Roman" w:hAnsi="Times New Roman" w:cs="Times New Roman"/>
        </w:rPr>
        <w:t xml:space="preserve"> [Consulta: 30 juliol 2017]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smallCaps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Herreras,</w:t>
      </w:r>
      <w:r w:rsidRPr="001F0355">
        <w:rPr>
          <w:rFonts w:ascii="Times New Roman" w:hAnsi="Times New Roman" w:cs="Times New Roman"/>
        </w:rPr>
        <w:t xml:space="preserve"> Juan Carlos. “Droits lingüístiques et contexte històriques en Catalogne”. A:  </w:t>
      </w:r>
      <w:r w:rsidRPr="001F0355">
        <w:rPr>
          <w:rFonts w:ascii="Times New Roman" w:hAnsi="Times New Roman" w:cs="Times New Roman"/>
          <w:smallCaps/>
        </w:rPr>
        <w:t>Portriquet,</w:t>
      </w:r>
      <w:r w:rsidRPr="001F0355">
        <w:rPr>
          <w:rFonts w:ascii="Times New Roman" w:hAnsi="Times New Roman" w:cs="Times New Roman"/>
        </w:rPr>
        <w:t xml:space="preserve"> Ghislain; </w:t>
      </w:r>
      <w:r w:rsidRPr="001F0355">
        <w:rPr>
          <w:rFonts w:ascii="Times New Roman" w:hAnsi="Times New Roman" w:cs="Times New Roman"/>
          <w:smallCaps/>
        </w:rPr>
        <w:t>Huck,</w:t>
      </w:r>
      <w:r w:rsidRPr="001F0355">
        <w:rPr>
          <w:rFonts w:ascii="Times New Roman" w:hAnsi="Times New Roman" w:cs="Times New Roman"/>
        </w:rPr>
        <w:t xml:space="preserve"> Dominique; </w:t>
      </w:r>
      <w:r w:rsidRPr="001F0355">
        <w:rPr>
          <w:rFonts w:ascii="Times New Roman" w:hAnsi="Times New Roman" w:cs="Times New Roman"/>
          <w:smallCaps/>
        </w:rPr>
        <w:t>Truchot</w:t>
      </w:r>
      <w:r w:rsidRPr="001F0355">
        <w:rPr>
          <w:rFonts w:ascii="Times New Roman" w:hAnsi="Times New Roman" w:cs="Times New Roman"/>
        </w:rPr>
        <w:t>, Claude (dir). “’Droits lingüístiques’ et ‘droit à la langue’: Identification d’un objet d’étude et construction d’une approche. Actes du coll</w:t>
      </w:r>
      <w:r w:rsidR="00276248">
        <w:rPr>
          <w:rFonts w:ascii="Times New Roman" w:hAnsi="Times New Roman" w:cs="Times New Roman"/>
        </w:rPr>
        <w:t>oque International de Strasbourg</w:t>
      </w:r>
      <w:r w:rsidRPr="001F0355">
        <w:rPr>
          <w:rFonts w:ascii="Times New Roman" w:hAnsi="Times New Roman" w:cs="Times New Roman"/>
        </w:rPr>
        <w:t xml:space="preserve"> organisé les 25 et 26 septembre 2014. Limoges: Éditions Lambert-Lucas, 2016.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p. 55-77</w:t>
      </w:r>
    </w:p>
    <w:p w:rsidR="00F6388E" w:rsidRPr="001F0355" w:rsidRDefault="00F6388E" w:rsidP="00FC6FBC">
      <w:pPr>
        <w:pStyle w:val="5Estil3Negreta"/>
        <w:framePr w:hSpace="0" w:wrap="auto" w:vAnchor="margin" w:hAnchor="text" w:yAlign="inline"/>
        <w:ind w:left="720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</w:p>
    <w:p w:rsidR="00F6388E" w:rsidRPr="001F0355" w:rsidRDefault="00F6388E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Sendra,</w:t>
      </w:r>
      <w:r w:rsidRPr="001F0355">
        <w:rPr>
          <w:rFonts w:ascii="Times New Roman" w:hAnsi="Times New Roman"/>
          <w:sz w:val="22"/>
          <w:szCs w:val="22"/>
        </w:rPr>
        <w:t xml:space="preserve"> Montserrat</w:t>
      </w:r>
      <w:r w:rsidRPr="001F0355">
        <w:rPr>
          <w:rFonts w:ascii="Times New Roman" w:hAnsi="Times New Roman"/>
          <w:i/>
          <w:sz w:val="22"/>
          <w:szCs w:val="22"/>
        </w:rPr>
        <w:t xml:space="preserve">. </w:t>
      </w:r>
      <w:r w:rsidRPr="001F0355">
        <w:rPr>
          <w:rFonts w:ascii="Times New Roman" w:hAnsi="Times New Roman"/>
          <w:sz w:val="22"/>
          <w:szCs w:val="22"/>
        </w:rPr>
        <w:t>“L'estatus de les llengües a la República Catalana : Una breu anàlisi del desenvolupament del debat”</w:t>
      </w:r>
      <w:r w:rsidRPr="001F0355">
        <w:rPr>
          <w:rFonts w:ascii="Times New Roman" w:hAnsi="Times New Roman"/>
          <w:i/>
          <w:sz w:val="22"/>
          <w:szCs w:val="22"/>
        </w:rPr>
        <w:t xml:space="preserve">. A:  </w:t>
      </w:r>
      <w:r w:rsidR="00AF1E06" w:rsidRPr="001F0355">
        <w:rPr>
          <w:rFonts w:ascii="Times New Roman" w:hAnsi="Times New Roman"/>
          <w:i/>
          <w:sz w:val="22"/>
          <w:szCs w:val="22"/>
          <w:lang w:val="en-US"/>
        </w:rPr>
        <w:t>Marges, Els : Re</w:t>
      </w:r>
      <w:r w:rsidR="000F42D3" w:rsidRPr="001F0355">
        <w:rPr>
          <w:rFonts w:ascii="Times New Roman" w:hAnsi="Times New Roman"/>
          <w:i/>
          <w:sz w:val="22"/>
          <w:szCs w:val="22"/>
          <w:lang w:val="en-US"/>
        </w:rPr>
        <w:t xml:space="preserve">vista de Llengua </w:t>
      </w:r>
      <w:r w:rsidR="00276248">
        <w:rPr>
          <w:rFonts w:ascii="Times New Roman" w:hAnsi="Times New Roman"/>
          <w:i/>
          <w:sz w:val="22"/>
          <w:szCs w:val="22"/>
          <w:lang w:val="en-US"/>
        </w:rPr>
        <w:t>i</w:t>
      </w:r>
      <w:r w:rsidR="000F42D3" w:rsidRPr="001F0355">
        <w:rPr>
          <w:rFonts w:ascii="Times New Roman" w:hAnsi="Times New Roman"/>
          <w:i/>
          <w:sz w:val="22"/>
          <w:szCs w:val="22"/>
          <w:lang w:val="en-US"/>
        </w:rPr>
        <w:t xml:space="preserve"> L</w:t>
      </w:r>
      <w:r w:rsidRPr="001F0355">
        <w:rPr>
          <w:rFonts w:ascii="Times New Roman" w:hAnsi="Times New Roman"/>
          <w:i/>
          <w:sz w:val="22"/>
          <w:szCs w:val="22"/>
          <w:lang w:val="en-US"/>
        </w:rPr>
        <w:t>iteratura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[</w:t>
      </w:r>
      <w:r w:rsidRPr="001F0355">
        <w:rPr>
          <w:rFonts w:ascii="Times New Roman" w:hAnsi="Times New Roman"/>
          <w:sz w:val="22"/>
          <w:szCs w:val="22"/>
        </w:rPr>
        <w:t>Barcelona : Associació Els Marges de Llengua i Literatura],  núm. 108 (hivern 2016), p. 33-50.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Terminàlia</w:t>
      </w:r>
      <w:r w:rsidRPr="001F0355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  <w:lang w:val="en-US"/>
        </w:rPr>
        <w:t>[</w:t>
      </w:r>
      <w:hyperlink r:id="rId46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[Barcelona: Societat Catalana de Terminologia Sc</w:t>
      </w:r>
      <w:r w:rsidR="00E21293" w:rsidRPr="001F0355">
        <w:rPr>
          <w:rFonts w:ascii="Times New Roman" w:hAnsi="Times New Roman" w:cs="Times New Roman"/>
          <w:lang w:val="en-US"/>
        </w:rPr>
        <w:t>a</w:t>
      </w:r>
      <w:r w:rsidRPr="001F0355">
        <w:rPr>
          <w:rFonts w:ascii="Times New Roman" w:hAnsi="Times New Roman" w:cs="Times New Roman"/>
          <w:lang w:val="en-US"/>
        </w:rPr>
        <w:t>term], núm. 14</w:t>
      </w:r>
      <w:r w:rsidRPr="001F0355">
        <w:rPr>
          <w:rFonts w:ascii="Times New Roman" w:hAnsi="Times New Roman" w:cs="Times New Roman"/>
        </w:rPr>
        <w:t xml:space="preserve"> (desembre 2016)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F6388E" w:rsidRPr="001F0355" w:rsidRDefault="00F6388E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Morales Moreno,</w:t>
      </w:r>
      <w:r w:rsidRPr="001F0355">
        <w:rPr>
          <w:rFonts w:ascii="Times New Roman" w:hAnsi="Times New Roman" w:cs="Times New Roman"/>
        </w:rPr>
        <w:t xml:space="preserve"> Albert. “Redacció legislativa i terminologia : Els casos de nació, entitats locals i en tot cas durant el procés de redacció i aprovació de l'Estatut d'autonomia de Catalunya de 2006”, p. 16-24 [</w:t>
      </w:r>
      <w:hyperlink r:id="rId4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  <w:r w:rsidRPr="001F0355">
        <w:rPr>
          <w:rFonts w:ascii="Times New Roman" w:hAnsi="Times New Roman" w:cs="Times New Roman"/>
          <w:i/>
        </w:rPr>
        <w:t xml:space="preserve">                                                        </w:t>
      </w:r>
    </w:p>
    <w:p w:rsidR="00F6388E" w:rsidRPr="001F0355" w:rsidRDefault="00F6388E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1F0355">
        <w:rPr>
          <w:rFonts w:ascii="Times New Roman" w:hAnsi="Times New Roman" w:cs="Times New Roman"/>
          <w:smallCaps/>
        </w:rPr>
        <w:t>Iserte Busqueta</w:t>
      </w:r>
      <w:r w:rsidRPr="001F0355">
        <w:rPr>
          <w:rFonts w:ascii="Times New Roman" w:hAnsi="Times New Roman" w:cs="Times New Roman"/>
        </w:rPr>
        <w:t>, Alfred. "La terminologia jurídica en català : Aproximació descriptiva del</w:t>
      </w:r>
      <w:r w:rsidRPr="001F0355">
        <w:rPr>
          <w:rFonts w:ascii="Times New Roman" w:hAnsi="Times New Roman" w:cs="Times New Roman"/>
          <w:b/>
        </w:rPr>
        <w:t>s</w:t>
      </w:r>
      <w:r w:rsidRPr="001F0355">
        <w:rPr>
          <w:rFonts w:ascii="Times New Roman" w:hAnsi="Times New Roman" w:cs="Times New Roman"/>
        </w:rPr>
        <w:t xml:space="preserve"> seus</w:t>
      </w:r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</w:rPr>
        <w:t xml:space="preserve">patrons morfosintàctics”  p. 24-30 </w:t>
      </w:r>
      <w:r w:rsidRPr="001F0355">
        <w:rPr>
          <w:rStyle w:val="Enlla"/>
          <w:rFonts w:ascii="Times New Roman" w:hAnsi="Times New Roman" w:cs="Times New Roman"/>
          <w:bCs/>
          <w:color w:val="auto"/>
        </w:rPr>
        <w:t xml:space="preserve"> </w:t>
      </w:r>
      <w:hyperlink r:id="rId48" w:history="1"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E74B5" w:themeColor="accent1" w:themeShade="BF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 xml:space="preserve">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  <w:r w:rsidRPr="001F0355">
        <w:rPr>
          <w:rFonts w:ascii="Times New Roman" w:hAnsi="Times New Roman" w:cs="Times New Roman"/>
          <w:i/>
        </w:rPr>
        <w:t xml:space="preserve">                                                       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color w:val="FF0000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Valls,</w:t>
      </w:r>
      <w:r w:rsidRPr="001F0355">
        <w:rPr>
          <w:rFonts w:ascii="Times New Roman" w:hAnsi="Times New Roman" w:cs="Times New Roman"/>
        </w:rPr>
        <w:t xml:space="preserve"> David ; </w:t>
      </w:r>
      <w:r w:rsidRPr="001F0355">
        <w:rPr>
          <w:rFonts w:ascii="Times New Roman" w:hAnsi="Times New Roman" w:cs="Times New Roman"/>
          <w:smallCaps/>
        </w:rPr>
        <w:t>Ibáñez Ferreté</w:t>
      </w:r>
      <w:r w:rsidRPr="001F0355">
        <w:rPr>
          <w:rFonts w:ascii="Times New Roman" w:hAnsi="Times New Roman" w:cs="Times New Roman"/>
        </w:rPr>
        <w:t>, Òscar-Adrià.</w:t>
      </w:r>
      <w:r w:rsidRPr="001F0355">
        <w:rPr>
          <w:rFonts w:ascii="Times New Roman" w:hAnsi="Times New Roman" w:cs="Times New Roman"/>
          <w:i/>
        </w:rPr>
        <w:t xml:space="preserve"> Novetats legislatives en matèria lingüística aprovades el 2015 que afecten els territoris de parla catalana : Normativa lingüística a favor del català o del castellà aprovada el 2015 en relació amb l'Aragó, Catalunya, el País Valencià i les Illes Balears</w:t>
      </w:r>
      <w:r w:rsidRPr="001F0355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hyperlink r:id="rId49" w:history="1">
        <w:r w:rsidRPr="001F0355">
          <w:rPr>
            <w:rStyle w:val="Enlla"/>
            <w:rFonts w:ascii="Times New Roman" w:hAnsi="Times New Roman" w:cs="Times New Roman"/>
            <w:color w:val="2E74B5" w:themeColor="accent1" w:themeShade="BF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E74B5" w:themeColor="accent1" w:themeShade="BF"/>
          </w:rPr>
          <w:t xml:space="preserve"> </w:t>
        </w:r>
      </w:hyperlink>
      <w:r w:rsidRPr="001F0355">
        <w:rPr>
          <w:rFonts w:ascii="Times New Roman" w:hAnsi="Times New Roman" w:cs="Times New Roman"/>
          <w:i/>
        </w:rPr>
        <w:t xml:space="preserve">. </w:t>
      </w:r>
      <w:r w:rsidRPr="001F0355">
        <w:rPr>
          <w:rFonts w:ascii="Times New Roman" w:hAnsi="Times New Roman" w:cs="Times New Roman"/>
        </w:rPr>
        <w:t>Barcelona : Plataforma per la Llengua, 2016 [Consulta: 30 juliol 2017]</w:t>
      </w:r>
      <w:r w:rsidRPr="001F0355">
        <w:rPr>
          <w:rFonts w:ascii="Times New Roman" w:hAnsi="Times New Roman" w:cs="Times New Roman"/>
          <w:i/>
        </w:rPr>
        <w:t xml:space="preserve">                                                        </w:t>
      </w:r>
    </w:p>
    <w:p w:rsidR="00F6388E" w:rsidRPr="001F0355" w:rsidRDefault="00F6388E" w:rsidP="00FC6FBC">
      <w:pPr>
        <w:jc w:val="both"/>
        <w:rPr>
          <w:rFonts w:ascii="Times New Roman" w:hAnsi="Times New Roman" w:cs="Times New Roman"/>
          <w:b/>
          <w:color w:val="FF0000"/>
        </w:rPr>
      </w:pPr>
    </w:p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025F85" w:rsidRPr="001F0355" w:rsidRDefault="00A07918" w:rsidP="00FC6FBC">
      <w:pPr>
        <w:jc w:val="both"/>
        <w:rPr>
          <w:rFonts w:ascii="Arial" w:hAnsi="Arial" w:cs="Arial"/>
          <w:b/>
        </w:rPr>
      </w:pPr>
      <w:bookmarkStart w:id="3" w:name="SOCIOLIN"/>
      <w:r w:rsidRPr="001F0355">
        <w:rPr>
          <w:rFonts w:ascii="Arial" w:hAnsi="Arial" w:cs="Arial"/>
          <w:b/>
        </w:rPr>
        <w:t>SOCIOLINGÜÍSTICA I POLÍTICA LINGÜÍSTICA</w:t>
      </w:r>
    </w:p>
    <w:bookmarkEnd w:id="3"/>
    <w:p w:rsidR="00025F85" w:rsidRPr="001F0355" w:rsidRDefault="00025F85" w:rsidP="00FC6FBC">
      <w:pPr>
        <w:jc w:val="both"/>
        <w:rPr>
          <w:rFonts w:ascii="Times New Roman" w:hAnsi="Times New Roman" w:cs="Times New Roman"/>
          <w:b/>
        </w:rPr>
      </w:pPr>
    </w:p>
    <w:p w:rsidR="00025F85" w:rsidRPr="001F0355" w:rsidRDefault="00025F85" w:rsidP="00FC6FBC">
      <w:pPr>
        <w:jc w:val="both"/>
        <w:rPr>
          <w:rFonts w:ascii="Arial" w:hAnsi="Arial" w:cs="Arial"/>
        </w:rPr>
      </w:pPr>
      <w:bookmarkStart w:id="4" w:name="Slgeneral"/>
      <w:r w:rsidRPr="001F0355">
        <w:rPr>
          <w:rFonts w:ascii="Arial" w:hAnsi="Arial" w:cs="Arial"/>
        </w:rPr>
        <w:t>OBRES GENERALS O QUE AFECTEN DIVERSES ZONES GEOGRÀFIQUES</w:t>
      </w:r>
    </w:p>
    <w:bookmarkEnd w:id="4"/>
    <w:p w:rsidR="00F6388E" w:rsidRPr="001F0355" w:rsidRDefault="00F6388E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Baker,</w:t>
      </w:r>
      <w:r w:rsidRPr="001F0355">
        <w:rPr>
          <w:rFonts w:ascii="Times New Roman" w:hAnsi="Times New Roman" w:cs="Times New Roman"/>
        </w:rPr>
        <w:t xml:space="preserve"> Anne [et al.] (ed.). </w:t>
      </w:r>
      <w:r w:rsidRPr="001F0355">
        <w:rPr>
          <w:rFonts w:ascii="Times New Roman" w:hAnsi="Times New Roman" w:cs="Times New Roman"/>
          <w:i/>
        </w:rPr>
        <w:t>The lingüístics of sign languages :  An introduction</w:t>
      </w:r>
      <w:r w:rsidRPr="001F0355">
        <w:rPr>
          <w:rFonts w:ascii="Times New Roman" w:hAnsi="Times New Roman" w:cs="Times New Roman"/>
        </w:rPr>
        <w:t xml:space="preserve">. Amsterdam : John Benjamins Company, 2016.  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  <w:color w:val="5B9BD5" w:themeColor="accent1"/>
        </w:rPr>
      </w:pPr>
      <w:hyperlink r:id="rId50" w:history="1">
        <w:r w:rsidR="00A85470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A85470" w:rsidRPr="001F0355">
        <w:rPr>
          <w:rFonts w:ascii="Times New Roman" w:hAnsi="Times New Roman" w:cs="Times New Roman"/>
        </w:rPr>
        <w:t xml:space="preserve">  [Consulta: 30 juliol 2017]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Baumgartner</w:t>
      </w:r>
      <w:r w:rsidRPr="001F0355">
        <w:rPr>
          <w:rFonts w:ascii="Times New Roman" w:hAnsi="Times New Roman" w:cs="Times New Roman"/>
        </w:rPr>
        <w:t>, Barbara. “Facebook spricht Dialekt”.</w:t>
      </w:r>
      <w:r w:rsidRPr="001F0355">
        <w:rPr>
          <w:rFonts w:ascii="Times New Roman" w:hAnsi="Times New Roman" w:cs="Times New Roman"/>
          <w:i/>
        </w:rPr>
        <w:t xml:space="preserve"> A: Academia [</w:t>
      </w:r>
      <w:r w:rsidR="0049553D" w:rsidRPr="001F0355">
        <w:rPr>
          <w:rFonts w:ascii="Times New Roman" w:hAnsi="Times New Roman" w:cs="Times New Roman"/>
        </w:rPr>
        <w:t xml:space="preserve">Bolzano: EURAC], </w:t>
      </w:r>
      <w:r w:rsidRPr="001F0355">
        <w:rPr>
          <w:rFonts w:ascii="Times New Roman" w:hAnsi="Times New Roman" w:cs="Times New Roman"/>
        </w:rPr>
        <w:t>Nr. 72 (Jänner/Gennaio 2016), p. 20-21. [</w:t>
      </w:r>
      <w:hyperlink r:id="rId5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proofErr w:type="gramStart"/>
      <w:r w:rsidRPr="001F0355">
        <w:rPr>
          <w:rFonts w:ascii="Times New Roman" w:hAnsi="Times New Roman" w:cs="Times New Roman"/>
          <w:i/>
          <w:lang w:val="en-US"/>
        </w:rPr>
        <w:t>Bellaterra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Journal of Teaching &amp; Learning Language &amp; Literature </w:t>
      </w:r>
      <w:r w:rsidRPr="001F0355">
        <w:rPr>
          <w:rFonts w:ascii="Times New Roman" w:hAnsi="Times New Roman" w:cs="Times New Roman"/>
          <w:lang w:val="en-US"/>
        </w:rPr>
        <w:t>[</w:t>
      </w:r>
      <w:hyperlink r:id="rId52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Bellaterra : Universitat Autònoma de Barcelona. Facultat de Ciències de l'Educació], </w:t>
      </w:r>
      <w:r w:rsidRPr="001F0355">
        <w:rPr>
          <w:rFonts w:ascii="Times New Roman" w:hAnsi="Times New Roman" w:cs="Times New Roman"/>
          <w:lang w:val="en-US"/>
        </w:rPr>
        <w:t>vol. 9, núm. 4 (novembre/desembre 2016).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Calsamiglia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Helena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Tusón i Valls</w:t>
      </w:r>
      <w:r w:rsidRPr="001F0355">
        <w:rPr>
          <w:rFonts w:ascii="Times New Roman" w:hAnsi="Times New Roman"/>
          <w:b w:val="0"/>
          <w:sz w:val="22"/>
          <w:szCs w:val="22"/>
        </w:rPr>
        <w:t>, Amparo. “A la memòria de John J. Gumperz : Un record personal a dues veus”, p. 9-22</w:t>
      </w:r>
      <w:r w:rsidRPr="001F0355">
        <w:rPr>
          <w:rStyle w:val="Enlla"/>
          <w:rFonts w:ascii="Times New Roman" w:hAnsi="Times New Roman"/>
          <w:bCs/>
          <w:color w:val="205382"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bCs/>
          <w:sz w:val="22"/>
          <w:szCs w:val="22"/>
        </w:rPr>
        <w:t>[</w:t>
      </w:r>
      <w:hyperlink r:id="rId53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bCs/>
          <w:sz w:val="22"/>
          <w:szCs w:val="22"/>
        </w:rPr>
        <w:t xml:space="preserve">]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Gómez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Dina Shirley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Shafirova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Liudmila. “Conversación en WhatsApp : Aprendizaje y colaboración en lengua franca”, p. 23-40 </w:t>
      </w:r>
      <w:r w:rsidRPr="001F0355">
        <w:rPr>
          <w:rFonts w:ascii="Times New Roman" w:hAnsi="Times New Roman"/>
          <w:b w:val="0"/>
          <w:bCs/>
          <w:sz w:val="22"/>
          <w:szCs w:val="22"/>
        </w:rPr>
        <w:t>[</w:t>
      </w:r>
      <w:hyperlink r:id="rId54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bCs/>
          <w:sz w:val="22"/>
          <w:szCs w:val="22"/>
        </w:rPr>
        <w:t>]</w:t>
      </w:r>
      <w:r w:rsidRPr="001F035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A85470" w:rsidRPr="001F0355" w:rsidRDefault="00A85470" w:rsidP="00FC6FBC">
      <w:pPr>
        <w:pStyle w:val="Pargrafdellista"/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proofErr w:type="gramStart"/>
      <w:r w:rsidRPr="001F0355">
        <w:rPr>
          <w:rFonts w:ascii="Times New Roman" w:hAnsi="Times New Roman" w:cs="Times New Roman"/>
          <w:i/>
          <w:lang w:val="en-US"/>
        </w:rPr>
        <w:t>Bellaterra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Journal of Teaching &amp; Learning Language &amp; Literature </w:t>
      </w:r>
      <w:r w:rsidRPr="001F0355">
        <w:rPr>
          <w:rFonts w:ascii="Times New Roman" w:hAnsi="Times New Roman" w:cs="Times New Roman"/>
          <w:lang w:val="en-US"/>
        </w:rPr>
        <w:t>[</w:t>
      </w:r>
      <w:hyperlink r:id="rId55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Bellaterra : Universitat Autònoma de Barcelona. Facultat de Ciències de l'Educació], </w:t>
      </w:r>
      <w:r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lang w:val="en-US"/>
        </w:rPr>
        <w:t>vol. 9, núm. 3 (agost/setembre 2016).</w:t>
      </w:r>
      <w:r w:rsidRPr="001F0355">
        <w:rPr>
          <w:rFonts w:ascii="Times New Roman" w:hAnsi="Times New Roman" w:cs="Times New Roman"/>
        </w:rPr>
        <w:t xml:space="preserve">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lang w:val="en-US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Thibeault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Joël;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Fleuret</w:t>
      </w:r>
      <w:r w:rsidRPr="001F0355">
        <w:rPr>
          <w:rFonts w:ascii="Times New Roman" w:hAnsi="Times New Roman"/>
          <w:b w:val="0"/>
          <w:sz w:val="22"/>
          <w:szCs w:val="22"/>
        </w:rPr>
        <w:t>, Carole. “L’accord du verbe en nombre à l’écrit chez des élèves de la fin de l'élémentaire en Ontario français: une étude de cas”, p. 32-49 [</w:t>
      </w:r>
      <w:hyperlink r:id="rId56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Cabré Rocafort</w:t>
      </w:r>
      <w:r w:rsidRPr="001F0355">
        <w:rPr>
          <w:rFonts w:ascii="Times New Roman" w:hAnsi="Times New Roman"/>
          <w:b w:val="0"/>
          <w:sz w:val="22"/>
          <w:szCs w:val="22"/>
        </w:rPr>
        <w:t>, Míriam. “Estudio de las creencias de una futura maestra sobre la construcción del repertorio lingüístico a través de narrativas multimodales”, p. 50-68 [</w:t>
      </w:r>
      <w:hyperlink r:id="rId57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Tapia</w:t>
      </w:r>
      <w:r w:rsidRPr="001F0355">
        <w:rPr>
          <w:rFonts w:ascii="Times New Roman" w:hAnsi="Times New Roman"/>
          <w:b w:val="0"/>
          <w:sz w:val="22"/>
          <w:szCs w:val="22"/>
        </w:rPr>
        <w:t>, Stella Maris. “Correcciones en lengua: Modos de intervención docente en los textos escritos por los alumnos”, p. 69-84 [</w:t>
      </w:r>
      <w:hyperlink r:id="rId58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b/>
        </w:rPr>
      </w:pPr>
      <w:proofErr w:type="gramStart"/>
      <w:r w:rsidRPr="001F0355">
        <w:rPr>
          <w:rFonts w:ascii="Times New Roman" w:hAnsi="Times New Roman" w:cs="Times New Roman"/>
          <w:i/>
          <w:lang w:val="en-US"/>
        </w:rPr>
        <w:t>Bellaterra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Journal of Teaching &amp; Learning Language &amp; Literature </w:t>
      </w:r>
      <w:r w:rsidRPr="001F0355">
        <w:rPr>
          <w:rFonts w:ascii="Times New Roman" w:hAnsi="Times New Roman" w:cs="Times New Roman"/>
          <w:lang w:val="en-US"/>
        </w:rPr>
        <w:t>[</w:t>
      </w:r>
      <w:hyperlink r:id="rId59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Bellaterra : Universitat Autònoma de Barcelona. Facultat de Ciències de l'Educació], </w:t>
      </w:r>
      <w:r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lang w:val="en-US"/>
        </w:rPr>
        <w:t xml:space="preserve">vol. 9 núm. 2 (maig/juny 2016. Número monogràfic: </w:t>
      </w:r>
      <w:r w:rsidRPr="001F0355">
        <w:rPr>
          <w:rFonts w:ascii="Times New Roman" w:hAnsi="Times New Roman" w:cs="Times New Roman"/>
          <w:smallCaps/>
          <w:lang w:val="en-US"/>
        </w:rPr>
        <w:t>Arpazik,</w:t>
      </w:r>
      <w:r w:rsidRPr="001F0355">
        <w:rPr>
          <w:rFonts w:ascii="Times New Roman" w:hAnsi="Times New Roman" w:cs="Times New Roman"/>
          <w:lang w:val="en-US"/>
        </w:rPr>
        <w:t xml:space="preserve"> Demet. </w:t>
      </w:r>
      <w:r w:rsidRPr="001F0355">
        <w:rPr>
          <w:rFonts w:ascii="Times New Roman" w:hAnsi="Times New Roman" w:cs="Times New Roman"/>
          <w:b/>
          <w:lang w:val="en-US"/>
        </w:rPr>
        <w:t>“</w:t>
      </w:r>
      <w:r w:rsidRPr="001F0355">
        <w:rPr>
          <w:rStyle w:val="Textennegreta"/>
          <w:rFonts w:ascii="Times New Roman" w:hAnsi="Times New Roman" w:cs="Times New Roman"/>
          <w:b w:val="0"/>
          <w:iCs/>
          <w:shd w:val="clear" w:color="auto" w:fill="FFFFFF"/>
        </w:rPr>
        <w:t>Linguistic diversity, equity and pedagogical innovation in higher education”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lang w:val="en-US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Kinsella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Benjamin;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Cioè-Peña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Maria; 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en-US"/>
        </w:rPr>
        <w:t>Arpazik,</w:t>
      </w:r>
      <w:r w:rsidRPr="001F0355">
        <w:rPr>
          <w:rFonts w:ascii="Times New Roman" w:hAnsi="Times New Roman"/>
          <w:b w:val="0"/>
          <w:sz w:val="22"/>
          <w:szCs w:val="22"/>
          <w:lang w:val="en-US"/>
        </w:rPr>
        <w:t xml:space="preserve"> Demet.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“Special Issue editori note: Linguistic diversity, equity and pedagogical innovation in higher education”, p. 1-5 [</w:t>
      </w:r>
      <w:hyperlink r:id="rId60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Makar</w:t>
      </w:r>
      <w:r w:rsidRPr="001F0355">
        <w:rPr>
          <w:rFonts w:ascii="Times New Roman" w:hAnsi="Times New Roman"/>
          <w:b w:val="0"/>
          <w:sz w:val="22"/>
          <w:szCs w:val="22"/>
        </w:rPr>
        <w:t>, Carmina. “Uncovering language policy in higher education: Reflections from the classroom”, p. 6-13 [</w:t>
      </w:r>
      <w:hyperlink r:id="rId61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Archanjo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Renata;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Arpacik</w:t>
      </w:r>
      <w:r w:rsidRPr="001F0355">
        <w:rPr>
          <w:rFonts w:ascii="Times New Roman" w:hAnsi="Times New Roman"/>
          <w:b w:val="0"/>
          <w:sz w:val="22"/>
          <w:szCs w:val="22"/>
        </w:rPr>
        <w:t>, Demet. “Kurdish language class in New York: A platform for social, political and (inter)personal engagement”, p. 14-31 [</w:t>
      </w:r>
      <w:hyperlink r:id="rId62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Cioè-Peña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Maria;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Moore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Emilee;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Martín Rojo,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Luisa. “The burden of ‘Nativeness’: four plurilingual student-teachers’ stories”, p. 32-52 [</w:t>
      </w:r>
      <w:hyperlink r:id="rId63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Göppert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Hannah;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Springirth</w:t>
      </w:r>
      <w:r w:rsidRPr="001F0355">
        <w:rPr>
          <w:rFonts w:ascii="Times New Roman" w:hAnsi="Times New Roman"/>
          <w:b w:val="0"/>
          <w:sz w:val="22"/>
          <w:szCs w:val="22"/>
        </w:rPr>
        <w:t>, Andrea. “From marginality to mattering: Linguistic practices, pedagogies and diversities at a community-serving senior college”, p. 53-77 [</w:t>
      </w:r>
      <w:hyperlink r:id="rId64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Love</w:t>
      </w:r>
      <w:r w:rsidRPr="001F0355">
        <w:rPr>
          <w:rFonts w:ascii="Times New Roman" w:hAnsi="Times New Roman"/>
          <w:b w:val="0"/>
          <w:sz w:val="22"/>
          <w:szCs w:val="22"/>
        </w:rPr>
        <w:t>, Stephanie V. ““Broken Arabic” and ideologies of completeness: Contextualizing the category of native and heritage speaker in the University Arabic classroom”, p. 78-93 [</w:t>
      </w:r>
      <w:hyperlink r:id="rId65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Rolland</w:t>
      </w:r>
      <w:r w:rsidRPr="001F0355">
        <w:rPr>
          <w:rFonts w:ascii="Times New Roman" w:hAnsi="Times New Roman" w:cs="Times New Roman"/>
        </w:rPr>
        <w:t>, Michael E.”Ideology, access, and status: Spanish-English bilinguals in the foregin language classroom”, p. 94-114 [</w:t>
      </w:r>
      <w:hyperlink r:id="rId6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proofErr w:type="gramStart"/>
      <w:r w:rsidRPr="001F0355">
        <w:rPr>
          <w:rFonts w:ascii="Times New Roman" w:hAnsi="Times New Roman" w:cs="Times New Roman"/>
          <w:i/>
          <w:lang w:val="en-US"/>
        </w:rPr>
        <w:t>Bellaterra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Journal of Teaching &amp; Learning Language &amp; Literature </w:t>
      </w:r>
      <w:r w:rsidRPr="001F0355">
        <w:rPr>
          <w:rFonts w:ascii="Times New Roman" w:hAnsi="Times New Roman" w:cs="Times New Roman"/>
        </w:rPr>
        <w:t>[</w:t>
      </w:r>
      <w:hyperlink r:id="rId6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[Bellaterra: Universitat Autònoma de Barcelona. Facultat de Ciències de l'Educació], v</w:t>
      </w:r>
      <w:r w:rsidRPr="001F0355">
        <w:rPr>
          <w:rFonts w:ascii="Times New Roman" w:hAnsi="Times New Roman" w:cs="Times New Roman"/>
          <w:lang w:val="en-US"/>
        </w:rPr>
        <w:t>ol. 9 núm. 1 (febrer/març 2016).</w:t>
      </w:r>
      <w:r w:rsidRPr="001F0355">
        <w:rPr>
          <w:rFonts w:ascii="Times New Roman" w:hAnsi="Times New Roman" w:cs="Times New Roman"/>
        </w:rPr>
        <w:t xml:space="preserve">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lang w:val="en-US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Pérez Cañado</w:t>
      </w:r>
      <w:r w:rsidRPr="001F0355">
        <w:rPr>
          <w:rFonts w:ascii="Times New Roman" w:hAnsi="Times New Roman" w:cs="Times New Roman"/>
        </w:rPr>
        <w:t>, María Luisa. “From the CLIL craze to the CLIL conundrum: Addressing the current CLIL controversy”, p.  9-31 [</w:t>
      </w:r>
      <w:hyperlink r:id="rId6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Obeiah</w:t>
      </w:r>
      <w:r w:rsidRPr="001F0355">
        <w:rPr>
          <w:rFonts w:ascii="Times New Roman" w:hAnsi="Times New Roman" w:cs="Times New Roman"/>
        </w:rPr>
        <w:t xml:space="preserve">, Salameh F. ;  </w:t>
      </w:r>
      <w:r w:rsidRPr="001F0355">
        <w:rPr>
          <w:rFonts w:ascii="Times New Roman" w:hAnsi="Times New Roman" w:cs="Times New Roman"/>
          <w:smallCaps/>
        </w:rPr>
        <w:t>Bataineh,</w:t>
      </w:r>
      <w:r w:rsidRPr="001F0355">
        <w:rPr>
          <w:rFonts w:ascii="Times New Roman" w:hAnsi="Times New Roman" w:cs="Times New Roman"/>
        </w:rPr>
        <w:t xml:space="preserve"> Ruba Fahmi. “The effect of portfolio-based assessment on Jordanian EFL learners’ writing performance”, p. 32-46 [</w:t>
      </w:r>
      <w:hyperlink r:id="rId6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Zhou</w:t>
      </w:r>
      <w:r w:rsidRPr="001F0355">
        <w:rPr>
          <w:rFonts w:ascii="Times New Roman" w:hAnsi="Times New Roman" w:cs="Times New Roman"/>
        </w:rPr>
        <w:t>, Lin. “Is there a place for cross-cultural contastive rhetoric in English academic writing courses?”, p. 47-90 [</w:t>
      </w:r>
      <w:hyperlink r:id="rId7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Addou</w:t>
      </w:r>
      <w:r w:rsidRPr="001F0355">
        <w:rPr>
          <w:rFonts w:ascii="Times New Roman" w:hAnsi="Times New Roman" w:cs="Times New Roman"/>
        </w:rPr>
        <w:t>, Hassiba. “Analyse du matériel pédagogique en matière de ponctuation dans l’école primaire algérienne”, p. 71-83 [</w:t>
      </w:r>
      <w:hyperlink r:id="rId7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i/>
          <w:smallCaps/>
        </w:rPr>
        <w:t>Blanchet</w:t>
      </w:r>
      <w:r w:rsidRPr="001F0355">
        <w:rPr>
          <w:rFonts w:ascii="Times New Roman" w:hAnsi="Times New Roman" w:cs="Times New Roman"/>
          <w:i/>
        </w:rPr>
        <w:t xml:space="preserve">, </w:t>
      </w:r>
      <w:r w:rsidRPr="001F0355">
        <w:rPr>
          <w:rFonts w:ascii="Times New Roman" w:hAnsi="Times New Roman" w:cs="Times New Roman"/>
        </w:rPr>
        <w:t>Philippe.</w:t>
      </w:r>
      <w:r w:rsidRPr="001F0355">
        <w:rPr>
          <w:rFonts w:ascii="Times New Roman" w:hAnsi="Times New Roman" w:cs="Times New Roman"/>
          <w:i/>
        </w:rPr>
        <w:t xml:space="preserve"> Discriminations : Combattre la glottophobie. </w:t>
      </w:r>
      <w:r w:rsidRPr="001F0355">
        <w:rPr>
          <w:rFonts w:ascii="Times New Roman" w:hAnsi="Times New Roman" w:cs="Times New Roman"/>
        </w:rPr>
        <w:t>Paris : Textuel, 2016. (Petite encyclopédie critique).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</w:p>
    <w:p w:rsidR="00954686" w:rsidRPr="001F0355" w:rsidRDefault="00954686" w:rsidP="00FC6FBC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Climent-Ferrando,</w:t>
      </w:r>
      <w:r w:rsidRPr="001F0355">
        <w:rPr>
          <w:rFonts w:ascii="Times New Roman" w:hAnsi="Times New Roman" w:cs="Times New Roman"/>
        </w:rPr>
        <w:t xml:space="preserve"> Vicent. “Linguistic neoliberalism in the European Union. Politics and policies of the EU’s approach to multilingualism”. A: </w:t>
      </w:r>
      <w:r w:rsidRPr="001F0355">
        <w:rPr>
          <w:rFonts w:ascii="Times New Roman" w:hAnsi="Times New Roman" w:cs="Times New Roman"/>
          <w:i/>
        </w:rPr>
        <w:t xml:space="preserve">Revista de llengua i Dret = Journal of Language and Law </w:t>
      </w:r>
      <w:r w:rsidRPr="001F0355">
        <w:rPr>
          <w:rFonts w:ascii="Times New Roman" w:hAnsi="Times New Roman" w:cs="Times New Roman"/>
        </w:rPr>
        <w:t>[Barcelona: Escola d’Administració Pública de Catalunya], núm. 66 (desembre 2016), p. 1-14.  [</w:t>
      </w:r>
      <w:hyperlink r:id="rId7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954686" w:rsidRPr="001F0355" w:rsidRDefault="00954686" w:rsidP="00FC6FBC">
      <w:pPr>
        <w:jc w:val="both"/>
        <w:rPr>
          <w:rFonts w:ascii="Times New Roman" w:hAnsi="Times New Roman" w:cs="Times New Roman"/>
          <w:smallCaps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Corbera Pou</w:t>
      </w:r>
      <w:r w:rsidRPr="001F0355">
        <w:rPr>
          <w:rFonts w:ascii="Times New Roman" w:hAnsi="Times New Roman" w:cs="Times New Roman"/>
        </w:rPr>
        <w:t xml:space="preserve">, Jaume. “La Cors : un trésor extraordinaire”. A: </w:t>
      </w:r>
      <w:r w:rsidRPr="001F0355">
        <w:rPr>
          <w:rFonts w:ascii="Times New Roman" w:hAnsi="Times New Roman" w:cs="Times New Roman"/>
          <w:i/>
        </w:rPr>
        <w:t>MicRomania</w:t>
      </w:r>
      <w:r w:rsidRPr="001F0355">
        <w:rPr>
          <w:rFonts w:ascii="Times New Roman" w:hAnsi="Times New Roman" w:cs="Times New Roman"/>
        </w:rPr>
        <w:t xml:space="preserve"> [Carleroi Wallonie: Comité roman du Comité belge du Bureau européen pour les Langues moins répan</w:t>
      </w:r>
      <w:r w:rsidR="0049553D" w:rsidRPr="001F0355">
        <w:rPr>
          <w:rFonts w:ascii="Times New Roman" w:hAnsi="Times New Roman" w:cs="Times New Roman"/>
        </w:rPr>
        <w:t>dues (CROMBEL)], n</w:t>
      </w:r>
      <w:r w:rsidRPr="001F0355">
        <w:rPr>
          <w:rFonts w:ascii="Times New Roman" w:hAnsi="Times New Roman" w:cs="Times New Roman"/>
        </w:rPr>
        <w:t>o</w:t>
      </w:r>
      <w:r w:rsidR="0049553D" w:rsidRPr="001F0355">
        <w:rPr>
          <w:rFonts w:ascii="Times New Roman" w:hAnsi="Times New Roman" w:cs="Times New Roman"/>
        </w:rPr>
        <w:t>.</w:t>
      </w:r>
      <w:r w:rsidRPr="001F0355">
        <w:rPr>
          <w:rFonts w:ascii="Times New Roman" w:hAnsi="Times New Roman" w:cs="Times New Roman"/>
        </w:rPr>
        <w:t xml:space="preserve"> 99 (décembre 2016), p. 3-9.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/>
          <w:lang w:val="en-US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>Current Issues in Language Planning</w:t>
      </w:r>
      <w:r w:rsidRPr="001F0355">
        <w:rPr>
          <w:rFonts w:ascii="Times New Roman" w:hAnsi="Times New Roman" w:cs="Times New Roman"/>
          <w:lang w:val="en-US"/>
        </w:rPr>
        <w:t xml:space="preserve"> [</w:t>
      </w:r>
      <w:r w:rsidRPr="001F0355">
        <w:rPr>
          <w:rFonts w:ascii="Times New Roman" w:hAnsi="Times New Roman" w:cs="Times New Roman"/>
        </w:rPr>
        <w:t xml:space="preserve">Oxon, </w:t>
      </w:r>
      <w:proofErr w:type="gramStart"/>
      <w:r w:rsidRPr="001F0355">
        <w:rPr>
          <w:rFonts w:ascii="Times New Roman" w:hAnsi="Times New Roman" w:cs="Times New Roman"/>
        </w:rPr>
        <w:t>UK :</w:t>
      </w:r>
      <w:proofErr w:type="gramEnd"/>
      <w:r w:rsidRPr="001F0355">
        <w:rPr>
          <w:rFonts w:ascii="Times New Roman" w:hAnsi="Times New Roman" w:cs="Times New Roman"/>
        </w:rPr>
        <w:t xml:space="preserve"> Routledge], </w:t>
      </w:r>
      <w:r w:rsidRPr="001F0355">
        <w:rPr>
          <w:rFonts w:ascii="Times New Roman" w:hAnsi="Times New Roman" w:cs="Times New Roman"/>
          <w:lang w:val="en-US"/>
        </w:rPr>
        <w:t xml:space="preserve">vol. 17, no. 3-4 (2016). Número monogràfic. </w:t>
      </w:r>
      <w:r w:rsidRPr="001F0355">
        <w:rPr>
          <w:rFonts w:ascii="Times New Roman" w:hAnsi="Times New Roman" w:cs="Times New Roman"/>
          <w:smallCaps/>
          <w:lang w:val="en-US"/>
        </w:rPr>
        <w:t>Liddicoat,</w:t>
      </w:r>
      <w:r w:rsidRPr="001F0355">
        <w:rPr>
          <w:rFonts w:ascii="Times New Roman" w:hAnsi="Times New Roman" w:cs="Times New Roman"/>
          <w:lang w:val="en-US"/>
        </w:rPr>
        <w:t xml:space="preserve"> Anthony J. (coord.). “Language planning in </w:t>
      </w:r>
      <w:proofErr w:type="gramStart"/>
      <w:r w:rsidRPr="001F0355">
        <w:rPr>
          <w:rFonts w:ascii="Times New Roman" w:hAnsi="Times New Roman" w:cs="Times New Roman"/>
          <w:lang w:val="en-US"/>
        </w:rPr>
        <w:t>Universities :</w:t>
      </w:r>
      <w:proofErr w:type="gramEnd"/>
      <w:r w:rsidRPr="001F0355">
        <w:rPr>
          <w:rFonts w:ascii="Times New Roman" w:hAnsi="Times New Roman" w:cs="Times New Roman"/>
          <w:lang w:val="en-US"/>
        </w:rPr>
        <w:t xml:space="preserve"> Teaching, research and administration”.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Higgins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Robert M.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Brady</w:t>
      </w:r>
      <w:r w:rsidRPr="001F0355">
        <w:rPr>
          <w:rFonts w:ascii="Times New Roman" w:hAnsi="Times New Roman"/>
          <w:b w:val="0"/>
          <w:sz w:val="22"/>
          <w:szCs w:val="22"/>
        </w:rPr>
        <w:t>, Alan. “Language policy, planning, and enactment : The necessity and empowering potential at the local level”, p. 242-259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Carroll,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Kevin S. “Language policies in Puerto Rican higher education : Conflicting assumptions of bilingualism”, p. 260-277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Hamel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Rainer Enrique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; Álvarez López,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Elisa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Pereira Carvalhal, </w:t>
      </w:r>
      <w:r w:rsidRPr="001F0355">
        <w:rPr>
          <w:rFonts w:ascii="Times New Roman" w:hAnsi="Times New Roman"/>
          <w:b w:val="0"/>
          <w:sz w:val="22"/>
          <w:szCs w:val="22"/>
        </w:rPr>
        <w:t>Tatiana. “Language policy and planning : Challenges for Latin American universities”, p. 278-297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Kamwendo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Gregory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Percis Dlamini, </w:t>
      </w:r>
      <w:r w:rsidRPr="001F0355">
        <w:rPr>
          <w:rFonts w:ascii="Times New Roman" w:hAnsi="Times New Roman"/>
          <w:b w:val="0"/>
          <w:sz w:val="22"/>
          <w:szCs w:val="22"/>
        </w:rPr>
        <w:t>Nosisi. “Language planning at a cross-border university in Swaziland : The case of teaching and learning, research and institutional administration”, p. 298-310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Han,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Yawen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De Costa,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Peter I.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Cui,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Yaqiong. “Examining the English language policy for ethnic minority students in a Chinese university : A language ideology and language regime perspective”, p. 311-331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Sterzuk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Andrea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Fayant, </w:t>
      </w:r>
      <w:r w:rsidRPr="001F0355">
        <w:rPr>
          <w:rFonts w:ascii="Times New Roman" w:hAnsi="Times New Roman"/>
          <w:b w:val="0"/>
          <w:sz w:val="22"/>
          <w:szCs w:val="22"/>
        </w:rPr>
        <w:t>Russell. “Towards reconciliation through language planning for indigenous languages in Canadian universities”, p. 332-350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Willans</w:t>
      </w:r>
      <w:r w:rsidRPr="001F0355">
        <w:rPr>
          <w:rFonts w:ascii="Times New Roman" w:hAnsi="Times New Roman"/>
          <w:b w:val="0"/>
          <w:sz w:val="22"/>
          <w:szCs w:val="22"/>
        </w:rPr>
        <w:t>, Fiona. “Carving out institutional space for multilingualism in the world's most multilingual region : The role of linguistics at the University of the South Pacific”, p. 351-368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Finn, 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Heather B.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Avni</w:t>
      </w:r>
      <w:r w:rsidRPr="001F0355">
        <w:rPr>
          <w:rFonts w:ascii="Times New Roman" w:hAnsi="Times New Roman"/>
          <w:b w:val="0"/>
          <w:sz w:val="22"/>
          <w:szCs w:val="22"/>
        </w:rPr>
        <w:t>, Sharon. “Academic literacy as language policy in community college developmental writing”, p. 369-384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Moore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Paul J.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Harrington</w:t>
      </w:r>
      <w:r w:rsidRPr="001F0355">
        <w:rPr>
          <w:rFonts w:ascii="Times New Roman" w:hAnsi="Times New Roman"/>
          <w:b w:val="0"/>
          <w:sz w:val="22"/>
          <w:szCs w:val="22"/>
        </w:rPr>
        <w:t>, Michael. “Fractionating English language proficiency : Policy and practice in Australian higher education”, p. 385-404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Fuentes</w:t>
      </w:r>
      <w:r w:rsidRPr="001F0355">
        <w:rPr>
          <w:rFonts w:ascii="Times New Roman" w:hAnsi="Times New Roman"/>
          <w:b w:val="0"/>
          <w:sz w:val="22"/>
          <w:szCs w:val="22"/>
        </w:rPr>
        <w:t>, Ronald. “Language indentity, and citizenship in a U.S. University : Immigrant English learners' identity (re)positioning”, p. 405-421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Miranda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Norbella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Berdugo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Martha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Tejada</w:t>
      </w:r>
      <w:r w:rsidRPr="001F0355">
        <w:rPr>
          <w:rFonts w:ascii="Times New Roman" w:hAnsi="Times New Roman"/>
          <w:b w:val="0"/>
          <w:sz w:val="22"/>
          <w:szCs w:val="22"/>
        </w:rPr>
        <w:t>, Harvey. “Conflicting views on language policy and planning at a Colombian university”, p. 422-440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Siiner, </w:t>
      </w:r>
      <w:r w:rsidRPr="001F0355">
        <w:rPr>
          <w:rFonts w:ascii="Times New Roman" w:hAnsi="Times New Roman" w:cs="Times New Roman"/>
        </w:rPr>
        <w:t>Maarja. “University administrators as forced language policy agents : An institutional ethnography of parallel language strategy and practices at the University of Copenhagen”, p. 441-458</w:t>
      </w:r>
    </w:p>
    <w:p w:rsidR="00232596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73" w:history="1">
        <w:r w:rsidR="00A85470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232596" w:rsidRPr="001F0355">
        <w:rPr>
          <w:rFonts w:ascii="Times New Roman" w:hAnsi="Times New Roman" w:cs="Times New Roman"/>
        </w:rPr>
        <w:t xml:space="preserve"> [Consulta: 30 juliol 2017]</w:t>
      </w:r>
    </w:p>
    <w:p w:rsidR="00232596" w:rsidRPr="001F0355" w:rsidRDefault="00232596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>Current Issues in Language Planning</w:t>
      </w:r>
      <w:r w:rsidRPr="001F0355">
        <w:rPr>
          <w:rFonts w:ascii="Times New Roman" w:hAnsi="Times New Roman" w:cs="Times New Roman"/>
          <w:lang w:val="en-US"/>
        </w:rPr>
        <w:t xml:space="preserve"> [</w:t>
      </w:r>
      <w:r w:rsidRPr="001F0355">
        <w:rPr>
          <w:rFonts w:ascii="Times New Roman" w:hAnsi="Times New Roman" w:cs="Times New Roman"/>
        </w:rPr>
        <w:t xml:space="preserve">Oxon, </w:t>
      </w:r>
      <w:proofErr w:type="gramStart"/>
      <w:r w:rsidRPr="001F0355">
        <w:rPr>
          <w:rFonts w:ascii="Times New Roman" w:hAnsi="Times New Roman" w:cs="Times New Roman"/>
        </w:rPr>
        <w:t>UK :</w:t>
      </w:r>
      <w:proofErr w:type="gramEnd"/>
      <w:r w:rsidRPr="001F0355">
        <w:rPr>
          <w:rFonts w:ascii="Times New Roman" w:hAnsi="Times New Roman" w:cs="Times New Roman"/>
        </w:rPr>
        <w:t xml:space="preserve"> Routledge] </w:t>
      </w:r>
      <w:r w:rsidRPr="001F0355">
        <w:rPr>
          <w:rFonts w:ascii="Times New Roman" w:hAnsi="Times New Roman" w:cs="Times New Roman"/>
          <w:lang w:val="en-US"/>
        </w:rPr>
        <w:t>, vol. 17, no. 2 (2016).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Bruen,</w:t>
      </w:r>
      <w:r w:rsidRPr="001F0355">
        <w:rPr>
          <w:rFonts w:ascii="Times New Roman" w:hAnsi="Times New Roman" w:cs="Times New Roman"/>
        </w:rPr>
        <w:t xml:space="preserve"> Jennifer; </w:t>
      </w:r>
      <w:r w:rsidRPr="001F0355">
        <w:rPr>
          <w:rFonts w:ascii="Times New Roman" w:hAnsi="Times New Roman" w:cs="Times New Roman"/>
          <w:smallCaps/>
        </w:rPr>
        <w:t>Sheridan,</w:t>
      </w:r>
      <w:r w:rsidRPr="001F0355">
        <w:rPr>
          <w:rFonts w:ascii="Times New Roman" w:hAnsi="Times New Roman" w:cs="Times New Roman"/>
        </w:rPr>
        <w:t xml:space="preserve"> Vera. “</w:t>
      </w:r>
      <w:hyperlink r:id="rId74" w:history="1">
        <w:r w:rsidRPr="001F0355">
          <w:rPr>
            <w:rStyle w:val="hlfld-title"/>
            <w:rFonts w:ascii="Times New Roman" w:hAnsi="Times New Roman" w:cs="Times New Roman"/>
          </w:rPr>
          <w:t xml:space="preserve">The impact of the collapse of communism and EU accession on language education policy and practice </w:t>
        </w:r>
        <w:r w:rsidR="0049553D" w:rsidRPr="001F0355">
          <w:rPr>
            <w:rStyle w:val="hlfld-title"/>
            <w:rFonts w:ascii="Times New Roman" w:hAnsi="Times New Roman" w:cs="Times New Roman"/>
          </w:rPr>
          <w:t>in Central and Eastern Europe: T</w:t>
        </w:r>
        <w:r w:rsidRPr="001F0355">
          <w:rPr>
            <w:rStyle w:val="hlfld-title"/>
            <w:rFonts w:ascii="Times New Roman" w:hAnsi="Times New Roman" w:cs="Times New Roman"/>
          </w:rPr>
          <w:t>wo case-studies focussing on English and Russian as foreign languages in Hungary and Eastern Germany</w:t>
        </w:r>
      </w:hyperlink>
      <w:r w:rsidRPr="001F0355">
        <w:rPr>
          <w:rFonts w:ascii="Times New Roman" w:hAnsi="Times New Roman" w:cs="Times New Roman"/>
        </w:rPr>
        <w:t>“, p. 141-160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Albury,</w:t>
      </w:r>
      <w:r w:rsidRPr="001F0355">
        <w:rPr>
          <w:rFonts w:ascii="Times New Roman" w:hAnsi="Times New Roman" w:cs="Times New Roman"/>
        </w:rPr>
        <w:t xml:space="preserve"> Nathan John. “</w:t>
      </w:r>
      <w:hyperlink r:id="rId75" w:history="1">
        <w:r w:rsidRPr="001F0355">
          <w:rPr>
            <w:rStyle w:val="hlfld-title"/>
            <w:rFonts w:ascii="Times New Roman" w:hAnsi="Times New Roman" w:cs="Times New Roman"/>
          </w:rPr>
          <w:t>An old problem with new directions: Māori language revitalisation and the policy ideas of youth</w:t>
        </w:r>
      </w:hyperlink>
      <w:r w:rsidRPr="001F0355">
        <w:rPr>
          <w:rFonts w:ascii="Times New Roman" w:hAnsi="Times New Roman" w:cs="Times New Roman"/>
        </w:rPr>
        <w:t>“, p. 161-178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Mokibelo,</w:t>
      </w:r>
      <w:r w:rsidRPr="001F0355">
        <w:rPr>
          <w:rFonts w:ascii="Times New Roman" w:hAnsi="Times New Roman" w:cs="Times New Roman"/>
        </w:rPr>
        <w:t xml:space="preserve"> Eureka B. “</w:t>
      </w:r>
      <w:hyperlink r:id="rId76" w:history="1">
        <w:r w:rsidRPr="001F0355">
          <w:rPr>
            <w:rStyle w:val="hlfld-title"/>
            <w:rFonts w:ascii="Times New Roman" w:hAnsi="Times New Roman" w:cs="Times New Roman"/>
          </w:rPr>
          <w:t>Communication strategies in primary schools in Botswana: interventions using cooks, teacher aides and learners</w:t>
        </w:r>
      </w:hyperlink>
      <w:r w:rsidRPr="001F0355">
        <w:rPr>
          <w:rFonts w:ascii="Times New Roman" w:hAnsi="Times New Roman" w:cs="Times New Roman"/>
        </w:rPr>
        <w:t>“, p. 179-190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Nguyen,</w:t>
      </w:r>
      <w:r w:rsidRPr="001F0355">
        <w:rPr>
          <w:rFonts w:ascii="Times New Roman" w:hAnsi="Times New Roman" w:cs="Times New Roman"/>
        </w:rPr>
        <w:t xml:space="preserve"> Lan Chi; </w:t>
      </w:r>
      <w:r w:rsidRPr="001F0355">
        <w:rPr>
          <w:rFonts w:ascii="Times New Roman" w:hAnsi="Times New Roman" w:cs="Times New Roman"/>
          <w:smallCaps/>
        </w:rPr>
        <w:t>Hamid,</w:t>
      </w:r>
      <w:r w:rsidRPr="001F0355">
        <w:rPr>
          <w:rFonts w:ascii="Times New Roman" w:hAnsi="Times New Roman" w:cs="Times New Roman"/>
        </w:rPr>
        <w:t xml:space="preserve"> M. Obaidul; </w:t>
      </w:r>
      <w:r w:rsidRPr="001F0355">
        <w:rPr>
          <w:rFonts w:ascii="Times New Roman" w:hAnsi="Times New Roman" w:cs="Times New Roman"/>
          <w:smallCaps/>
        </w:rPr>
        <w:t>Renshaw,</w:t>
      </w:r>
      <w:r w:rsidRPr="001F0355">
        <w:rPr>
          <w:rFonts w:ascii="Times New Roman" w:hAnsi="Times New Roman" w:cs="Times New Roman"/>
        </w:rPr>
        <w:t xml:space="preserve"> Peter. “</w:t>
      </w:r>
      <w:hyperlink r:id="rId77" w:history="1">
        <w:r w:rsidRPr="001F0355">
          <w:rPr>
            <w:rStyle w:val="hlfld-title"/>
            <w:rFonts w:ascii="Times New Roman" w:hAnsi="Times New Roman" w:cs="Times New Roman"/>
          </w:rPr>
          <w:t>English in the primary classroom in Vietnam: students’ lived experiences and their social and policy implications</w:t>
        </w:r>
      </w:hyperlink>
      <w:r w:rsidRPr="001F0355">
        <w:rPr>
          <w:rFonts w:ascii="Times New Roman" w:hAnsi="Times New Roman" w:cs="Times New Roman"/>
        </w:rPr>
        <w:t>“, p. 191-214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Ng,</w:t>
      </w:r>
      <w:r w:rsidRPr="001F0355">
        <w:rPr>
          <w:rFonts w:ascii="Times New Roman" w:hAnsi="Times New Roman" w:cs="Times New Roman"/>
        </w:rPr>
        <w:t xml:space="preserve"> Cjin Leong Patrick. “</w:t>
      </w:r>
      <w:hyperlink r:id="rId78" w:history="1">
        <w:r w:rsidRPr="001F0355">
          <w:rPr>
            <w:rStyle w:val="hlfld-title"/>
            <w:rFonts w:ascii="Times New Roman" w:hAnsi="Times New Roman" w:cs="Times New Roman"/>
          </w:rPr>
          <w:t>Primary school English reform in Japan: Policies, progress and challenges</w:t>
        </w:r>
      </w:hyperlink>
      <w:r w:rsidRPr="001F0355">
        <w:rPr>
          <w:rFonts w:ascii="Times New Roman" w:hAnsi="Times New Roman" w:cs="Times New Roman"/>
        </w:rPr>
        <w:t>“, p. 215-225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79" w:history="1">
        <w:r w:rsidR="00A85470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A85470"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>Current Issues in Language Planning</w:t>
      </w:r>
      <w:r w:rsidRPr="001F0355">
        <w:rPr>
          <w:rFonts w:ascii="Times New Roman" w:hAnsi="Times New Roman" w:cs="Times New Roman"/>
          <w:lang w:val="en-US"/>
        </w:rPr>
        <w:t xml:space="preserve"> </w:t>
      </w:r>
      <w:r w:rsidRPr="001F0355">
        <w:rPr>
          <w:rFonts w:ascii="Times New Roman" w:hAnsi="Times New Roman" w:cs="Times New Roman"/>
        </w:rPr>
        <w:t xml:space="preserve">[Oxon, </w:t>
      </w:r>
      <w:proofErr w:type="gramStart"/>
      <w:r w:rsidRPr="001F0355">
        <w:rPr>
          <w:rFonts w:ascii="Times New Roman" w:hAnsi="Times New Roman" w:cs="Times New Roman"/>
        </w:rPr>
        <w:t>UK :</w:t>
      </w:r>
      <w:proofErr w:type="gramEnd"/>
      <w:r w:rsidRPr="001F0355">
        <w:rPr>
          <w:rFonts w:ascii="Times New Roman" w:hAnsi="Times New Roman" w:cs="Times New Roman"/>
        </w:rPr>
        <w:t xml:space="preserve"> Routledge] </w:t>
      </w:r>
      <w:r w:rsidRPr="001F0355">
        <w:rPr>
          <w:rFonts w:ascii="Times New Roman" w:hAnsi="Times New Roman" w:cs="Times New Roman"/>
          <w:lang w:val="en-US"/>
        </w:rPr>
        <w:t>, vol. 17, no. 1 (2016). Número monogràfic.</w:t>
      </w:r>
      <w:r w:rsidRPr="001F0355">
        <w:rPr>
          <w:rFonts w:ascii="Times New Roman" w:hAnsi="Times New Roman" w:cs="Times New Roman"/>
          <w:smallCaps/>
        </w:rPr>
        <w:t>Taylor-Leech</w:t>
      </w:r>
      <w:r w:rsidRPr="001F0355">
        <w:rPr>
          <w:rFonts w:ascii="Times New Roman" w:hAnsi="Times New Roman" w:cs="Times New Roman"/>
        </w:rPr>
        <w:t>, Kerry (</w:t>
      </w:r>
      <w:proofErr w:type="gramStart"/>
      <w:r w:rsidRPr="001F0355">
        <w:rPr>
          <w:rFonts w:ascii="Times New Roman" w:hAnsi="Times New Roman" w:cs="Times New Roman"/>
        </w:rPr>
        <w:t>ed</w:t>
      </w:r>
      <w:proofErr w:type="gramEnd"/>
      <w:r w:rsidRPr="001F0355">
        <w:rPr>
          <w:rFonts w:ascii="Times New Roman" w:hAnsi="Times New Roman" w:cs="Times New Roman"/>
        </w:rPr>
        <w:t>.). “From practice to theory. Papers in honour of Richard B. Baldauf Jr”.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</w:rPr>
        <w:t>Conté: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Taylor-Leech</w:t>
      </w:r>
      <w:r w:rsidRPr="001F0355">
        <w:rPr>
          <w:rFonts w:ascii="Times New Roman" w:hAnsi="Times New Roman" w:cs="Times New Roman"/>
        </w:rPr>
        <w:t>, Kerry. “</w:t>
      </w:r>
      <w:hyperlink r:id="rId80" w:history="1">
        <w:r w:rsidRPr="001F0355">
          <w:rPr>
            <w:rStyle w:val="hlfld-title"/>
            <w:rFonts w:ascii="Times New Roman" w:hAnsi="Times New Roman" w:cs="Times New Roman"/>
          </w:rPr>
          <w:t>From practice to theory: The contributions of Richard B. Baldauf Jr. to the field of language policy and planning</w:t>
        </w:r>
      </w:hyperlink>
      <w:r w:rsidRPr="001F0355">
        <w:rPr>
          <w:rFonts w:ascii="Times New Roman" w:hAnsi="Times New Roman" w:cs="Times New Roman"/>
        </w:rPr>
        <w:t>“, p. 1-10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Nekvapil</w:t>
      </w:r>
      <w:r w:rsidRPr="001F0355">
        <w:rPr>
          <w:rFonts w:ascii="Times New Roman" w:hAnsi="Times New Roman" w:cs="Times New Roman"/>
        </w:rPr>
        <w:t>, Jiri. “</w:t>
      </w:r>
      <w:hyperlink r:id="rId81" w:history="1">
        <w:r w:rsidRPr="001F0355">
          <w:rPr>
            <w:rStyle w:val="hlfld-title"/>
            <w:rFonts w:ascii="Times New Roman" w:hAnsi="Times New Roman" w:cs="Times New Roman"/>
          </w:rPr>
          <w:t>Language management theory as one approach in language policy and planning</w:t>
        </w:r>
      </w:hyperlink>
      <w:r w:rsidRPr="001F0355">
        <w:rPr>
          <w:rFonts w:ascii="Times New Roman" w:hAnsi="Times New Roman" w:cs="Times New Roman"/>
        </w:rPr>
        <w:t>“, p. 11-22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Zhao</w:t>
      </w:r>
      <w:r w:rsidRPr="001F0355">
        <w:rPr>
          <w:rFonts w:ascii="Times New Roman" w:hAnsi="Times New Roman" w:cs="Times New Roman"/>
        </w:rPr>
        <w:t xml:space="preserve">, Shouhui; </w:t>
      </w:r>
      <w:r w:rsidRPr="001F0355">
        <w:rPr>
          <w:rFonts w:ascii="Times New Roman" w:hAnsi="Times New Roman" w:cs="Times New Roman"/>
          <w:smallCaps/>
        </w:rPr>
        <w:t>Shang</w:t>
      </w:r>
      <w:r w:rsidRPr="001F0355">
        <w:rPr>
          <w:rFonts w:ascii="Times New Roman" w:hAnsi="Times New Roman" w:cs="Times New Roman"/>
        </w:rPr>
        <w:t>, Gouwen. “</w:t>
      </w:r>
      <w:hyperlink r:id="rId82" w:history="1">
        <w:r w:rsidRPr="001F0355">
          <w:rPr>
            <w:rStyle w:val="hlfld-title"/>
            <w:rFonts w:ascii="Times New Roman" w:hAnsi="Times New Roman" w:cs="Times New Roman"/>
          </w:rPr>
          <w:t xml:space="preserve">Language planning agency in China: </w:t>
        </w:r>
        <w:r w:rsidR="0049553D" w:rsidRPr="001F0355">
          <w:rPr>
            <w:rStyle w:val="hlfld-title"/>
            <w:rFonts w:ascii="Times New Roman" w:hAnsi="Times New Roman" w:cs="Times New Roman"/>
          </w:rPr>
          <w:t>F</w:t>
        </w:r>
        <w:r w:rsidRPr="001F0355">
          <w:rPr>
            <w:rStyle w:val="hlfld-title"/>
            <w:rFonts w:ascii="Times New Roman" w:hAnsi="Times New Roman" w:cs="Times New Roman"/>
          </w:rPr>
          <w:t>rom the perspective of the language academies</w:t>
        </w:r>
      </w:hyperlink>
      <w:r w:rsidRPr="001F0355">
        <w:rPr>
          <w:rFonts w:ascii="Times New Roman" w:hAnsi="Times New Roman" w:cs="Times New Roman"/>
        </w:rPr>
        <w:t>“, p. 23-35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Hamid,</w:t>
      </w:r>
      <w:r w:rsidRPr="001F0355">
        <w:rPr>
          <w:rFonts w:ascii="Times New Roman" w:hAnsi="Times New Roman" w:cs="Times New Roman"/>
        </w:rPr>
        <w:t xml:space="preserve"> M. Obaidul. “</w:t>
      </w:r>
      <w:hyperlink r:id="rId83" w:history="1">
        <w:r w:rsidRPr="001F0355">
          <w:rPr>
            <w:rStyle w:val="hlfld-title"/>
            <w:rFonts w:ascii="Times New Roman" w:hAnsi="Times New Roman" w:cs="Times New Roman"/>
          </w:rPr>
          <w:t>The linguistic market for English in Bangladesh</w:t>
        </w:r>
      </w:hyperlink>
      <w:r w:rsidRPr="001F0355">
        <w:rPr>
          <w:rFonts w:ascii="Times New Roman" w:hAnsi="Times New Roman" w:cs="Times New Roman"/>
        </w:rPr>
        <w:t>“, p. 36-55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Hult,</w:t>
      </w:r>
      <w:r w:rsidRPr="001F0355">
        <w:rPr>
          <w:rFonts w:ascii="Times New Roman" w:hAnsi="Times New Roman" w:cs="Times New Roman"/>
        </w:rPr>
        <w:t xml:space="preserve"> Francis M. ; </w:t>
      </w:r>
      <w:r w:rsidRPr="001F0355">
        <w:rPr>
          <w:rFonts w:ascii="Times New Roman" w:hAnsi="Times New Roman" w:cs="Times New Roman"/>
          <w:smallCaps/>
        </w:rPr>
        <w:t>Källkvist,</w:t>
      </w:r>
      <w:r w:rsidRPr="001F0355">
        <w:rPr>
          <w:rFonts w:ascii="Times New Roman" w:hAnsi="Times New Roman" w:cs="Times New Roman"/>
        </w:rPr>
        <w:t xml:space="preserve"> Marie. “</w:t>
      </w:r>
      <w:hyperlink r:id="rId84" w:history="1">
        <w:r w:rsidRPr="001F0355">
          <w:rPr>
            <w:rStyle w:val="hlfld-title"/>
            <w:rFonts w:ascii="Times New Roman" w:hAnsi="Times New Roman" w:cs="Times New Roman"/>
          </w:rPr>
          <w:t>Global flows in local lang</w:t>
        </w:r>
        <w:r w:rsidR="0049553D" w:rsidRPr="001F0355">
          <w:rPr>
            <w:rStyle w:val="hlfld-title"/>
            <w:rFonts w:ascii="Times New Roman" w:hAnsi="Times New Roman" w:cs="Times New Roman"/>
          </w:rPr>
          <w:t>uage planning: A</w:t>
        </w:r>
        <w:r w:rsidRPr="001F0355">
          <w:rPr>
            <w:rStyle w:val="hlfld-title"/>
            <w:rFonts w:ascii="Times New Roman" w:hAnsi="Times New Roman" w:cs="Times New Roman"/>
          </w:rPr>
          <w:t>rticulating parallel language use in Swedish university policies</w:t>
        </w:r>
      </w:hyperlink>
      <w:r w:rsidRPr="001F0355">
        <w:rPr>
          <w:rFonts w:ascii="Times New Roman" w:hAnsi="Times New Roman" w:cs="Times New Roman"/>
        </w:rPr>
        <w:t>“, p. 56-71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Fenton-Smith</w:t>
      </w:r>
      <w:r w:rsidRPr="001F0355">
        <w:rPr>
          <w:rFonts w:ascii="Times New Roman" w:hAnsi="Times New Roman" w:cs="Times New Roman"/>
        </w:rPr>
        <w:t xml:space="preserve">, Ben; </w:t>
      </w:r>
      <w:r w:rsidRPr="001F0355">
        <w:rPr>
          <w:rFonts w:ascii="Times New Roman" w:hAnsi="Times New Roman" w:cs="Times New Roman"/>
          <w:smallCaps/>
        </w:rPr>
        <w:t>Gurney,</w:t>
      </w:r>
      <w:r w:rsidRPr="001F0355">
        <w:rPr>
          <w:rFonts w:ascii="Times New Roman" w:hAnsi="Times New Roman" w:cs="Times New Roman"/>
        </w:rPr>
        <w:t xml:space="preserve"> Laura. “</w:t>
      </w:r>
      <w:hyperlink r:id="rId85" w:history="1">
        <w:r w:rsidRPr="001F0355">
          <w:rPr>
            <w:rStyle w:val="hlfld-title"/>
            <w:rFonts w:ascii="Times New Roman" w:hAnsi="Times New Roman" w:cs="Times New Roman"/>
          </w:rPr>
          <w:t>Actors and agency in academic language policy and planning</w:t>
        </w:r>
      </w:hyperlink>
      <w:r w:rsidRPr="001F0355">
        <w:rPr>
          <w:rFonts w:ascii="Times New Roman" w:hAnsi="Times New Roman" w:cs="Times New Roman"/>
        </w:rPr>
        <w:t>“, p. 72-87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Nguyen</w:t>
      </w:r>
      <w:r w:rsidRPr="001F0355">
        <w:rPr>
          <w:rFonts w:ascii="Times New Roman" w:hAnsi="Times New Roman" w:cs="Times New Roman"/>
        </w:rPr>
        <w:t xml:space="preserve">, Hoa Thi Mai; </w:t>
      </w:r>
      <w:r w:rsidRPr="001F0355">
        <w:rPr>
          <w:rFonts w:ascii="Times New Roman" w:hAnsi="Times New Roman" w:cs="Times New Roman"/>
          <w:smallCaps/>
        </w:rPr>
        <w:t>Bui,</w:t>
      </w:r>
      <w:r w:rsidRPr="001F0355">
        <w:rPr>
          <w:rFonts w:ascii="Times New Roman" w:hAnsi="Times New Roman" w:cs="Times New Roman"/>
        </w:rPr>
        <w:t xml:space="preserve"> Thuy. “</w:t>
      </w:r>
      <w:hyperlink r:id="rId86" w:history="1">
        <w:r w:rsidRPr="001F0355">
          <w:rPr>
            <w:rStyle w:val="hlfld-title"/>
            <w:rFonts w:ascii="Times New Roman" w:hAnsi="Times New Roman" w:cs="Times New Roman"/>
          </w:rPr>
          <w:t>Teachers’ agency and the enactment of educational reform in Vietnam</w:t>
        </w:r>
      </w:hyperlink>
      <w:r w:rsidRPr="001F0355">
        <w:rPr>
          <w:rFonts w:ascii="Times New Roman" w:hAnsi="Times New Roman" w:cs="Times New Roman"/>
        </w:rPr>
        <w:t>“, p. 88-105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Skerret</w:t>
      </w:r>
      <w:r w:rsidRPr="001F0355">
        <w:rPr>
          <w:rFonts w:ascii="Times New Roman" w:hAnsi="Times New Roman" w:cs="Times New Roman"/>
        </w:rPr>
        <w:t>, Delaney Michael. “</w:t>
      </w:r>
      <w:hyperlink r:id="rId87" w:history="1">
        <w:r w:rsidRPr="001F0355">
          <w:rPr>
            <w:rStyle w:val="hlfld-title"/>
            <w:rFonts w:ascii="Times New Roman" w:hAnsi="Times New Roman" w:cs="Times New Roman"/>
          </w:rPr>
          <w:t xml:space="preserve">Moving the field forward: </w:t>
        </w:r>
        <w:r w:rsidR="0049553D" w:rsidRPr="001F0355">
          <w:rPr>
            <w:rStyle w:val="hlfld-title"/>
            <w:rFonts w:ascii="Times New Roman" w:hAnsi="Times New Roman" w:cs="Times New Roman"/>
          </w:rPr>
          <w:t>A</w:t>
        </w:r>
        <w:r w:rsidRPr="001F0355">
          <w:rPr>
            <w:rStyle w:val="hlfld-title"/>
            <w:rFonts w:ascii="Times New Roman" w:hAnsi="Times New Roman" w:cs="Times New Roman"/>
          </w:rPr>
          <w:t xml:space="preserve"> micro–meso–macro model for critical language planning. The case of Estonia</w:t>
        </w:r>
      </w:hyperlink>
      <w:r w:rsidRPr="001F0355">
        <w:rPr>
          <w:rFonts w:ascii="Times New Roman" w:hAnsi="Times New Roman" w:cs="Times New Roman"/>
        </w:rPr>
        <w:t>“, p. 106-130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Kaplan,</w:t>
      </w:r>
      <w:r w:rsidRPr="001F0355">
        <w:rPr>
          <w:rFonts w:ascii="Times New Roman" w:hAnsi="Times New Roman" w:cs="Times New Roman"/>
        </w:rPr>
        <w:t xml:space="preserve"> Robert B. “</w:t>
      </w:r>
      <w:hyperlink r:id="rId88" w:history="1">
        <w:r w:rsidRPr="001F0355">
          <w:rPr>
            <w:rStyle w:val="hlfld-title"/>
            <w:rFonts w:ascii="Times New Roman" w:hAnsi="Times New Roman" w:cs="Times New Roman"/>
          </w:rPr>
          <w:t>Dick Baldauf: Memories of a friendship and collaboration</w:t>
        </w:r>
      </w:hyperlink>
      <w:r w:rsidRPr="001F0355">
        <w:rPr>
          <w:rFonts w:ascii="Times New Roman" w:hAnsi="Times New Roman" w:cs="Times New Roman"/>
        </w:rPr>
        <w:t>“, p. 131-139</w:t>
      </w:r>
    </w:p>
    <w:p w:rsidR="00A85470" w:rsidRPr="001F0355" w:rsidRDefault="002737DB" w:rsidP="00FC6FBC">
      <w:pPr>
        <w:tabs>
          <w:tab w:val="left" w:pos="1260"/>
        </w:tabs>
        <w:jc w:val="both"/>
        <w:rPr>
          <w:rFonts w:ascii="Times New Roman" w:hAnsi="Times New Roman" w:cs="Times New Roman"/>
        </w:rPr>
      </w:pPr>
      <w:hyperlink r:id="rId89" w:history="1">
        <w:r w:rsidR="00A85470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 xml:space="preserve">[Consulta: 30 juliol 2017]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Éducation et Sociétés Plurilingues</w:t>
      </w:r>
      <w:r w:rsidRPr="001F0355">
        <w:rPr>
          <w:rFonts w:ascii="Times New Roman" w:hAnsi="Times New Roman" w:cs="Times New Roman"/>
        </w:rPr>
        <w:t xml:space="preserve"> [Aoste : Centre d'Information sur l'Education Bilingue et Plurilingue CMIEBP], no. 41 (décembre 2016).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Revelli,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Luisa. “La Forza delle lingue deboli : La debolezza delle lingue forti” , p. 5-12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Geiger-Jaillet,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Anemone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Vagedes Husser,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Marita. “’Spielend’ Sprachen Lerner? : Zur Benutzung der Zweitsprache im Freispiel bei Kindergartenkindern in Frankreich”, p. 13-27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Ka Dia</w:t>
      </w:r>
      <w:r w:rsidRPr="001F0355">
        <w:rPr>
          <w:rFonts w:ascii="Times New Roman" w:hAnsi="Times New Roman"/>
          <w:b w:val="0"/>
          <w:sz w:val="22"/>
          <w:szCs w:val="22"/>
        </w:rPr>
        <w:t>, Awa. “Ared, une expertise au service d'une éducation de qualité au Sénégal”, p. 29-42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Carpani,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Daniela. “Hacia una cultura plurilingüe : Prácticas educativas en contextos migratorios”, p. 43-56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Shinozaki</w:t>
      </w:r>
      <w:r w:rsidRPr="001F0355">
        <w:rPr>
          <w:rFonts w:ascii="Times New Roman" w:hAnsi="Times New Roman"/>
          <w:b w:val="0"/>
          <w:sz w:val="22"/>
          <w:szCs w:val="22"/>
        </w:rPr>
        <w:t>, Kuriko. “Les liens sociaux lors de séjours d'études à l'étranger et l'apprentissage d'une langue”, p. 57-70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Prieur</w:t>
      </w:r>
      <w:r w:rsidRPr="001F0355">
        <w:rPr>
          <w:rFonts w:ascii="Times New Roman" w:hAnsi="Times New Roman" w:cs="Times New Roman"/>
        </w:rPr>
        <w:t xml:space="preserve">, Jean-Marie ; </w:t>
      </w:r>
      <w:r w:rsidRPr="001F0355">
        <w:rPr>
          <w:rFonts w:ascii="Times New Roman" w:hAnsi="Times New Roman" w:cs="Times New Roman"/>
          <w:smallCaps/>
        </w:rPr>
        <w:t>Volle</w:t>
      </w:r>
      <w:r w:rsidRPr="001F0355">
        <w:rPr>
          <w:rFonts w:ascii="Times New Roman" w:hAnsi="Times New Roman" w:cs="Times New Roman"/>
        </w:rPr>
        <w:t>, Rose-Marie. “Le CECR : Une technologue politique de l'enseignement des langues (1)”, p. 75-87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Éducation et Sociétés Plurilingues</w:t>
      </w:r>
      <w:r w:rsidRPr="001F0355">
        <w:rPr>
          <w:rFonts w:ascii="Times New Roman" w:hAnsi="Times New Roman" w:cs="Times New Roman"/>
        </w:rPr>
        <w:t xml:space="preserve"> [Aoste : Centre d'Information sur l'Education Bilingue et Plurilingue CMIEBP], no</w:t>
      </w:r>
      <w:r w:rsidR="0049553D" w:rsidRPr="001F0355">
        <w:rPr>
          <w:rFonts w:ascii="Times New Roman" w:hAnsi="Times New Roman" w:cs="Times New Roman"/>
        </w:rPr>
        <w:t>.</w:t>
      </w:r>
      <w:r w:rsidRPr="001F0355">
        <w:rPr>
          <w:rFonts w:ascii="Times New Roman" w:hAnsi="Times New Roman" w:cs="Times New Roman"/>
        </w:rPr>
        <w:t xml:space="preserve"> 40 (juin 2016).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Turcan,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Olga. “Moldavie et langue française, une relation séculaire et privilégiée”, p. 15-26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Putsche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Julia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Faucompré</w:t>
      </w:r>
      <w:r w:rsidRPr="001F0355">
        <w:rPr>
          <w:rFonts w:ascii="Times New Roman" w:hAnsi="Times New Roman"/>
          <w:b w:val="0"/>
          <w:sz w:val="22"/>
          <w:szCs w:val="22"/>
        </w:rPr>
        <w:t>, Chloé. “Formation des professeurs de langues en région frontalière : Croyances et représentations des futurs professeurs d'allemand en Alsace et l'enseignement de la langue du voisin”, p. 47-60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Ikonomu, 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Demeter Michael. “L'impatto della qualità dell'attaccamento fra genitore e figlio/a sull'educazione bilingue in famiglia”, p. 61-74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Zok</w:t>
      </w:r>
      <w:r w:rsidRPr="001F0355">
        <w:rPr>
          <w:rFonts w:ascii="Times New Roman" w:hAnsi="Times New Roman" w:cs="Times New Roman"/>
        </w:rPr>
        <w:t>, Anna. “La Pologne sur le chemin de l'interculturel”, p. 75-88</w:t>
      </w:r>
    </w:p>
    <w:p w:rsidR="0049553D" w:rsidRPr="001F0355" w:rsidRDefault="0049553D" w:rsidP="00FC6FBC">
      <w:pPr>
        <w:jc w:val="both"/>
        <w:rPr>
          <w:rFonts w:ascii="Times New Roman" w:hAnsi="Times New Roman" w:cs="Times New Roman"/>
          <w:smallCaps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Feliu, </w:t>
      </w:r>
      <w:r w:rsidRPr="001F0355">
        <w:rPr>
          <w:rFonts w:ascii="Times New Roman" w:hAnsi="Times New Roman" w:cs="Times New Roman"/>
        </w:rPr>
        <w:t>Francesc;</w:t>
      </w:r>
      <w:r w:rsidRPr="001F0355">
        <w:rPr>
          <w:rFonts w:ascii="Times New Roman" w:hAnsi="Times New Roman" w:cs="Times New Roman"/>
          <w:smallCaps/>
        </w:rPr>
        <w:t xml:space="preserve"> Nadal, </w:t>
      </w:r>
      <w:r w:rsidRPr="001F0355">
        <w:rPr>
          <w:rFonts w:ascii="Times New Roman" w:hAnsi="Times New Roman" w:cs="Times New Roman"/>
        </w:rPr>
        <w:t xml:space="preserve">Josep Maria (eds). </w:t>
      </w:r>
      <w:r w:rsidRPr="001F0355">
        <w:rPr>
          <w:rFonts w:ascii="Times New Roman" w:hAnsi="Times New Roman" w:cs="Times New Roman"/>
          <w:i/>
        </w:rPr>
        <w:t>Constructing languages. Norms, myths and emotions.</w:t>
      </w:r>
      <w:r w:rsidRPr="001F0355">
        <w:rPr>
          <w:rFonts w:ascii="Times New Roman" w:hAnsi="Times New Roman" w:cs="Times New Roman"/>
        </w:rPr>
        <w:t xml:space="preserve"> Amsterdam/Philadelphia: John Benjamins, 2016. (IVITRA Research in Linguistics and Literature).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Feliu, </w:t>
      </w:r>
      <w:r w:rsidRPr="001F0355">
        <w:rPr>
          <w:rFonts w:ascii="Times New Roman" w:hAnsi="Times New Roman" w:cs="Times New Roman"/>
        </w:rPr>
        <w:t>Francesc;</w:t>
      </w:r>
      <w:r w:rsidRPr="001F0355">
        <w:rPr>
          <w:rFonts w:ascii="Times New Roman" w:hAnsi="Times New Roman" w:cs="Times New Roman"/>
          <w:smallCaps/>
        </w:rPr>
        <w:t xml:space="preserve"> Nadal, </w:t>
      </w:r>
      <w:r w:rsidRPr="001F0355">
        <w:rPr>
          <w:rFonts w:ascii="Times New Roman" w:hAnsi="Times New Roman" w:cs="Times New Roman"/>
        </w:rPr>
        <w:t>Josep Maria. “Languages as a construction: An enlightening perspective”, p. 1-6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Alvarez</w:t>
      </w:r>
      <w:r w:rsidRPr="001F0355">
        <w:rPr>
          <w:rFonts w:ascii="Times New Roman" w:hAnsi="Times New Roman" w:cs="Times New Roman"/>
          <w:sz w:val="22"/>
          <w:szCs w:val="22"/>
        </w:rPr>
        <w:t xml:space="preserve">, Alfredo. “El idioma, construcción social e ideológica de la lengua”, p. 9-22 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Bruni,</w:t>
      </w:r>
      <w:r w:rsidRPr="001F0355">
        <w:rPr>
          <w:rFonts w:ascii="Times New Roman" w:hAnsi="Times New Roman" w:cs="Times New Roman"/>
          <w:sz w:val="22"/>
          <w:szCs w:val="22"/>
        </w:rPr>
        <w:t xml:space="preserve"> France</w:t>
      </w:r>
      <w:r w:rsidR="0049553D" w:rsidRPr="001F0355">
        <w:rPr>
          <w:rFonts w:ascii="Times New Roman" w:hAnsi="Times New Roman" w:cs="Times New Roman"/>
          <w:sz w:val="22"/>
          <w:szCs w:val="22"/>
        </w:rPr>
        <w:t>sco. “Tra imperi e leggerezza: L</w:t>
      </w:r>
      <w:r w:rsidRPr="001F0355">
        <w:rPr>
          <w:rFonts w:ascii="Times New Roman" w:hAnsi="Times New Roman" w:cs="Times New Roman"/>
          <w:sz w:val="22"/>
          <w:szCs w:val="22"/>
        </w:rPr>
        <w:t>’italiano lingua illustre?”, p. 23-38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Milano,</w:t>
      </w:r>
      <w:r w:rsidR="0049553D" w:rsidRPr="001F0355">
        <w:rPr>
          <w:rFonts w:ascii="Times New Roman" w:hAnsi="Times New Roman" w:cs="Times New Roman"/>
          <w:sz w:val="22"/>
          <w:szCs w:val="22"/>
        </w:rPr>
        <w:t xml:space="preserve"> Emma. “The Spanish q</w:t>
      </w:r>
      <w:r w:rsidRPr="001F0355">
        <w:rPr>
          <w:rFonts w:ascii="Times New Roman" w:hAnsi="Times New Roman" w:cs="Times New Roman"/>
          <w:sz w:val="22"/>
          <w:szCs w:val="22"/>
        </w:rPr>
        <w:t>uarter of Naples: The dynamics of language innovation and persistence between linguistic uses and metalinguistic reflections “, p. 39-55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D’Agostino,</w:t>
      </w:r>
      <w:r w:rsidRPr="001F0355">
        <w:rPr>
          <w:rFonts w:ascii="Times New Roman" w:hAnsi="Times New Roman" w:cs="Times New Roman"/>
          <w:sz w:val="22"/>
          <w:szCs w:val="22"/>
        </w:rPr>
        <w:t xml:space="preserve"> Mari. “Le lingue, ponti o frontiere? Appunti sulla Sicilia lingüística”, p. 57-81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Ayres-Bennett</w:t>
      </w:r>
      <w:r w:rsidRPr="001F0355">
        <w:rPr>
          <w:rFonts w:ascii="Times New Roman" w:hAnsi="Times New Roman" w:cs="Times New Roman"/>
          <w:sz w:val="22"/>
          <w:szCs w:val="22"/>
        </w:rPr>
        <w:t>, Wendy. “Codification and prescription in linguistic standardisation: Myths and models”, p. 99-129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Pouilon,</w:t>
      </w:r>
      <w:r w:rsidRPr="001F0355">
        <w:rPr>
          <w:rFonts w:ascii="Times New Roman" w:hAnsi="Times New Roman" w:cs="Times New Roman"/>
          <w:sz w:val="22"/>
          <w:szCs w:val="22"/>
        </w:rPr>
        <w:t xml:space="preserve"> Véronique. “The importance of prescr</w:t>
      </w:r>
      <w:r w:rsidR="00FB377C" w:rsidRPr="001F0355">
        <w:rPr>
          <w:rFonts w:ascii="Times New Roman" w:hAnsi="Times New Roman" w:cs="Times New Roman"/>
          <w:sz w:val="22"/>
          <w:szCs w:val="22"/>
        </w:rPr>
        <w:t>iptivism in the development of ‘schemes for respelling’</w:t>
      </w:r>
      <w:r w:rsidRPr="001F0355">
        <w:rPr>
          <w:rFonts w:ascii="Times New Roman" w:hAnsi="Times New Roman" w:cs="Times New Roman"/>
          <w:sz w:val="22"/>
          <w:szCs w:val="22"/>
        </w:rPr>
        <w:t xml:space="preserve"> in 18th century pronouncing dictionaries”, p. 131-144 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Auroux</w:t>
      </w:r>
      <w:r w:rsidRPr="001F0355">
        <w:rPr>
          <w:rFonts w:ascii="Times New Roman" w:hAnsi="Times New Roman" w:cs="Times New Roman"/>
          <w:sz w:val="22"/>
          <w:szCs w:val="22"/>
        </w:rPr>
        <w:t>, Sylvain. “Le mythe de la langue mère”, p. 179-198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Lodge,</w:t>
      </w:r>
      <w:r w:rsidRPr="001F0355">
        <w:rPr>
          <w:rFonts w:ascii="Times New Roman" w:hAnsi="Times New Roman" w:cs="Times New Roman"/>
          <w:sz w:val="22"/>
          <w:szCs w:val="22"/>
        </w:rPr>
        <w:t xml:space="preserve"> Anthony. “ Language myths and the historiography of French”, p. 199-214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Diatsentos</w:t>
      </w:r>
      <w:r w:rsidRPr="001F0355">
        <w:rPr>
          <w:rFonts w:ascii="Times New Roman" w:hAnsi="Times New Roman" w:cs="Times New Roman"/>
          <w:sz w:val="22"/>
          <w:szCs w:val="22"/>
        </w:rPr>
        <w:t>, Petros. “Modern Greek: Founding myths, reform and prescription matters in 19th century”, p. 215-227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Delveroudi</w:t>
      </w:r>
      <w:r w:rsidR="00FB377C" w:rsidRPr="001F0355">
        <w:rPr>
          <w:rFonts w:ascii="Times New Roman" w:hAnsi="Times New Roman" w:cs="Times New Roman"/>
          <w:sz w:val="22"/>
          <w:szCs w:val="22"/>
        </w:rPr>
        <w:t>, Rea. “Nommer l’ennemi: L</w:t>
      </w:r>
      <w:r w:rsidRPr="001F0355">
        <w:rPr>
          <w:rFonts w:ascii="Times New Roman" w:hAnsi="Times New Roman" w:cs="Times New Roman"/>
          <w:sz w:val="22"/>
          <w:szCs w:val="22"/>
        </w:rPr>
        <w:t>a “question de la langue” en Grèce et les termes désignant les variétés lingüístiques”, p. 229-242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Kalezic</w:t>
      </w:r>
      <w:r w:rsidRPr="001F0355">
        <w:rPr>
          <w:rFonts w:ascii="Times New Roman" w:hAnsi="Times New Roman" w:cs="Times New Roman"/>
          <w:sz w:val="22"/>
          <w:szCs w:val="22"/>
        </w:rPr>
        <w:t>, Maja. “The role of narrative in shaping the semantic structure of certain expressions that belong to terminology as to one of the most important lexical groups: On the etymology of the Serbo-Croatian common designations for “Artemisia’s plants”, p. 243-263</w:t>
      </w:r>
    </w:p>
    <w:p w:rsidR="00A85470" w:rsidRPr="001F0355" w:rsidRDefault="00A85470" w:rsidP="00FC6F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Vosters</w:t>
      </w:r>
      <w:r w:rsidRPr="001F0355">
        <w:rPr>
          <w:rFonts w:ascii="Times New Roman" w:hAnsi="Times New Roman" w:cs="Times New Roman"/>
          <w:sz w:val="22"/>
          <w:szCs w:val="22"/>
        </w:rPr>
        <w:t>, Rik. “Mitos de decadencia lingüística en la historia del neerlandés. Una exploración sociolingüística de la lengua en Flandes en los siglos XVIII y XIX”, p. 265-281</w:t>
      </w:r>
    </w:p>
    <w:p w:rsidR="00A85470" w:rsidRPr="001F0355" w:rsidRDefault="002737DB" w:rsidP="00FC6FB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hyperlink r:id="rId90" w:history="1">
        <w:r w:rsidR="00A85470" w:rsidRPr="001F0355">
          <w:rPr>
            <w:rStyle w:val="Enlla"/>
            <w:rFonts w:ascii="Times New Roman" w:hAnsi="Times New Roman" w:cs="Times New Roman"/>
            <w:sz w:val="22"/>
            <w:szCs w:val="22"/>
            <w:u w:val="none"/>
          </w:rPr>
          <w:t>Ressenya</w:t>
        </w:r>
      </w:hyperlink>
      <w:r w:rsidR="00A85470" w:rsidRPr="001F0355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A85470" w:rsidRPr="001F0355">
        <w:rPr>
          <w:rFonts w:ascii="Times New Roman" w:hAnsi="Times New Roman" w:cs="Times New Roman"/>
          <w:sz w:val="22"/>
          <w:szCs w:val="22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Fernández García</w:t>
      </w:r>
      <w:r w:rsidRPr="001F0355">
        <w:rPr>
          <w:rFonts w:ascii="Times New Roman" w:hAnsi="Times New Roman" w:cs="Times New Roman"/>
        </w:rPr>
        <w:t xml:space="preserve">, Alicia. “Nacionalismo y representaciones lingüísticas en Ceuta y en Melilla” </w:t>
      </w:r>
      <w:hyperlink r:id="rId91" w:history="1">
        <w:r w:rsidRPr="001F0355">
          <w:rPr>
            <w:rStyle w:val="Enlla"/>
            <w:rFonts w:ascii="Times New Roman" w:hAnsi="Times New Roman" w:cs="Times New Roman"/>
            <w:bCs/>
            <w:color w:val="auto"/>
            <w:u w:val="none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  <w:u w:val="none"/>
          </w:rPr>
          <w:t>]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. A: </w:t>
      </w:r>
      <w:r w:rsidRPr="001F0355">
        <w:rPr>
          <w:rFonts w:ascii="Times New Roman" w:hAnsi="Times New Roman" w:cs="Times New Roman"/>
          <w:i/>
          <w:lang w:val="en-US"/>
        </w:rPr>
        <w:t xml:space="preserve">Revista de Filología Románica </w:t>
      </w:r>
      <w:r w:rsidRPr="001F0355">
        <w:rPr>
          <w:rFonts w:ascii="Times New Roman" w:hAnsi="Times New Roman" w:cs="Times New Roman"/>
          <w:lang w:val="en-US"/>
        </w:rPr>
        <w:t xml:space="preserve"> [</w:t>
      </w:r>
      <w:r w:rsidRPr="001F0355">
        <w:rPr>
          <w:rFonts w:ascii="Times New Roman" w:hAnsi="Times New Roman" w:cs="Times New Roman"/>
        </w:rPr>
        <w:t>Madrid : Universidad Complutense], v</w:t>
      </w:r>
      <w:r w:rsidRPr="001F0355">
        <w:rPr>
          <w:rFonts w:ascii="Times New Roman" w:hAnsi="Times New Roman" w:cs="Times New Roman"/>
          <w:lang w:val="en-US"/>
        </w:rPr>
        <w:t xml:space="preserve">ol. 33/1(2016), </w:t>
      </w:r>
      <w:r w:rsidRPr="001F0355">
        <w:rPr>
          <w:rFonts w:ascii="Times New Roman" w:hAnsi="Times New Roman" w:cs="Times New Roman"/>
        </w:rPr>
        <w:t>p. 23-</w:t>
      </w:r>
      <w:proofErr w:type="gramStart"/>
      <w:r w:rsidRPr="001F0355">
        <w:rPr>
          <w:rFonts w:ascii="Times New Roman" w:hAnsi="Times New Roman" w:cs="Times New Roman"/>
        </w:rPr>
        <w:t>46  [</w:t>
      </w:r>
      <w:proofErr w:type="gramEnd"/>
      <w:r w:rsidRPr="001F0355">
        <w:rPr>
          <w:rFonts w:ascii="Times New Roman" w:hAnsi="Times New Roman" w:cs="Times New Roman"/>
        </w:rPr>
        <w:t>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Gazzola,</w:t>
      </w:r>
      <w:r w:rsidRPr="001F0355">
        <w:rPr>
          <w:rFonts w:ascii="Times New Roman" w:hAnsi="Times New Roman" w:cs="Times New Roman"/>
        </w:rPr>
        <w:t xml:space="preserve"> Michele [et al.]</w:t>
      </w:r>
      <w:r w:rsidRPr="001F0355">
        <w:rPr>
          <w:rFonts w:ascii="Times New Roman" w:hAnsi="Times New Roman" w:cs="Times New Roman"/>
          <w:i/>
        </w:rPr>
        <w:t>. “</w:t>
      </w:r>
      <w:r w:rsidRPr="001F0355">
        <w:rPr>
          <w:rFonts w:ascii="Times New Roman" w:hAnsi="Times New Roman" w:cs="Times New Roman"/>
        </w:rPr>
        <w:t>The EU's financial support for regional or minority languages : A historical assessment</w:t>
      </w:r>
      <w:r w:rsidRPr="001F0355">
        <w:rPr>
          <w:rFonts w:ascii="Times New Roman" w:hAnsi="Times New Roman" w:cs="Times New Roman"/>
          <w:i/>
        </w:rPr>
        <w:t xml:space="preserve">” </w:t>
      </w:r>
      <w:hyperlink r:id="rId92" w:history="1">
        <w:r w:rsidRPr="001F0355">
          <w:rPr>
            <w:rStyle w:val="Enlla"/>
            <w:rFonts w:ascii="Times New Roman" w:hAnsi="Times New Roman" w:cs="Times New Roman"/>
            <w:color w:val="205382"/>
          </w:rPr>
          <w:t xml:space="preserve">[en línia] </w:t>
        </w:r>
      </w:hyperlink>
      <w:r w:rsidRPr="001F0355">
        <w:rPr>
          <w:rStyle w:val="Enlla"/>
          <w:rFonts w:ascii="Times New Roman" w:hAnsi="Times New Roman" w:cs="Times New Roman"/>
          <w:i/>
          <w:color w:val="205382"/>
        </w:rPr>
        <w:t>.</w:t>
      </w:r>
      <w:r w:rsidRPr="001F0355">
        <w:rPr>
          <w:rFonts w:ascii="Times New Roman" w:hAnsi="Times New Roman" w:cs="Times New Roman"/>
        </w:rPr>
        <w:t xml:space="preserve"> A: </w:t>
      </w:r>
      <w:r w:rsidRPr="001F0355">
        <w:rPr>
          <w:rFonts w:ascii="Times New Roman" w:hAnsi="Times New Roman" w:cs="Times New Roman"/>
          <w:i/>
        </w:rPr>
        <w:t>Treatises and Documents, Journal of Ethnic Studies</w:t>
      </w:r>
      <w:r w:rsidRPr="001F0355">
        <w:rPr>
          <w:rFonts w:ascii="Times New Roman" w:hAnsi="Times New Roman" w:cs="Times New Roman"/>
        </w:rPr>
        <w:t xml:space="preserve"> [Ljubljana : Inštitut za narodnostna vprašanja], no. 77 (2016), p. 33-66.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Gazzola,</w:t>
      </w:r>
      <w:r w:rsidRPr="001F0355">
        <w:rPr>
          <w:rFonts w:ascii="Times New Roman" w:hAnsi="Times New Roman" w:cs="Times New Roman"/>
          <w:iCs/>
          <w:lang w:val="en-US"/>
        </w:rPr>
        <w:t xml:space="preserve">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Michele ;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</w:t>
      </w:r>
      <w:r w:rsidRPr="001F0355">
        <w:rPr>
          <w:rFonts w:ascii="Times New Roman" w:hAnsi="Times New Roman" w:cs="Times New Roman"/>
          <w:iCs/>
          <w:smallCaps/>
          <w:lang w:val="en-US"/>
        </w:rPr>
        <w:t>Wickström,</w:t>
      </w:r>
      <w:r w:rsidRPr="001F0355">
        <w:rPr>
          <w:rFonts w:ascii="Times New Roman" w:hAnsi="Times New Roman" w:cs="Times New Roman"/>
          <w:iCs/>
          <w:lang w:val="en-US"/>
        </w:rPr>
        <w:t xml:space="preserve"> Bengt-Arne (eds.). </w:t>
      </w:r>
      <w:r w:rsidRPr="001F0355">
        <w:rPr>
          <w:rFonts w:ascii="Times New Roman" w:hAnsi="Times New Roman" w:cs="Times New Roman"/>
          <w:i/>
          <w:iCs/>
          <w:lang w:val="en-US"/>
        </w:rPr>
        <w:t>The economics of language policy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London ;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Cambridge, Massachusetts : MIT Press, 2016. (CES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ifo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Seminar Series). 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hyperlink r:id="rId93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González González,</w:t>
      </w:r>
      <w:r w:rsidRPr="001F0355">
        <w:rPr>
          <w:rFonts w:ascii="Times New Roman" w:hAnsi="Times New Roman" w:cs="Times New Roman"/>
        </w:rPr>
        <w:t xml:space="preserve"> Manuel. “A Reforma normativa de 2003, un momento delicado para a RAG”. A:  </w:t>
      </w:r>
      <w:r w:rsidRPr="001F0355">
        <w:rPr>
          <w:rFonts w:ascii="Times New Roman" w:hAnsi="Times New Roman" w:cs="Times New Roman"/>
          <w:smallCaps/>
        </w:rPr>
        <w:t>Pradilla</w:t>
      </w:r>
      <w:r w:rsidRPr="001F0355">
        <w:rPr>
          <w:rFonts w:ascii="Times New Roman" w:hAnsi="Times New Roman" w:cs="Times New Roman"/>
        </w:rPr>
        <w:t xml:space="preserve">, Miquel Àngel (dir.). </w:t>
      </w:r>
      <w:r w:rsidRPr="001F0355">
        <w:rPr>
          <w:rFonts w:ascii="Times New Roman" w:hAnsi="Times New Roman" w:cs="Times New Roman"/>
          <w:i/>
        </w:rPr>
        <w:t xml:space="preserve">Miscel·lània d'homenatge a Joan Martí i Castell. </w:t>
      </w:r>
      <w:r w:rsidRPr="001F0355">
        <w:rPr>
          <w:rFonts w:ascii="Times New Roman" w:hAnsi="Times New Roman" w:cs="Times New Roman"/>
        </w:rPr>
        <w:t>Tarragona : Publicacions URV, 2016. (Universitat Rovira i Virgili ; 72), p. 293-299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Govern basc. Consejo Asesor del Euskera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r w:rsidR="00276248">
        <w:rPr>
          <w:rFonts w:ascii="Times New Roman" w:hAnsi="Times New Roman" w:cs="Times New Roman"/>
          <w:i/>
          <w:iCs/>
          <w:lang w:val="en-US"/>
        </w:rPr>
        <w:t xml:space="preserve">¿Y a partir de ahora qué? </w:t>
      </w:r>
      <w:r w:rsidRPr="001F0355">
        <w:rPr>
          <w:rFonts w:ascii="Times New Roman" w:hAnsi="Times New Roman" w:cs="Times New Roman"/>
          <w:i/>
          <w:iCs/>
          <w:lang w:val="en-US"/>
        </w:rPr>
        <w:t xml:space="preserve"> La sostenibilidad </w:t>
      </w:r>
      <w:proofErr w:type="gramStart"/>
      <w:r w:rsidRPr="001F0355">
        <w:rPr>
          <w:rFonts w:ascii="Times New Roman" w:hAnsi="Times New Roman" w:cs="Times New Roman"/>
          <w:i/>
          <w:iCs/>
          <w:lang w:val="en-US"/>
        </w:rPr>
        <w:t>del</w:t>
      </w:r>
      <w:proofErr w:type="gramEnd"/>
      <w:r w:rsidRPr="001F0355">
        <w:rPr>
          <w:rFonts w:ascii="Times New Roman" w:hAnsi="Times New Roman" w:cs="Times New Roman"/>
          <w:i/>
          <w:iCs/>
          <w:lang w:val="en-US"/>
        </w:rPr>
        <w:t xml:space="preserve"> desarrollo del euskera o “piedra que rueda no cría musgo” = Eta hemendik aurrera zer? : </w:t>
      </w:r>
      <w:proofErr w:type="gramStart"/>
      <w:r w:rsidRPr="001F0355">
        <w:rPr>
          <w:rFonts w:ascii="Times New Roman" w:hAnsi="Times New Roman" w:cs="Times New Roman"/>
          <w:i/>
          <w:iCs/>
          <w:lang w:val="en-US"/>
        </w:rPr>
        <w:t>euskararen</w:t>
      </w:r>
      <w:proofErr w:type="gramEnd"/>
      <w:r w:rsidRPr="001F0355">
        <w:rPr>
          <w:rFonts w:ascii="Times New Roman" w:hAnsi="Times New Roman" w:cs="Times New Roman"/>
          <w:i/>
          <w:iCs/>
          <w:lang w:val="en-US"/>
        </w:rPr>
        <w:t xml:space="preserve"> garapenaren iraunkortasuna edo “dabillan harriari etzaika goroldiorik lotzen”</w:t>
      </w:r>
      <w:r w:rsidRPr="001F0355">
        <w:rPr>
          <w:rFonts w:ascii="Times New Roman" w:hAnsi="Times New Roman" w:cs="Times New Roman"/>
          <w:iCs/>
          <w:lang w:val="en-US"/>
        </w:rPr>
        <w:t>. Vitoria-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Gasteiz :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Eusko Jaurlaritzaren Argitalpen Zerbitzu Nagusia = Servicio Central de Publicaciones del Gobierno Vasco, 2016.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94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</w:p>
    <w:p w:rsidR="00E21293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Haddouche</w:t>
      </w:r>
      <w:r w:rsidRPr="001F0355">
        <w:rPr>
          <w:rFonts w:ascii="Times New Roman" w:hAnsi="Times New Roman" w:cs="Times New Roman"/>
        </w:rPr>
        <w:t>, Nacéra [et al.].</w:t>
      </w:r>
      <w:r w:rsidRPr="001F0355">
        <w:rPr>
          <w:rFonts w:ascii="Times New Roman" w:hAnsi="Times New Roman" w:cs="Times New Roman"/>
          <w:i/>
        </w:rPr>
        <w:t xml:space="preserve"> Rapport d'evaluation de l'Office publique de la langue basque </w:t>
      </w:r>
      <w:hyperlink r:id="rId95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i/>
          <w:color w:val="205382"/>
        </w:rPr>
        <w:t xml:space="preserve">. </w:t>
      </w:r>
      <w:r w:rsidR="00FB377C" w:rsidRPr="001F0355">
        <w:rPr>
          <w:rFonts w:ascii="Times New Roman" w:hAnsi="Times New Roman" w:cs="Times New Roman"/>
        </w:rPr>
        <w:t>Paris : Ministère de l'I</w:t>
      </w:r>
      <w:r w:rsidRPr="001F0355">
        <w:rPr>
          <w:rFonts w:ascii="Times New Roman" w:hAnsi="Times New Roman" w:cs="Times New Roman"/>
        </w:rPr>
        <w:t xml:space="preserve">ntérieur : Ministère de la </w:t>
      </w:r>
      <w:r w:rsidR="00FB377C" w:rsidRPr="001F0355">
        <w:rPr>
          <w:rFonts w:ascii="Times New Roman" w:hAnsi="Times New Roman" w:cs="Times New Roman"/>
        </w:rPr>
        <w:t>C</w:t>
      </w:r>
      <w:r w:rsidRPr="001F0355">
        <w:rPr>
          <w:rFonts w:ascii="Times New Roman" w:hAnsi="Times New Roman" w:cs="Times New Roman"/>
        </w:rPr>
        <w:t xml:space="preserve">ulture et de la </w:t>
      </w:r>
      <w:r w:rsidR="00FB377C" w:rsidRPr="001F0355">
        <w:rPr>
          <w:rFonts w:ascii="Times New Roman" w:hAnsi="Times New Roman" w:cs="Times New Roman"/>
        </w:rPr>
        <w:t>Communication : Ministère de l'Éducation Nationale, de l'Enseignement Supérieur et de la R</w:t>
      </w:r>
      <w:r w:rsidRPr="001F0355">
        <w:rPr>
          <w:rFonts w:ascii="Times New Roman" w:hAnsi="Times New Roman" w:cs="Times New Roman"/>
        </w:rPr>
        <w:t>echerche, 2016. [Consulta: 30 juliol 2017]</w:t>
      </w:r>
    </w:p>
    <w:p w:rsidR="00E21293" w:rsidRPr="001F0355" w:rsidRDefault="00E21293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E21293" w:rsidRPr="001F0355" w:rsidRDefault="00E21293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Jongbloed-Faber,</w:t>
      </w:r>
      <w:r w:rsidRPr="001F0355">
        <w:rPr>
          <w:rFonts w:ascii="Times New Roman" w:hAnsi="Times New Roman" w:cs="Times New Roman"/>
        </w:rPr>
        <w:t xml:space="preserve"> Lysbeth [et al.]. “Language use of Frisian bilingual teenagers on social media” </w:t>
      </w:r>
      <w:hyperlink r:id="rId96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. A: </w:t>
      </w:r>
      <w:r w:rsidRPr="001F0355">
        <w:rPr>
          <w:rFonts w:ascii="Times New Roman" w:hAnsi="Times New Roman" w:cs="Times New Roman"/>
          <w:i/>
          <w:lang w:val="en-US"/>
        </w:rPr>
        <w:t>Treballs de Sociolingüística Catalana</w:t>
      </w:r>
      <w:r w:rsidRPr="001F0355">
        <w:rPr>
          <w:rFonts w:ascii="Times New Roman" w:hAnsi="Times New Roman" w:cs="Times New Roman"/>
          <w:lang w:val="en-US"/>
        </w:rPr>
        <w:t>, [</w:t>
      </w:r>
      <w:hyperlink r:id="rId97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Barcelona : Societat Catalana de Sociolingüística], </w:t>
      </w:r>
      <w:r w:rsidRPr="001F0355">
        <w:rPr>
          <w:rFonts w:ascii="Times New Roman" w:hAnsi="Times New Roman" w:cs="Times New Roman"/>
          <w:lang w:val="en-US"/>
        </w:rPr>
        <w:t xml:space="preserve">núm. 26 (2016). </w:t>
      </w:r>
      <w:r w:rsidRPr="001F0355">
        <w:rPr>
          <w:rFonts w:ascii="Times New Roman" w:hAnsi="Times New Roman" w:cs="Times New Roman"/>
        </w:rPr>
        <w:t>p. 27-54 [Consulta: 30 juliol 2017]</w:t>
      </w:r>
    </w:p>
    <w:p w:rsidR="008D5148" w:rsidRPr="001F0355" w:rsidRDefault="008D5148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in Society</w:t>
      </w:r>
      <w:r w:rsidRPr="001F0355">
        <w:rPr>
          <w:rFonts w:ascii="Times New Roman" w:hAnsi="Times New Roman" w:cs="Times New Roman"/>
        </w:rPr>
        <w:t xml:space="preserve"> [New York: Cambridge University Press], vol. 45, no. 5 (November2016)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Newmark,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K.;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Walker,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N.;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Stanford,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J. “‘The rez accent knows no borders’: Native American ethnic identity expressed through English prosody”, p. 633-664.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Strycharz-Banaś,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A. “In-group marker going out: Meaning-making in a community of practice”, p. 665-684.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Britt,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E. “Stylizing the preacher: Preaching, performance, and the comedy of Richard Pryor”, p. 685-708.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Woydack,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J.;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Rampton,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B. “Text trajectories in a multilingual call centre: The - linguistic ethnography of a calling script”, p. 709-732.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Mondada,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L.;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Sorjonen,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M. “Making multiple requests in French and Finnish convenience stores”, p. 733-765. </w:t>
      </w:r>
    </w:p>
    <w:p w:rsidR="005B083B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98" w:history="1">
        <w:r w:rsidR="005B083B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5B083B" w:rsidRPr="001F0355">
        <w:rPr>
          <w:rFonts w:ascii="Times New Roman" w:hAnsi="Times New Roman" w:cs="Times New Roman"/>
        </w:rPr>
        <w:t xml:space="preserve"> [Consulta: 30 juliol 2017]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in Society</w:t>
      </w:r>
      <w:r w:rsidRPr="001F0355">
        <w:rPr>
          <w:rFonts w:ascii="Times New Roman" w:hAnsi="Times New Roman" w:cs="Times New Roman"/>
        </w:rPr>
        <w:t xml:space="preserve"> [New York: Cambridge University Press], vol. 45, no. 4 (September2016)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De Fina,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A. “Storytelling and audience reactions in social media”, p. 473-498.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Fox,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B. 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 xml:space="preserve">Heinemann, 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T. “Rethinking format: An examination of requests”, p. 499-531.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Schnurr,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S.;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Zayts,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O.;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Hopkins,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C. “Challenging hegemonic femininities? The discourse of trailing spouses in Hong Kong”, p. 533-555.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Pichler,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P.;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Williams,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N. “Hipsters in the hood: Authenticating indexicalities in young men's hip-hop talk”, p. 557-581.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Bolander,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B. “English and the transnational Ismaili Muslim community: Identity, the Aga Khan, and infrastructure”, p. 583-604. </w:t>
      </w:r>
    </w:p>
    <w:p w:rsidR="005B083B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99" w:history="1">
        <w:r w:rsidR="005B083B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5B083B" w:rsidRPr="001F0355">
        <w:rPr>
          <w:rFonts w:ascii="Times New Roman" w:hAnsi="Times New Roman" w:cs="Times New Roman"/>
        </w:rPr>
        <w:t xml:space="preserve"> [Consulta: 30 juliol 2017]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  <w:i/>
          <w:highlight w:val="green"/>
        </w:rPr>
      </w:pP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in Society</w:t>
      </w:r>
      <w:r w:rsidRPr="001F0355">
        <w:rPr>
          <w:rFonts w:ascii="Times New Roman" w:hAnsi="Times New Roman" w:cs="Times New Roman"/>
        </w:rPr>
        <w:t xml:space="preserve"> [New York: Cambridge University Press], vol. 45, no. 3 (June 2016)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Burkette,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A. “Linguistic and object-based stance-taking in Appalachian interviews”, - p. 331-351.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Dumas,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N.  “’This guy says I should talk like that all the time’: Challenging intersecting ideologies of language and gender in an American Stuttering English comedienne's stand-up routine”, p. 353-374.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Forsman,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L. “ Language shift from a nonspeaker perspective: Themes in the accounts of linguistic practices of first-generation non-Swedish speakers in Gammalsvenskby, Ukraine”, p. 375-396.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Gao,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S. “ Interactional straining and the neoliberal self: Learning English in the biggest English corner in China.”, p.   397-421. </w:t>
      </w:r>
    </w:p>
    <w:p w:rsidR="005B083B" w:rsidRPr="001F0355" w:rsidRDefault="00184808" w:rsidP="00FC6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hyperlink r:id="rId100" w:history="1">
        <w:r w:rsidR="005B083B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5B083B" w:rsidRPr="001F0355">
        <w:rPr>
          <w:rFonts w:ascii="Times New Roman" w:hAnsi="Times New Roman" w:cs="Times New Roman"/>
        </w:rPr>
        <w:t xml:space="preserve"> [Consulta: 30 juliol 2017]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in Society</w:t>
      </w:r>
      <w:r w:rsidRPr="001F0355">
        <w:rPr>
          <w:rFonts w:ascii="Times New Roman" w:hAnsi="Times New Roman" w:cs="Times New Roman"/>
        </w:rPr>
        <w:t xml:space="preserve"> [New York: Cambridge University Press], vol. 45, no. 2 (April 2016)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Rathore-Nigsch,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C.;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Schreier,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D. “‘Our heart is still in Africa’: Twice migration and its sociolinguistic consequences”, p.163-191.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Adachi,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Chie. “Sugoi!- Indexicality and stancetaking in Japanese compliments”, p. 193-216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Sierra, </w:t>
      </w:r>
      <w:r w:rsidRPr="001F0355">
        <w:rPr>
          <w:rFonts w:ascii="Times New Roman" w:hAnsi="Times New Roman" w:cs="Times New Roman"/>
        </w:rPr>
        <w:t>Sylvie. “Playing out loud: Videogame references as resources in friend interation of managing frames, epistèmics,and gruop identity”, p. 217-245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Rowan,</w:t>
      </w:r>
      <w:r w:rsidRPr="001F0355">
        <w:rPr>
          <w:rFonts w:ascii="Times New Roman" w:hAnsi="Times New Roman" w:cs="Times New Roman"/>
        </w:rPr>
        <w:t xml:space="preserve"> Kirst. “’Who are you in this body’?: Identifying dèmons and the path to deliverance in a London Pentecostal church”,p. 247-270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Lee,</w:t>
      </w:r>
      <w:r w:rsidRPr="001F0355">
        <w:rPr>
          <w:rFonts w:ascii="Times New Roman" w:hAnsi="Times New Roman" w:cs="Times New Roman"/>
        </w:rPr>
        <w:t xml:space="preserve"> Nala Huiying; </w:t>
      </w:r>
      <w:r w:rsidRPr="001F0355">
        <w:rPr>
          <w:rFonts w:ascii="Times New Roman" w:hAnsi="Times New Roman" w:cs="Times New Roman"/>
          <w:smallCaps/>
        </w:rPr>
        <w:t>Van Way,</w:t>
      </w:r>
      <w:r w:rsidRPr="001F0355">
        <w:rPr>
          <w:rFonts w:ascii="Times New Roman" w:hAnsi="Times New Roman" w:cs="Times New Roman"/>
        </w:rPr>
        <w:t xml:space="preserve"> John. “Assessing levels of endangerment in the Catalogue of Endangered Languages (ELCat) using the Language Endangerment Index (LEI), p. 271-292</w:t>
      </w:r>
    </w:p>
    <w:p w:rsidR="005B083B" w:rsidRPr="001F0355" w:rsidRDefault="002737DB" w:rsidP="00184808">
      <w:pPr>
        <w:ind w:firstLine="360"/>
        <w:jc w:val="both"/>
        <w:rPr>
          <w:rFonts w:ascii="Times New Roman" w:hAnsi="Times New Roman" w:cs="Times New Roman"/>
        </w:rPr>
      </w:pPr>
      <w:hyperlink r:id="rId101" w:history="1">
        <w:r w:rsidR="005B083B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5B083B" w:rsidRPr="001F0355">
        <w:rPr>
          <w:rFonts w:ascii="Times New Roman" w:hAnsi="Times New Roman" w:cs="Times New Roman"/>
        </w:rPr>
        <w:t xml:space="preserve"> [Consulta: 30 juliol 2017]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in Society</w:t>
      </w:r>
      <w:r w:rsidRPr="001F0355">
        <w:rPr>
          <w:rFonts w:ascii="Times New Roman" w:hAnsi="Times New Roman" w:cs="Times New Roman"/>
        </w:rPr>
        <w:t xml:space="preserve"> [Cambridge: Cambridge University Press], vol. 45, no. 1 (February2016)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Tagliamonte,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S. “So sick or so cool? The language of youth on the internet”, p. 1-32.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Pillet-Shore,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D. “ Criticizing another's child: How teachers evaluate students during parent-teacher conferences”, p. 33-58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Dragojevic,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M.et al. “ Silencing nonstandard speakers: A content analysis of accent portrayals on American primetime television”, p.  59-85.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Kirkham,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S.; </w:t>
      </w: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Moore,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E. “Constructing social meaning in political discourse: Phonetic variation and verb processes in Ed Miliband's speeches”, p. 87-111. </w:t>
      </w:r>
    </w:p>
    <w:p w:rsidR="005B083B" w:rsidRPr="001F0355" w:rsidRDefault="005B083B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  <w:color w:val="181817"/>
          <w:shd w:val="clear" w:color="auto" w:fill="FFFFFF"/>
        </w:rPr>
      </w:pPr>
      <w:r w:rsidRPr="001F0355">
        <w:rPr>
          <w:rFonts w:ascii="Times New Roman" w:hAnsi="Times New Roman" w:cs="Times New Roman"/>
          <w:smallCaps/>
          <w:color w:val="181817"/>
          <w:shd w:val="clear" w:color="auto" w:fill="FFFFFF"/>
        </w:rPr>
        <w:t>Jones,</w:t>
      </w:r>
      <w:r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L. “If a Muslim says ‘homo’, nothing gets done”: Racist discourse and in-group identity construction in an LGBT youth group”, p. 113-133. </w:t>
      </w:r>
    </w:p>
    <w:p w:rsidR="005B083B" w:rsidRPr="001F0355" w:rsidRDefault="002737DB" w:rsidP="00184808">
      <w:pPr>
        <w:ind w:firstLine="360"/>
        <w:jc w:val="both"/>
        <w:rPr>
          <w:rFonts w:ascii="Times New Roman" w:hAnsi="Times New Roman" w:cs="Times New Roman"/>
        </w:rPr>
      </w:pPr>
      <w:hyperlink r:id="rId102" w:history="1">
        <w:r w:rsidR="005B083B" w:rsidRPr="001F0355">
          <w:rPr>
            <w:rStyle w:val="Enlla"/>
            <w:rFonts w:ascii="Times New Roman" w:hAnsi="Times New Roman" w:cs="Times New Roman"/>
            <w:shd w:val="clear" w:color="auto" w:fill="FFFFFF"/>
          </w:rPr>
          <w:t>Abstracts de la revista</w:t>
        </w:r>
      </w:hyperlink>
      <w:r w:rsidR="005B083B" w:rsidRPr="001F0355">
        <w:rPr>
          <w:rFonts w:ascii="Times New Roman" w:hAnsi="Times New Roman" w:cs="Times New Roman"/>
          <w:color w:val="181817"/>
          <w:shd w:val="clear" w:color="auto" w:fill="FFFFFF"/>
        </w:rPr>
        <w:t xml:space="preserve"> [Consulta: 30 juliol 207]</w:t>
      </w:r>
    </w:p>
    <w:p w:rsidR="005B083B" w:rsidRPr="001F0355" w:rsidRDefault="005B083B" w:rsidP="00FC6FBC">
      <w:pPr>
        <w:jc w:val="both"/>
        <w:rPr>
          <w:rFonts w:ascii="Times New Roman" w:hAnsi="Times New Roman" w:cs="Times New Roman"/>
          <w:i/>
          <w:highlight w:val="green"/>
        </w:rPr>
      </w:pP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Problems &amp; Language Planning</w:t>
      </w:r>
      <w:r w:rsidRPr="001F0355">
        <w:rPr>
          <w:rFonts w:ascii="Times New Roman" w:hAnsi="Times New Roman" w:cs="Times New Roman"/>
        </w:rPr>
        <w:t xml:space="preserve"> [Amsterdam: John Benjamins], no. 40-3 (2016)</w:t>
      </w: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D5148" w:rsidRPr="001F0355" w:rsidRDefault="008D5148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Amit,</w:t>
      </w:r>
      <w:r w:rsidRPr="001F0355">
        <w:rPr>
          <w:rFonts w:ascii="Times New Roman" w:hAnsi="Times New Roman" w:cs="Times New Roman"/>
        </w:rPr>
        <w:t xml:space="preserve"> Aviv. “The Académie Française and monocentricity in a multicultural world”, p. 235-249</w:t>
      </w:r>
    </w:p>
    <w:p w:rsidR="008D5148" w:rsidRPr="001F0355" w:rsidRDefault="008D5148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Reilly,</w:t>
      </w:r>
      <w:r w:rsidRPr="001F0355">
        <w:rPr>
          <w:rFonts w:ascii="Times New Roman" w:hAnsi="Times New Roman" w:cs="Times New Roman"/>
        </w:rPr>
        <w:t xml:space="preserve"> Shauna; </w:t>
      </w:r>
      <w:r w:rsidRPr="001F0355">
        <w:rPr>
          <w:rFonts w:ascii="Times New Roman" w:hAnsi="Times New Roman" w:cs="Times New Roman"/>
          <w:smallCaps/>
        </w:rPr>
        <w:t>Zimmerman,</w:t>
      </w:r>
      <w:r w:rsidRPr="001F0355">
        <w:rPr>
          <w:rFonts w:ascii="Times New Roman" w:hAnsi="Times New Roman" w:cs="Times New Roman"/>
        </w:rPr>
        <w:t xml:space="preserve"> Mark. “Linguistic accomodations and electoral participation : A comparative analysis”, p. 250-268</w:t>
      </w:r>
    </w:p>
    <w:p w:rsidR="008D5148" w:rsidRPr="001F0355" w:rsidRDefault="008D5148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Francis,</w:t>
      </w:r>
      <w:r w:rsidRPr="001F0355">
        <w:rPr>
          <w:rFonts w:ascii="Times New Roman" w:hAnsi="Times New Roman" w:cs="Times New Roman"/>
        </w:rPr>
        <w:t xml:space="preserve"> Norbert. “Prospects for indigenous Language bilingualism in Mexico: A reassessment”, p. 269-286</w:t>
      </w:r>
    </w:p>
    <w:p w:rsidR="008D5148" w:rsidRPr="001F0355" w:rsidRDefault="002737DB" w:rsidP="00FC6FBC">
      <w:pPr>
        <w:ind w:left="360"/>
        <w:jc w:val="both"/>
        <w:rPr>
          <w:rFonts w:ascii="Times New Roman" w:hAnsi="Times New Roman" w:cs="Times New Roman"/>
        </w:rPr>
      </w:pPr>
      <w:hyperlink r:id="rId103" w:anchor="catalog/journals/lplp.40.3/toc" w:history="1">
        <w:r w:rsidR="008D5148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8D5148" w:rsidRPr="001F0355">
        <w:rPr>
          <w:rFonts w:ascii="Times New Roman" w:hAnsi="Times New Roman" w:cs="Times New Roman"/>
        </w:rPr>
        <w:t xml:space="preserve"> [Consulta: 30 juliol 2017]</w:t>
      </w: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Problems &amp; Language Planning</w:t>
      </w:r>
      <w:r w:rsidRPr="001F0355">
        <w:rPr>
          <w:rFonts w:ascii="Times New Roman" w:hAnsi="Times New Roman" w:cs="Times New Roman"/>
        </w:rPr>
        <w:t xml:space="preserve"> [Amsterdam: John Benjamins], no. 40-2 (2016)</w:t>
      </w: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D5148" w:rsidRPr="001F0355" w:rsidRDefault="008D5148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Druviete,</w:t>
      </w:r>
      <w:r w:rsidRPr="001F0355">
        <w:rPr>
          <w:rFonts w:ascii="Times New Roman" w:hAnsi="Times New Roman" w:cs="Times New Roman"/>
        </w:rPr>
        <w:t xml:space="preserve"> Ina; </w:t>
      </w:r>
      <w:r w:rsidRPr="001F0355">
        <w:rPr>
          <w:rFonts w:ascii="Times New Roman" w:hAnsi="Times New Roman" w:cs="Times New Roman"/>
          <w:smallCaps/>
        </w:rPr>
        <w:t>Ozolins,</w:t>
      </w:r>
      <w:r w:rsidRPr="001F0355">
        <w:rPr>
          <w:rFonts w:ascii="Times New Roman" w:hAnsi="Times New Roman" w:cs="Times New Roman"/>
        </w:rPr>
        <w:t xml:space="preserve"> Uldis. “The Latvian referendum on Russian as a second state Language”, p. 121-145</w:t>
      </w:r>
    </w:p>
    <w:p w:rsidR="008D5148" w:rsidRPr="001F0355" w:rsidRDefault="008D5148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Yao,</w:t>
      </w:r>
      <w:r w:rsidRPr="001F0355">
        <w:rPr>
          <w:rFonts w:ascii="Times New Roman" w:hAnsi="Times New Roman" w:cs="Times New Roman"/>
        </w:rPr>
        <w:t xml:space="preserve"> Chunlin; </w:t>
      </w:r>
      <w:r w:rsidRPr="001F0355">
        <w:rPr>
          <w:rFonts w:ascii="Times New Roman" w:hAnsi="Times New Roman" w:cs="Times New Roman"/>
          <w:smallCaps/>
        </w:rPr>
        <w:t>Zuckermenn,</w:t>
      </w:r>
      <w:r w:rsidRPr="001F0355">
        <w:rPr>
          <w:rFonts w:ascii="Times New Roman" w:hAnsi="Times New Roman" w:cs="Times New Roman"/>
        </w:rPr>
        <w:t xml:space="preserve"> Ghil’ad. “Language vitality and Language identity – which is more important? Tibetan-Chinese bilingual education in Maketang versus Huazangsi”, p. 163-186</w:t>
      </w:r>
    </w:p>
    <w:p w:rsidR="008D5148" w:rsidRPr="001F0355" w:rsidRDefault="002737DB" w:rsidP="00FC6FBC">
      <w:pPr>
        <w:ind w:left="360"/>
        <w:jc w:val="both"/>
        <w:rPr>
          <w:rFonts w:ascii="Times New Roman" w:hAnsi="Times New Roman" w:cs="Times New Roman"/>
        </w:rPr>
      </w:pPr>
      <w:hyperlink r:id="rId104" w:anchor="catalog/journals/lplp.40.2/toc" w:history="1">
        <w:r w:rsidR="008D5148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8D5148" w:rsidRPr="001F0355">
        <w:rPr>
          <w:rFonts w:ascii="Times New Roman" w:hAnsi="Times New Roman" w:cs="Times New Roman"/>
        </w:rPr>
        <w:t xml:space="preserve"> [Consulta: 30 juliol 2017]</w:t>
      </w:r>
    </w:p>
    <w:p w:rsidR="008D5148" w:rsidRPr="001F0355" w:rsidRDefault="008D5148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Language Problems &amp; Language Planning</w:t>
      </w:r>
      <w:r w:rsidRPr="001F0355">
        <w:rPr>
          <w:rFonts w:ascii="Times New Roman" w:hAnsi="Times New Roman" w:cs="Times New Roman"/>
        </w:rPr>
        <w:t xml:space="preserve"> </w:t>
      </w:r>
      <w:r w:rsidR="008D5148" w:rsidRPr="001F0355">
        <w:rPr>
          <w:rFonts w:ascii="Times New Roman" w:hAnsi="Times New Roman" w:cs="Times New Roman"/>
        </w:rPr>
        <w:t>[Amsterdam: John Benjamins], no</w:t>
      </w:r>
      <w:r w:rsidRPr="001F0355">
        <w:rPr>
          <w:rFonts w:ascii="Times New Roman" w:hAnsi="Times New Roman" w:cs="Times New Roman"/>
        </w:rPr>
        <w:t>. 40</w:t>
      </w:r>
      <w:r w:rsidR="001D379D" w:rsidRPr="001F0355">
        <w:rPr>
          <w:rFonts w:ascii="Times New Roman" w:hAnsi="Times New Roman" w:cs="Times New Roman"/>
        </w:rPr>
        <w:t>-</w:t>
      </w:r>
      <w:r w:rsidRPr="001F0355">
        <w:rPr>
          <w:rFonts w:ascii="Times New Roman" w:hAnsi="Times New Roman" w:cs="Times New Roman"/>
        </w:rPr>
        <w:t xml:space="preserve"> 1 (2016)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Cabeza Pereiro</w:t>
      </w:r>
      <w:r w:rsidRPr="001F0355">
        <w:rPr>
          <w:rFonts w:ascii="Times New Roman" w:hAnsi="Times New Roman"/>
          <w:b w:val="0"/>
          <w:sz w:val="22"/>
          <w:szCs w:val="22"/>
        </w:rPr>
        <w:t>, María del Carmen. “Lenguas de signos y educación en España”, p. 1-25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Hamid,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M. Obaidul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Kirkpatrick</w:t>
      </w:r>
      <w:r w:rsidRPr="001F0355">
        <w:rPr>
          <w:rFonts w:ascii="Times New Roman" w:hAnsi="Times New Roman"/>
          <w:b w:val="0"/>
          <w:sz w:val="22"/>
          <w:szCs w:val="22"/>
        </w:rPr>
        <w:t>, Andy. “Foreign language policies in Asia and Australia in the Asian century”, p. 26-46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Van Huy, 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Nguyen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Hamid, 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M. Obaidul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Renshaw</w:t>
      </w:r>
      <w:r w:rsidRPr="001F0355">
        <w:rPr>
          <w:rFonts w:ascii="Times New Roman" w:hAnsi="Times New Roman"/>
          <w:b w:val="0"/>
          <w:sz w:val="22"/>
          <w:szCs w:val="22"/>
        </w:rPr>
        <w:t>, Peter. “Language education policy enactment and individual agency : The cauldron of conflicts in policy positions in implementing the Common European Framework of References for languages in Vietnam”, p. 69-84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Tonkin,</w:t>
      </w:r>
      <w:r w:rsidRPr="001F0355">
        <w:rPr>
          <w:rFonts w:ascii="Times New Roman" w:hAnsi="Times New Roman" w:cs="Times New Roman"/>
        </w:rPr>
        <w:t xml:space="preserve"> Humphrey. “Invented cities, invented languages : Esperanto and urban textuality, 1887-1914”, p. 85-99</w:t>
      </w:r>
    </w:p>
    <w:p w:rsidR="001D379D" w:rsidRPr="001F0355" w:rsidRDefault="002737DB" w:rsidP="00FC6FBC">
      <w:pPr>
        <w:ind w:left="360"/>
        <w:jc w:val="both"/>
        <w:rPr>
          <w:rFonts w:ascii="Times New Roman" w:hAnsi="Times New Roman" w:cs="Times New Roman"/>
        </w:rPr>
      </w:pPr>
      <w:hyperlink r:id="rId105" w:anchor="catalog/journals/lplp.40.1/toc" w:history="1">
        <w:r w:rsidR="001D379D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1D379D"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smallCaps/>
        </w:rPr>
        <w:t>Lawson</w:t>
      </w:r>
      <w:r w:rsidRPr="001F0355">
        <w:rPr>
          <w:rFonts w:ascii="Times New Roman" w:hAnsi="Times New Roman" w:cs="Times New Roman"/>
          <w:i/>
        </w:rPr>
        <w:t xml:space="preserve">, Robert ; </w:t>
      </w:r>
      <w:r w:rsidRPr="001F0355">
        <w:rPr>
          <w:rFonts w:ascii="Times New Roman" w:hAnsi="Times New Roman" w:cs="Times New Roman"/>
          <w:i/>
          <w:smallCaps/>
        </w:rPr>
        <w:t>Sayers</w:t>
      </w:r>
      <w:r w:rsidRPr="001F0355">
        <w:rPr>
          <w:rFonts w:ascii="Times New Roman" w:hAnsi="Times New Roman" w:cs="Times New Roman"/>
          <w:i/>
        </w:rPr>
        <w:t xml:space="preserve">, Dave (eds.). Sociolinguistic research : Application and impact. </w:t>
      </w:r>
      <w:r w:rsidRPr="001F0355">
        <w:rPr>
          <w:rFonts w:ascii="Times New Roman" w:hAnsi="Times New Roman" w:cs="Times New Roman"/>
        </w:rPr>
        <w:t>London : Routledge, 2016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Lengas: Revue de Sociolinguistique</w:t>
      </w:r>
      <w:r w:rsidRPr="001F0355">
        <w:rPr>
          <w:rFonts w:ascii="Times New Roman" w:hAnsi="Times New Roman" w:cs="Times New Roman"/>
        </w:rPr>
        <w:t xml:space="preserve"> [Montpellier: Presses Universitaires de la Méditerranée, Université Paul Valéry     ], núm. 80 (2016). Número monogràfic. </w:t>
      </w:r>
      <w:r w:rsidRPr="001F0355">
        <w:rPr>
          <w:rFonts w:ascii="Times New Roman" w:hAnsi="Times New Roman" w:cs="Times New Roman"/>
          <w:smallCaps/>
        </w:rPr>
        <w:t>Diordievic Léonard,</w:t>
      </w:r>
      <w:r w:rsidRPr="001F0355">
        <w:rPr>
          <w:rFonts w:ascii="Times New Roman" w:hAnsi="Times New Roman" w:cs="Times New Roman"/>
        </w:rPr>
        <w:t xml:space="preserve"> Ksenija; </w:t>
      </w:r>
      <w:r w:rsidRPr="001F0355">
        <w:rPr>
          <w:rFonts w:ascii="Times New Roman" w:hAnsi="Times New Roman" w:cs="Times New Roman"/>
          <w:smallCaps/>
        </w:rPr>
        <w:t>Kis-mark,</w:t>
      </w:r>
      <w:r w:rsidRPr="001F0355">
        <w:rPr>
          <w:rFonts w:ascii="Times New Roman" w:hAnsi="Times New Roman" w:cs="Times New Roman"/>
        </w:rPr>
        <w:t xml:space="preserve"> Alexia; </w:t>
      </w:r>
      <w:r w:rsidRPr="001F0355">
        <w:rPr>
          <w:rFonts w:ascii="Times New Roman" w:hAnsi="Times New Roman" w:cs="Times New Roman"/>
          <w:smallCaps/>
        </w:rPr>
        <w:t>Pivot,</w:t>
      </w:r>
      <w:r w:rsidRPr="001F0355">
        <w:rPr>
          <w:rFonts w:ascii="Times New Roman" w:hAnsi="Times New Roman" w:cs="Times New Roman"/>
        </w:rPr>
        <w:t xml:space="preserve"> Bénédicte. “La guerre et les langues: Reconfigurations sociolingüístiques et adaptations didàctiques”. 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Yarsi-Labrique,</w:t>
      </w:r>
      <w:r w:rsidR="00276248">
        <w:rPr>
          <w:rFonts w:ascii="Times New Roman" w:hAnsi="Times New Roman" w:cs="Times New Roman"/>
        </w:rPr>
        <w:t xml:space="preserve"> Eléonore. “Du poi</w:t>
      </w:r>
      <w:r w:rsidRPr="001F0355">
        <w:rPr>
          <w:rFonts w:ascii="Times New Roman" w:hAnsi="Times New Roman" w:cs="Times New Roman"/>
        </w:rPr>
        <w:t>ds des langues et des mots dans les situations de guerre. Introduction”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Lefrançois, </w:t>
      </w:r>
      <w:r w:rsidRPr="001F0355">
        <w:rPr>
          <w:rFonts w:ascii="Times New Roman" w:hAnsi="Times New Roman" w:cs="Times New Roman"/>
        </w:rPr>
        <w:t>Nicolas. “Le luxembourgois, enfant natural de la Seconde Guerre mondiale”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Kis-Mark,</w:t>
      </w:r>
      <w:r w:rsidRPr="001F0355">
        <w:rPr>
          <w:rFonts w:ascii="Times New Roman" w:hAnsi="Times New Roman" w:cs="Times New Roman"/>
        </w:rPr>
        <w:t xml:space="preserve"> Alexia. “La guerre, des lieux et des noms. L’Ukraine à l’heure de la décommunisation”.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Alibert,</w:t>
      </w:r>
      <w:r w:rsidRPr="001F0355">
        <w:rPr>
          <w:rFonts w:ascii="Times New Roman" w:hAnsi="Times New Roman" w:cs="Times New Roman"/>
        </w:rPr>
        <w:t xml:space="preserve"> Laurent. “La sitution de la langue ossète en Ossètie du Sud et lerole des conflits de 1920, 1991-1992 et 32008”.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Style w:val="familyname"/>
          <w:rFonts w:ascii="Times New Roman" w:hAnsi="Times New Roman" w:cs="Times New Roman"/>
          <w:bCs/>
          <w:color w:val="000000"/>
        </w:rPr>
      </w:pPr>
      <w:r w:rsidRPr="001F0355">
        <w:rPr>
          <w:rFonts w:ascii="Times New Roman" w:hAnsi="Times New Roman" w:cs="Times New Roman"/>
          <w:smallCaps/>
        </w:rPr>
        <w:t>Diordievic Léonard,</w:t>
      </w:r>
      <w:r w:rsidRPr="001F0355">
        <w:rPr>
          <w:rFonts w:ascii="Times New Roman" w:hAnsi="Times New Roman" w:cs="Times New Roman"/>
        </w:rPr>
        <w:t xml:space="preserve"> Ksenija. “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>La guerre au-delà des langues: Ex-Yugoslavie (1991-1999) et Tadjikistan (1992-1997)”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Style w:val="familyname"/>
          <w:rFonts w:ascii="Times New Roman" w:hAnsi="Times New Roman" w:cs="Times New Roman"/>
          <w:bCs/>
          <w:color w:val="000000"/>
        </w:rPr>
      </w:pPr>
      <w:r w:rsidRPr="001F0355">
        <w:rPr>
          <w:rStyle w:val="familyname"/>
          <w:rFonts w:ascii="Times New Roman" w:hAnsi="Times New Roman" w:cs="Times New Roman"/>
          <w:bCs/>
          <w:smallCaps/>
          <w:color w:val="000000"/>
        </w:rPr>
        <w:t>Akin,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 xml:space="preserve"> Salih. “La</w:t>
      </w:r>
      <w:r w:rsidR="00276248">
        <w:rPr>
          <w:rStyle w:val="familyname"/>
          <w:rFonts w:ascii="Times New Roman" w:hAnsi="Times New Roman" w:cs="Times New Roman"/>
          <w:bCs/>
          <w:color w:val="000000"/>
        </w:rPr>
        <w:t>n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>gues et discurs en sitution de guerre: Une approc</w:t>
      </w:r>
      <w:r w:rsidR="00276248">
        <w:rPr>
          <w:rStyle w:val="familyname"/>
          <w:rFonts w:ascii="Times New Roman" w:hAnsi="Times New Roman" w:cs="Times New Roman"/>
          <w:bCs/>
          <w:color w:val="000000"/>
        </w:rPr>
        <w:t>he sociolinguistique et pragma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>tique”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Style w:val="familyname"/>
          <w:rFonts w:ascii="Times New Roman" w:hAnsi="Times New Roman" w:cs="Times New Roman"/>
          <w:bCs/>
          <w:color w:val="000000"/>
        </w:rPr>
      </w:pPr>
      <w:r w:rsidRPr="001F0355">
        <w:rPr>
          <w:rStyle w:val="familyname"/>
          <w:rFonts w:ascii="Times New Roman" w:hAnsi="Times New Roman" w:cs="Times New Roman"/>
          <w:bCs/>
          <w:smallCaps/>
          <w:color w:val="000000"/>
        </w:rPr>
        <w:t>Roche,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 xml:space="preserve"> François. “Les lang</w:t>
      </w:r>
      <w:r w:rsidR="00276248">
        <w:rPr>
          <w:rStyle w:val="familyname"/>
          <w:rFonts w:ascii="Times New Roman" w:hAnsi="Times New Roman" w:cs="Times New Roman"/>
          <w:bCs/>
          <w:color w:val="000000"/>
        </w:rPr>
        <w:t>ues kanak: Une histoire trè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>s politique”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Style w:val="familyname"/>
          <w:rFonts w:ascii="Times New Roman" w:hAnsi="Times New Roman" w:cs="Times New Roman"/>
          <w:bCs/>
          <w:color w:val="000000"/>
        </w:rPr>
      </w:pPr>
      <w:r w:rsidRPr="001F0355">
        <w:rPr>
          <w:rStyle w:val="familyname"/>
          <w:rFonts w:ascii="Times New Roman" w:hAnsi="Times New Roman" w:cs="Times New Roman"/>
          <w:bCs/>
          <w:smallCaps/>
          <w:color w:val="000000"/>
        </w:rPr>
        <w:t>Pivot,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 xml:space="preserve"> Bénédicte. “De la guerre civile aux droits ethnolinguistiques: Le cas du Nicaragua”</w:t>
      </w:r>
    </w:p>
    <w:p w:rsidR="004118D2" w:rsidRPr="001F0355" w:rsidRDefault="004118D2" w:rsidP="00FC6FBC">
      <w:pPr>
        <w:pStyle w:val="Pargrafdellista"/>
        <w:numPr>
          <w:ilvl w:val="0"/>
          <w:numId w:val="7"/>
        </w:numPr>
        <w:jc w:val="both"/>
        <w:rPr>
          <w:rStyle w:val="familyname"/>
          <w:rFonts w:ascii="Times New Roman" w:hAnsi="Times New Roman" w:cs="Times New Roman"/>
          <w:bCs/>
          <w:color w:val="000000"/>
        </w:rPr>
      </w:pPr>
      <w:r w:rsidRPr="001F0355">
        <w:rPr>
          <w:rStyle w:val="familyname"/>
          <w:rFonts w:ascii="Times New Roman" w:hAnsi="Times New Roman" w:cs="Times New Roman"/>
          <w:bCs/>
          <w:smallCaps/>
          <w:color w:val="000000"/>
        </w:rPr>
        <w:t>Richard,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 xml:space="preserve"> Arnaud; </w:t>
      </w:r>
      <w:r w:rsidRPr="001F0355">
        <w:rPr>
          <w:rStyle w:val="familyname"/>
          <w:rFonts w:ascii="Times New Roman" w:hAnsi="Times New Roman" w:cs="Times New Roman"/>
          <w:bCs/>
          <w:smallCaps/>
          <w:color w:val="000000"/>
        </w:rPr>
        <w:t>Govin,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 xml:space="preserve"> Renauld. “Schibbole</w:t>
      </w:r>
      <w:r w:rsidR="00276248">
        <w:rPr>
          <w:rStyle w:val="familyname"/>
          <w:rFonts w:ascii="Times New Roman" w:hAnsi="Times New Roman" w:cs="Times New Roman"/>
          <w:bCs/>
          <w:color w:val="000000"/>
        </w:rPr>
        <w:t>th, la langue comme arme de déte</w:t>
      </w:r>
      <w:r w:rsidRPr="001F0355">
        <w:rPr>
          <w:rStyle w:val="familyname"/>
          <w:rFonts w:ascii="Times New Roman" w:hAnsi="Times New Roman" w:cs="Times New Roman"/>
          <w:bCs/>
          <w:color w:val="000000"/>
        </w:rPr>
        <w:t>ction massive: 1937, le massacre des Haïtiens”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        </w:t>
      </w:r>
      <w:hyperlink r:id="rId106" w:history="1">
        <w:r w:rsidRPr="001F0355">
          <w:rPr>
            <w:rStyle w:val="Enlla"/>
            <w:rFonts w:ascii="Times New Roman" w:hAnsi="Times New Roman" w:cs="Times New Roman"/>
          </w:rPr>
          <w:t>Sumari de la revista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</w:p>
    <w:p w:rsidR="004118D2" w:rsidRPr="001F0355" w:rsidRDefault="004118D2" w:rsidP="00FC6FBC">
      <w:pPr>
        <w:jc w:val="both"/>
        <w:rPr>
          <w:rFonts w:ascii="Times New Roman" w:hAnsi="Times New Roman" w:cs="Times New Roman"/>
          <w:b/>
          <w:bCs/>
        </w:rPr>
      </w:pPr>
      <w:r w:rsidRPr="001F0355">
        <w:rPr>
          <w:rFonts w:ascii="Times New Roman" w:hAnsi="Times New Roman" w:cs="Times New Roman"/>
          <w:i/>
        </w:rPr>
        <w:t>Lengas: Revue de Sociolinguistique</w:t>
      </w:r>
      <w:r w:rsidRPr="001F0355">
        <w:rPr>
          <w:rFonts w:ascii="Times New Roman" w:hAnsi="Times New Roman" w:cs="Times New Roman"/>
        </w:rPr>
        <w:t xml:space="preserve"> [Montpellier: Presses Universitaires de la Méditerranée, Université Paul Valéry ], núm. 79 (2016). Número monogràfic: </w:t>
      </w:r>
      <w:r w:rsidRPr="001F0355">
        <w:rPr>
          <w:rFonts w:ascii="Times New Roman" w:hAnsi="Times New Roman" w:cs="Times New Roman"/>
          <w:smallCaps/>
        </w:rPr>
        <w:t>Longobardi,</w:t>
      </w:r>
      <w:r w:rsidRPr="001F0355">
        <w:rPr>
          <w:rFonts w:ascii="Times New Roman" w:hAnsi="Times New Roman" w:cs="Times New Roman"/>
        </w:rPr>
        <w:t xml:space="preserve"> Monica; </w:t>
      </w:r>
      <w:r w:rsidRPr="001F0355">
        <w:rPr>
          <w:rFonts w:ascii="Times New Roman" w:hAnsi="Times New Roman" w:cs="Times New Roman"/>
          <w:smallCaps/>
        </w:rPr>
        <w:t>Sheeren,</w:t>
      </w:r>
      <w:r w:rsidRPr="001F0355">
        <w:rPr>
          <w:rFonts w:ascii="Times New Roman" w:hAnsi="Times New Roman" w:cs="Times New Roman"/>
        </w:rPr>
        <w:t xml:space="preserve"> Huges. “</w:t>
      </w:r>
      <w:r w:rsidRPr="001F0355">
        <w:rPr>
          <w:rFonts w:ascii="Times New Roman" w:hAnsi="Times New Roman" w:cs="Times New Roman"/>
          <w:bCs/>
        </w:rPr>
        <w:t>L’Europe romane : I</w:t>
      </w:r>
      <w:r w:rsidRPr="001F0355">
        <w:rPr>
          <w:rFonts w:ascii="Times New Roman" w:hAnsi="Times New Roman" w:cs="Times New Roman"/>
        </w:rPr>
        <w:t>dentités, droits linguistiques et littérature”.</w:t>
      </w:r>
    </w:p>
    <w:p w:rsidR="004118D2" w:rsidRPr="001F0355" w:rsidRDefault="004118D2" w:rsidP="00FC6FBC">
      <w:pPr>
        <w:pStyle w:val="Ttol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z w:val="22"/>
          <w:szCs w:val="22"/>
        </w:rPr>
        <w:t>Conté: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Longobardi,</w:t>
      </w:r>
      <w:r w:rsidRPr="001F0355">
        <w:rPr>
          <w:b w:val="0"/>
          <w:bCs w:val="0"/>
          <w:sz w:val="22"/>
          <w:szCs w:val="22"/>
        </w:rPr>
        <w:t xml:space="preserve"> Monica. “’Nos abandones pas tu qu’un pauc nos coneisses’: lin</w:t>
      </w:r>
      <w:r w:rsidR="00276248">
        <w:rPr>
          <w:b w:val="0"/>
          <w:bCs w:val="0"/>
          <w:sz w:val="22"/>
          <w:szCs w:val="22"/>
        </w:rPr>
        <w:t>g</w:t>
      </w:r>
      <w:r w:rsidRPr="001F0355">
        <w:rPr>
          <w:b w:val="0"/>
          <w:bCs w:val="0"/>
          <w:sz w:val="22"/>
          <w:szCs w:val="22"/>
        </w:rPr>
        <w:t>ue tagliate e lingue salvate: Introduzione”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Agresti,</w:t>
      </w:r>
      <w:r w:rsidR="00276248">
        <w:rPr>
          <w:b w:val="0"/>
          <w:bCs w:val="0"/>
          <w:sz w:val="22"/>
          <w:szCs w:val="22"/>
        </w:rPr>
        <w:t xml:space="preserve"> Giovanni. “L’enje</w:t>
      </w:r>
      <w:r w:rsidRPr="001F0355">
        <w:rPr>
          <w:b w:val="0"/>
          <w:bCs w:val="0"/>
          <w:sz w:val="22"/>
          <w:szCs w:val="22"/>
        </w:rPr>
        <w:t>u de l’identité linguistique dans l’ille francoprovençale des Pouilles. Entre aménagement linguistique et linguistique du dévelopment social”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Alvise,</w:t>
      </w:r>
      <w:r w:rsidRPr="001F0355">
        <w:rPr>
          <w:b w:val="0"/>
          <w:bCs w:val="0"/>
          <w:sz w:val="22"/>
          <w:szCs w:val="22"/>
        </w:rPr>
        <w:t xml:space="preserve"> Andreosi. “Sullo ‘stato di salute’ delle varietà romene all’alba del nuovo millennio” 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Caiti-Russo,</w:t>
      </w:r>
      <w:r w:rsidRPr="001F0355">
        <w:rPr>
          <w:b w:val="0"/>
          <w:bCs w:val="0"/>
          <w:sz w:val="22"/>
          <w:szCs w:val="22"/>
        </w:rPr>
        <w:t xml:space="preserve"> Gilda. “I trovatori come fondamento dell’identità occitana: La linea Jaufré Rudèl-Jean de Nostredame-Frédéric Mistral”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Fernández Rei,</w:t>
      </w:r>
      <w:r w:rsidR="00276248">
        <w:rPr>
          <w:b w:val="0"/>
          <w:bCs w:val="0"/>
          <w:sz w:val="22"/>
          <w:szCs w:val="22"/>
        </w:rPr>
        <w:t xml:space="preserve"> Francisco. “Sit</w:t>
      </w:r>
      <w:r w:rsidRPr="001F0355">
        <w:rPr>
          <w:b w:val="0"/>
          <w:bCs w:val="0"/>
          <w:sz w:val="22"/>
          <w:szCs w:val="22"/>
        </w:rPr>
        <w:t>u</w:t>
      </w:r>
      <w:r w:rsidR="00276248">
        <w:rPr>
          <w:b w:val="0"/>
          <w:bCs w:val="0"/>
          <w:sz w:val="22"/>
          <w:szCs w:val="22"/>
        </w:rPr>
        <w:t>a</w:t>
      </w:r>
      <w:r w:rsidRPr="001F0355">
        <w:rPr>
          <w:b w:val="0"/>
          <w:bCs w:val="0"/>
          <w:sz w:val="22"/>
          <w:szCs w:val="22"/>
        </w:rPr>
        <w:t>ción da lingua galega desde 1963 à actualidade”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Klinkenberg,</w:t>
      </w:r>
      <w:r w:rsidRPr="001F0355">
        <w:rPr>
          <w:b w:val="0"/>
          <w:bCs w:val="0"/>
          <w:sz w:val="22"/>
          <w:szCs w:val="22"/>
        </w:rPr>
        <w:t xml:space="preserve"> Jean-Marie. “’Grandes langues’ et langues mino</w:t>
      </w:r>
      <w:r w:rsidR="00276248">
        <w:rPr>
          <w:b w:val="0"/>
          <w:bCs w:val="0"/>
          <w:sz w:val="22"/>
          <w:szCs w:val="22"/>
        </w:rPr>
        <w:t>ritaires: Deux polítiques lingüi</w:t>
      </w:r>
      <w:r w:rsidRPr="001F0355">
        <w:rPr>
          <w:b w:val="0"/>
          <w:bCs w:val="0"/>
          <w:sz w:val="22"/>
          <w:szCs w:val="22"/>
        </w:rPr>
        <w:t>stiques?”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Longobardi,</w:t>
      </w:r>
      <w:r w:rsidRPr="001F0355">
        <w:rPr>
          <w:b w:val="0"/>
          <w:bCs w:val="0"/>
          <w:sz w:val="22"/>
          <w:szCs w:val="22"/>
        </w:rPr>
        <w:t xml:space="preserve"> Monica. “Troubadours de lunchour. Periferie trobadoriche”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lastRenderedPageBreak/>
        <w:t>Robustelli,</w:t>
      </w:r>
      <w:r w:rsidR="00276248">
        <w:rPr>
          <w:b w:val="0"/>
          <w:bCs w:val="0"/>
          <w:sz w:val="22"/>
          <w:szCs w:val="22"/>
        </w:rPr>
        <w:t xml:space="preserve"> Cecilia. “La diversità</w:t>
      </w:r>
      <w:r w:rsidRPr="001F0355">
        <w:rPr>
          <w:b w:val="0"/>
          <w:bCs w:val="0"/>
          <w:sz w:val="22"/>
          <w:szCs w:val="22"/>
        </w:rPr>
        <w:t xml:space="preserve"> linguitica d’Europa </w:t>
      </w:r>
      <w:r w:rsidR="00276248">
        <w:rPr>
          <w:b w:val="0"/>
          <w:bCs w:val="0"/>
          <w:sz w:val="22"/>
          <w:szCs w:val="22"/>
        </w:rPr>
        <w:t>oggi: Tra patromonio e identità</w:t>
      </w:r>
      <w:r w:rsidRPr="001F0355">
        <w:rPr>
          <w:b w:val="0"/>
          <w:bCs w:val="0"/>
          <w:sz w:val="22"/>
          <w:szCs w:val="22"/>
        </w:rPr>
        <w:t xml:space="preserve"> culturale”</w:t>
      </w:r>
    </w:p>
    <w:p w:rsidR="004118D2" w:rsidRPr="001F0355" w:rsidRDefault="004118D2" w:rsidP="00FC6FBC">
      <w:pPr>
        <w:pStyle w:val="Ttol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1F0355">
        <w:rPr>
          <w:b w:val="0"/>
          <w:bCs w:val="0"/>
          <w:smallCaps/>
          <w:sz w:val="22"/>
          <w:szCs w:val="22"/>
        </w:rPr>
        <w:t>Sheeren,</w:t>
      </w:r>
      <w:r w:rsidRPr="001F0355">
        <w:rPr>
          <w:b w:val="0"/>
          <w:bCs w:val="0"/>
          <w:sz w:val="22"/>
          <w:szCs w:val="22"/>
        </w:rPr>
        <w:t xml:space="preserve"> Hugues. “L’intercompréhension: Un nouveau souffle pour les langues romanes minoritaires et pour les dialectes?”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         </w:t>
      </w:r>
      <w:hyperlink r:id="rId107" w:history="1">
        <w:r w:rsidRPr="001F0355">
          <w:rPr>
            <w:rStyle w:val="Enlla"/>
            <w:rFonts w:ascii="Times New Roman" w:hAnsi="Times New Roman" w:cs="Times New Roman"/>
          </w:rPr>
          <w:t>Sumari de la revista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4118D2" w:rsidRPr="001F0355" w:rsidRDefault="004118D2" w:rsidP="00FC6FBC">
      <w:pPr>
        <w:jc w:val="both"/>
        <w:rPr>
          <w:rFonts w:ascii="Times New Roman" w:hAnsi="Times New Roman" w:cs="Times New Roman"/>
        </w:rPr>
      </w:pPr>
    </w:p>
    <w:p w:rsidR="007C13C1" w:rsidRPr="001F0355" w:rsidRDefault="007C13C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Cs/>
          <w:smallCaps/>
          <w:color w:val="111111"/>
          <w:shd w:val="clear" w:color="auto" w:fill="FFFFFF"/>
        </w:rPr>
        <w:t>Monreal Pérez</w:t>
      </w:r>
      <w:r w:rsidRPr="001F0355">
        <w:rPr>
          <w:rFonts w:ascii="Times New Roman" w:hAnsi="Times New Roman" w:cs="Times New Roman"/>
          <w:iCs/>
          <w:color w:val="111111"/>
          <w:shd w:val="clear" w:color="auto" w:fill="FFFFFF"/>
        </w:rPr>
        <w:t>, Juan Luis. “Razones que explican el uso de las lenguas en el Humanismo renacentista. El uso de la lengua alemana y castellana” [</w:t>
      </w:r>
      <w:hyperlink r:id="rId108" w:history="1">
        <w:r w:rsidRPr="001F0355">
          <w:rPr>
            <w:rStyle w:val="Enlla"/>
            <w:rFonts w:ascii="Times New Roman" w:hAnsi="Times New Roman" w:cs="Times New Roman"/>
            <w:iCs/>
            <w:shd w:val="clear" w:color="auto" w:fill="FFFFFF"/>
          </w:rPr>
          <w:t>en línia</w:t>
        </w:r>
      </w:hyperlink>
      <w:r w:rsidRPr="001F0355">
        <w:rPr>
          <w:rFonts w:ascii="Times New Roman" w:hAnsi="Times New Roman" w:cs="Times New Roman"/>
          <w:iCs/>
          <w:color w:val="111111"/>
          <w:shd w:val="clear" w:color="auto" w:fill="FFFFFF"/>
        </w:rPr>
        <w:t xml:space="preserve">].  A: </w:t>
      </w:r>
      <w:r w:rsidRPr="001F0355">
        <w:rPr>
          <w:rFonts w:ascii="Times New Roman" w:hAnsi="Times New Roman" w:cs="Times New Roman"/>
          <w:i/>
          <w:lang w:val="en-US"/>
        </w:rPr>
        <w:t xml:space="preserve">Revista de Filología Románica. </w:t>
      </w:r>
      <w:r w:rsidRPr="001F0355">
        <w:rPr>
          <w:rFonts w:ascii="Times New Roman" w:hAnsi="Times New Roman" w:cs="Times New Roman"/>
          <w:lang w:val="en-US"/>
        </w:rPr>
        <w:t>[</w:t>
      </w:r>
      <w:proofErr w:type="gramStart"/>
      <w:r w:rsidRPr="001F0355">
        <w:rPr>
          <w:rFonts w:ascii="Times New Roman" w:hAnsi="Times New Roman" w:cs="Times New Roman"/>
        </w:rPr>
        <w:t>Madrid :</w:t>
      </w:r>
      <w:proofErr w:type="gramEnd"/>
      <w:r w:rsidRPr="001F0355">
        <w:rPr>
          <w:rFonts w:ascii="Times New Roman" w:hAnsi="Times New Roman" w:cs="Times New Roman"/>
        </w:rPr>
        <w:t xml:space="preserve"> Universidad Complutense], </w:t>
      </w:r>
      <w:r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lang w:val="en-US"/>
        </w:rPr>
        <w:t xml:space="preserve">vol. 33 (2016), nº. 2.  </w:t>
      </w:r>
      <w:r w:rsidRPr="001F0355">
        <w:rPr>
          <w:rFonts w:ascii="Times New Roman" w:hAnsi="Times New Roman" w:cs="Times New Roman"/>
          <w:iCs/>
          <w:color w:val="111111"/>
          <w:shd w:val="clear" w:color="auto" w:fill="FFFFFF"/>
        </w:rPr>
        <w:t xml:space="preserve">p. 145-166 </w:t>
      </w:r>
      <w:r w:rsidRPr="001F0355">
        <w:rPr>
          <w:rFonts w:ascii="Times New Roman" w:hAnsi="Times New Roman" w:cs="Times New Roman"/>
        </w:rPr>
        <w:t>[Consulta: 30 juliol 2017]</w:t>
      </w:r>
      <w:r w:rsidRPr="001F0355">
        <w:rPr>
          <w:rFonts w:ascii="Times New Roman" w:hAnsi="Times New Roman" w:cs="Times New Roman"/>
          <w:iCs/>
          <w:color w:val="111111"/>
          <w:shd w:val="clear" w:color="auto" w:fill="FFFFFF"/>
        </w:rPr>
        <w:t xml:space="preserve"> </w:t>
      </w:r>
    </w:p>
    <w:p w:rsidR="007C13C1" w:rsidRPr="001F0355" w:rsidRDefault="007C13C1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s-ES_tradnl"/>
        </w:rPr>
      </w:pPr>
      <w:r w:rsidRPr="001F0355">
        <w:rPr>
          <w:rFonts w:ascii="Times New Roman" w:hAnsi="Times New Roman" w:cs="Times New Roman"/>
          <w:iCs/>
          <w:smallCaps/>
          <w:lang w:val="es-ES_tradnl"/>
        </w:rPr>
        <w:t>Moreno Cabrera</w:t>
      </w:r>
      <w:r w:rsidRPr="001F0355">
        <w:rPr>
          <w:rFonts w:ascii="Times New Roman" w:hAnsi="Times New Roman" w:cs="Times New Roman"/>
          <w:iCs/>
          <w:lang w:val="es-ES_tradnl"/>
        </w:rPr>
        <w:t xml:space="preserve">, Juan Carlos. </w:t>
      </w:r>
      <w:r w:rsidRPr="001F0355">
        <w:rPr>
          <w:rFonts w:ascii="Times New Roman" w:hAnsi="Times New Roman" w:cs="Times New Roman"/>
          <w:i/>
          <w:iCs/>
          <w:lang w:val="es-ES_tradnl"/>
        </w:rPr>
        <w:t>Multilingüismo y lenguas en contacto.</w:t>
      </w:r>
      <w:r w:rsidRPr="001F0355">
        <w:rPr>
          <w:rFonts w:ascii="Times New Roman" w:hAnsi="Times New Roman" w:cs="Times New Roman"/>
          <w:iCs/>
          <w:lang w:val="es-ES_tradnl"/>
        </w:rPr>
        <w:t xml:space="preserve"> </w:t>
      </w:r>
      <w:proofErr w:type="gramStart"/>
      <w:r w:rsidRPr="001F0355">
        <w:rPr>
          <w:rFonts w:ascii="Times New Roman" w:hAnsi="Times New Roman" w:cs="Times New Roman"/>
          <w:iCs/>
          <w:lang w:val="es-ES_tradnl"/>
        </w:rPr>
        <w:t>Madrid :</w:t>
      </w:r>
      <w:proofErr w:type="gramEnd"/>
      <w:r w:rsidRPr="001F0355">
        <w:rPr>
          <w:rFonts w:ascii="Times New Roman" w:hAnsi="Times New Roman" w:cs="Times New Roman"/>
          <w:iCs/>
          <w:lang w:val="es-ES_tradnl"/>
        </w:rPr>
        <w:t xml:space="preserve"> Síntesis, 2016. 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hyperlink r:id="rId109" w:history="1">
        <w:r w:rsidR="00A85470" w:rsidRPr="001F0355">
          <w:rPr>
            <w:rStyle w:val="Enlla"/>
            <w:rFonts w:ascii="Times New Roman" w:hAnsi="Times New Roman" w:cs="Times New Roman"/>
            <w:iCs/>
            <w:u w:val="none"/>
            <w:lang w:val="es-ES_tradnl"/>
          </w:rPr>
          <w:t>Ressenya</w:t>
        </w:r>
      </w:hyperlink>
      <w:r w:rsidR="00A85470" w:rsidRPr="001F0355">
        <w:rPr>
          <w:rFonts w:ascii="Times New Roman" w:hAnsi="Times New Roman" w:cs="Times New Roman"/>
          <w:b/>
          <w:iCs/>
          <w:lang w:val="es-ES_tradnl"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Nagore Laín</w:t>
      </w:r>
      <w:r w:rsidRPr="001F0355">
        <w:rPr>
          <w:rFonts w:ascii="Times New Roman" w:hAnsi="Times New Roman" w:cs="Times New Roman"/>
        </w:rPr>
        <w:t>,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Francho.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 xml:space="preserve">“Foro Europeyo d'a Diversidá Lingüística”. A: </w:t>
      </w:r>
      <w:r w:rsidRPr="001F0355">
        <w:rPr>
          <w:rFonts w:ascii="Times New Roman" w:hAnsi="Times New Roman" w:cs="Times New Roman"/>
          <w:i/>
        </w:rPr>
        <w:t xml:space="preserve">Fuellas, </w:t>
      </w:r>
      <w:r w:rsidRPr="001F0355">
        <w:rPr>
          <w:rFonts w:ascii="Times New Roman" w:hAnsi="Times New Roman" w:cs="Times New Roman"/>
        </w:rPr>
        <w:t xml:space="preserve">[Huesca/Uesca : </w:t>
      </w:r>
      <w:r w:rsidR="004209A4">
        <w:rPr>
          <w:rFonts w:ascii="Times New Roman" w:hAnsi="Times New Roman" w:cs="Times New Roman"/>
        </w:rPr>
        <w:t>Consello d’a Fabla Aragonesa], l</w:t>
      </w:r>
      <w:r w:rsidRPr="001F0355">
        <w:rPr>
          <w:rFonts w:ascii="Times New Roman" w:hAnsi="Times New Roman" w:cs="Times New Roman"/>
        </w:rPr>
        <w:t xml:space="preserve">um. 236 (nobiembre-abiento 2016), p. 20-22.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/>
          <w:smallCaps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Nagore Laín,</w:t>
      </w:r>
      <w:r w:rsidRPr="001F0355">
        <w:rPr>
          <w:rFonts w:ascii="Times New Roman" w:hAnsi="Times New Roman" w:cs="Times New Roman"/>
          <w:i/>
          <w:smallCaps/>
        </w:rPr>
        <w:t xml:space="preserve"> </w:t>
      </w:r>
      <w:r w:rsidRPr="001F0355">
        <w:rPr>
          <w:rFonts w:ascii="Times New Roman" w:hAnsi="Times New Roman" w:cs="Times New Roman"/>
        </w:rPr>
        <w:t>Francho.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 xml:space="preserve">“Artur Quintana i Font : Un treballador incansable por l'aragonés e por o catalán d'Aragón”. A: </w:t>
      </w:r>
      <w:r w:rsidRPr="001F0355">
        <w:rPr>
          <w:rFonts w:ascii="Times New Roman" w:hAnsi="Times New Roman" w:cs="Times New Roman"/>
          <w:i/>
        </w:rPr>
        <w:t xml:space="preserve">Fuellas, , </w:t>
      </w:r>
      <w:r w:rsidRPr="001F0355">
        <w:rPr>
          <w:rFonts w:ascii="Times New Roman" w:hAnsi="Times New Roman" w:cs="Times New Roman"/>
        </w:rPr>
        <w:t xml:space="preserve">[Huesca/Uesca : </w:t>
      </w:r>
      <w:r w:rsidR="004209A4">
        <w:rPr>
          <w:rFonts w:ascii="Times New Roman" w:hAnsi="Times New Roman" w:cs="Times New Roman"/>
        </w:rPr>
        <w:t>Consello d’a Fabla Aragonesa], l</w:t>
      </w:r>
      <w:r w:rsidRPr="001F0355">
        <w:rPr>
          <w:rFonts w:ascii="Times New Roman" w:hAnsi="Times New Roman" w:cs="Times New Roman"/>
        </w:rPr>
        <w:t xml:space="preserve">um. 233 (mayo-chunio 2016), p. 9-13.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E350F7" w:rsidRPr="001F0355" w:rsidRDefault="00E350F7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Ortiz de Antonio,</w:t>
      </w:r>
      <w:r w:rsidRPr="001F0355">
        <w:rPr>
          <w:rFonts w:ascii="Times New Roman" w:hAnsi="Times New Roman" w:cs="Times New Roman"/>
        </w:rPr>
        <w:t xml:space="preserve"> Jordi. “Llengua nacional i paper moll : L'irlandès pre</w:t>
      </w:r>
      <w:r w:rsidR="004209A4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</w:rPr>
        <w:t>- i post</w:t>
      </w:r>
      <w:r w:rsidR="004209A4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</w:rPr>
        <w:t>- independència. A:</w:t>
      </w:r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  <w:i/>
          <w:lang w:val="en-US"/>
        </w:rPr>
        <w:t>Llengua Nacional</w:t>
      </w:r>
      <w:r w:rsidRPr="001F0355">
        <w:rPr>
          <w:rFonts w:ascii="Times New Roman" w:hAnsi="Times New Roman" w:cs="Times New Roman"/>
          <w:lang w:val="en-US"/>
        </w:rPr>
        <w:t xml:space="preserve"> [Barcelona: </w:t>
      </w:r>
      <w:r w:rsidRPr="001F0355">
        <w:rPr>
          <w:rFonts w:ascii="Times New Roman" w:hAnsi="Times New Roman" w:cs="Times New Roman"/>
        </w:rPr>
        <w:t xml:space="preserve">Associació Llengua Nacional], </w:t>
      </w:r>
      <w:r w:rsidRPr="001F0355">
        <w:rPr>
          <w:rFonts w:ascii="Times New Roman" w:hAnsi="Times New Roman" w:cs="Times New Roman"/>
          <w:lang w:val="en-US"/>
        </w:rPr>
        <w:t xml:space="preserve">núm. 94 (I trimestre 2016), </w:t>
      </w:r>
    </w:p>
    <w:p w:rsidR="00E350F7" w:rsidRPr="001F0355" w:rsidRDefault="00E350F7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z w:val="22"/>
          <w:szCs w:val="22"/>
        </w:rPr>
        <w:t>p. 12-14</w:t>
      </w:r>
    </w:p>
    <w:p w:rsidR="00E350F7" w:rsidRPr="001F0355" w:rsidRDefault="00E350F7" w:rsidP="00FC6FBC">
      <w:pPr>
        <w:jc w:val="both"/>
        <w:rPr>
          <w:rFonts w:ascii="Times New Roman" w:hAnsi="Times New Roman" w:cs="Times New Roman"/>
        </w:rPr>
      </w:pPr>
    </w:p>
    <w:p w:rsidR="004209A4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Pietikäinen,</w:t>
      </w:r>
      <w:r w:rsidRPr="001F0355">
        <w:rPr>
          <w:rFonts w:ascii="Times New Roman" w:hAnsi="Times New Roman" w:cs="Times New Roman"/>
          <w:iCs/>
          <w:lang w:val="en-US"/>
        </w:rPr>
        <w:t xml:space="preserve"> Sari [et al.]. </w:t>
      </w:r>
      <w:r w:rsidRPr="001F0355">
        <w:rPr>
          <w:rFonts w:ascii="Times New Roman" w:hAnsi="Times New Roman" w:cs="Times New Roman"/>
          <w:i/>
          <w:iCs/>
          <w:lang w:val="en-US"/>
        </w:rPr>
        <w:t xml:space="preserve">Sociolinguistics from the </w:t>
      </w:r>
      <w:proofErr w:type="gramStart"/>
      <w:r w:rsidRPr="001F0355">
        <w:rPr>
          <w:rFonts w:ascii="Times New Roman" w:hAnsi="Times New Roman" w:cs="Times New Roman"/>
          <w:i/>
          <w:iCs/>
          <w:lang w:val="en-US"/>
        </w:rPr>
        <w:t>periphery :</w:t>
      </w:r>
      <w:proofErr w:type="gramEnd"/>
      <w:r w:rsidRPr="001F0355">
        <w:rPr>
          <w:rFonts w:ascii="Times New Roman" w:hAnsi="Times New Roman" w:cs="Times New Roman"/>
          <w:i/>
          <w:iCs/>
          <w:lang w:val="en-US"/>
        </w:rPr>
        <w:t xml:space="preserve"> Small languages in new circumstances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Cambridge ;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New York : Cambridge University Press, 2016. 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  <w:b/>
        </w:rPr>
      </w:pPr>
      <w:hyperlink r:id="rId110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Pineda</w:t>
      </w:r>
      <w:r w:rsidRPr="001F0355">
        <w:rPr>
          <w:rFonts w:ascii="Times New Roman" w:hAnsi="Times New Roman" w:cs="Times New Roman"/>
        </w:rPr>
        <w:t>, Anna</w:t>
      </w:r>
      <w:r w:rsidRPr="001F0355">
        <w:rPr>
          <w:rFonts w:ascii="Times New Roman" w:hAnsi="Times New Roman" w:cs="Times New Roman"/>
          <w:i/>
        </w:rPr>
        <w:t xml:space="preserve">. Les fronteres de la (in)transitivitat : Estudi dels aplicatius en llengües romàniques i basc. </w:t>
      </w:r>
      <w:r w:rsidRPr="001F0355">
        <w:rPr>
          <w:rFonts w:ascii="Times New Roman" w:hAnsi="Times New Roman" w:cs="Times New Roman"/>
        </w:rPr>
        <w:t>Barcelona : Món Juïc Institut d'Estudis, 2016. (Cum laude ; 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945628">
        <w:rPr>
          <w:rFonts w:ascii="Times New Roman" w:hAnsi="Times New Roman" w:cs="Times New Roman"/>
          <w:smallCaps/>
        </w:rPr>
        <w:t>Preece</w:t>
      </w:r>
      <w:r w:rsidRPr="00945628">
        <w:rPr>
          <w:rFonts w:ascii="Times New Roman" w:hAnsi="Times New Roman" w:cs="Times New Roman"/>
        </w:rPr>
        <w:t>, Siân (ed.).</w:t>
      </w:r>
      <w:r w:rsidRPr="001F0355">
        <w:rPr>
          <w:rFonts w:ascii="Times New Roman" w:hAnsi="Times New Roman" w:cs="Times New Roman"/>
          <w:i/>
        </w:rPr>
        <w:t xml:space="preserve"> The Routledge Handbook of language and identity. </w:t>
      </w:r>
      <w:r w:rsidRPr="001F0355">
        <w:rPr>
          <w:rFonts w:ascii="Times New Roman" w:hAnsi="Times New Roman" w:cs="Times New Roman"/>
        </w:rPr>
        <w:t>Milton Park, Abingdon, Oxon ; New York, NY : Routledge, 2016. (Routledge Handbooks in Applied Linguistics).</w:t>
      </w:r>
    </w:p>
    <w:p w:rsidR="00BA4839" w:rsidRPr="001F0355" w:rsidRDefault="00BA4839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FB377C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Revista Tradumàtica: T</w:t>
      </w:r>
      <w:r w:rsidR="00A85470" w:rsidRPr="001F0355">
        <w:rPr>
          <w:rFonts w:ascii="Times New Roman" w:hAnsi="Times New Roman" w:cs="Times New Roman"/>
          <w:i/>
        </w:rPr>
        <w:t xml:space="preserve">ecnologies de la traducció </w:t>
      </w:r>
      <w:r w:rsidR="00A85470" w:rsidRPr="001F0355">
        <w:rPr>
          <w:rFonts w:ascii="Times New Roman" w:hAnsi="Times New Roman" w:cs="Times New Roman"/>
        </w:rPr>
        <w:t>[</w:t>
      </w:r>
      <w:hyperlink r:id="rId111" w:history="1">
        <w:r w:rsidR="00A85470"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="00A85470" w:rsidRPr="001F0355">
        <w:rPr>
          <w:rFonts w:ascii="Times New Roman" w:hAnsi="Times New Roman" w:cs="Times New Roman"/>
        </w:rPr>
        <w:t>]</w:t>
      </w:r>
      <w:r w:rsidR="00A85470" w:rsidRPr="001F0355">
        <w:rPr>
          <w:rFonts w:ascii="Times New Roman" w:hAnsi="Times New Roman" w:cs="Times New Roman"/>
          <w:i/>
        </w:rPr>
        <w:t xml:space="preserve"> </w:t>
      </w:r>
      <w:r w:rsidR="00A85470" w:rsidRPr="001F0355">
        <w:rPr>
          <w:rFonts w:ascii="Times New Roman" w:hAnsi="Times New Roman" w:cs="Times New Roman"/>
        </w:rPr>
        <w:t>[ Bellaterra, Cerdanyola del Vallès : Universitat Autònoma de Barcelona. Departament de Traducció i Interpretació], núm. 14 (2016). Número monogràfic “Traducció i dispositus mòbils”.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Serón Ordóñez</w:t>
      </w:r>
      <w:r w:rsidRPr="001F0355">
        <w:rPr>
          <w:rFonts w:ascii="Times New Roman" w:hAnsi="Times New Roman" w:cs="Times New Roman"/>
        </w:rPr>
        <w:t xml:space="preserve">, Inmaculada ; </w:t>
      </w:r>
      <w:r w:rsidRPr="001F0355">
        <w:rPr>
          <w:rFonts w:ascii="Times New Roman" w:hAnsi="Times New Roman" w:cs="Times New Roman"/>
          <w:smallCaps/>
        </w:rPr>
        <w:t>Martín Mor</w:t>
      </w:r>
      <w:r w:rsidRPr="001F0355">
        <w:rPr>
          <w:rFonts w:ascii="Times New Roman" w:hAnsi="Times New Roman" w:cs="Times New Roman"/>
        </w:rPr>
        <w:t>, Adrià (eds.).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“Traducció i dispositius mòbils”, p. 1-4</w:t>
      </w:r>
      <w:r w:rsidRPr="001F0355">
        <w:rPr>
          <w:rStyle w:val="Enlla"/>
          <w:rFonts w:ascii="Times New Roman" w:hAnsi="Times New Roman" w:cs="Times New Roman"/>
          <w:color w:val="205382"/>
        </w:rPr>
        <w:t xml:space="preserve"> </w:t>
      </w:r>
      <w:r w:rsidRPr="001F0355">
        <w:rPr>
          <w:rFonts w:ascii="Times New Roman" w:hAnsi="Times New Roman" w:cs="Times New Roman"/>
        </w:rPr>
        <w:t>[</w:t>
      </w:r>
      <w:hyperlink r:id="rId11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Style w:val="Enlla"/>
          <w:rFonts w:ascii="Times New Roman" w:hAnsi="Times New Roman" w:cs="Times New Roman"/>
          <w:smallCaps/>
          <w:color w:val="auto"/>
          <w:u w:val="none"/>
        </w:rPr>
        <w:t>Del pozo casamaño,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 xml:space="preserve"> Rocío. “</w:t>
      </w:r>
      <w:r w:rsidRPr="001F0355">
        <w:rPr>
          <w:rFonts w:ascii="Times New Roman" w:hAnsi="Times New Roman" w:cs="Times New Roman"/>
        </w:rPr>
        <w:t>La integración de los dispositivos móviles en el entorno de trabajo de los profesionales de la traducción y la interpretación”, p. 43-48 [</w:t>
      </w:r>
      <w:hyperlink r:id="rId11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 xml:space="preserve">Ortego anton, </w:t>
      </w:r>
      <w:r w:rsidRPr="001F0355">
        <w:rPr>
          <w:rFonts w:ascii="Times New Roman" w:hAnsi="Times New Roman" w:cs="Times New Roman"/>
        </w:rPr>
        <w:t>Maria Teresa</w:t>
      </w:r>
      <w:r w:rsidRPr="001F0355">
        <w:rPr>
          <w:rFonts w:ascii="Times New Roman" w:hAnsi="Times New Roman" w:cs="Times New Roman"/>
          <w:smallCaps/>
        </w:rPr>
        <w:t>. “</w:t>
      </w:r>
      <w:r w:rsidRPr="001F0355">
        <w:rPr>
          <w:rFonts w:ascii="Times New Roman" w:hAnsi="Times New Roman" w:cs="Times New Roman"/>
        </w:rPr>
        <w:t>La gestión de la terminología en interpretación social a través de dispositivos móviles”, p. 49-57 [</w:t>
      </w:r>
      <w:hyperlink r:id="rId11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zapata</w:t>
      </w:r>
      <w:r w:rsidRPr="001F0355">
        <w:rPr>
          <w:rFonts w:ascii="Times New Roman" w:hAnsi="Times New Roman" w:cs="Times New Roman"/>
        </w:rPr>
        <w:t>, Julián.</w:t>
      </w:r>
      <w:r w:rsidRPr="001F0355">
        <w:rPr>
          <w:rFonts w:ascii="Times New Roman" w:hAnsi="Times New Roman" w:cs="Times New Roman"/>
          <w:smallCaps/>
        </w:rPr>
        <w:t xml:space="preserve"> “</w:t>
      </w:r>
      <w:r w:rsidRPr="001F0355">
        <w:rPr>
          <w:rFonts w:ascii="Times New Roman" w:hAnsi="Times New Roman" w:cs="Times New Roman"/>
        </w:rPr>
        <w:t>Translating On the Go? Investigating the potential of multimodal mobile devices for interactive translation dictation”, p. 66-74  [</w:t>
      </w:r>
      <w:hyperlink r:id="rId115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jimenez crespo</w:t>
      </w:r>
      <w:r w:rsidRPr="001F0355">
        <w:rPr>
          <w:rFonts w:ascii="Times New Roman" w:hAnsi="Times New Roman" w:cs="Times New Roman"/>
        </w:rPr>
        <w:t>, Miguel A. “Mobile apps and translation crowdsourcing: The next frontier in the evolution of translation”, p. 75-84   [</w:t>
      </w:r>
      <w:hyperlink r:id="rId11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beccu,</w:t>
      </w:r>
      <w:r w:rsidRPr="001F0355">
        <w:rPr>
          <w:rFonts w:ascii="Times New Roman" w:hAnsi="Times New Roman" w:cs="Times New Roman"/>
        </w:rPr>
        <w:t xml:space="preserve"> Alessandro. “La localització de Facebook al sard”, p. 85-99  [</w:t>
      </w:r>
      <w:hyperlink r:id="rId11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lastRenderedPageBreak/>
        <w:t>arnáiz urquiza,</w:t>
      </w:r>
      <w:r w:rsidRPr="001F0355">
        <w:rPr>
          <w:rFonts w:ascii="Times New Roman" w:hAnsi="Times New Roman" w:cs="Times New Roman"/>
        </w:rPr>
        <w:t>Verónica;</w:t>
      </w:r>
      <w:r w:rsidRPr="001F0355">
        <w:rPr>
          <w:rFonts w:ascii="Times New Roman" w:hAnsi="Times New Roman" w:cs="Times New Roman"/>
          <w:smallCaps/>
        </w:rPr>
        <w:t xml:space="preserve">  alvarez alvarez</w:t>
      </w:r>
      <w:r w:rsidRPr="001F0355">
        <w:rPr>
          <w:rFonts w:ascii="Times New Roman" w:hAnsi="Times New Roman" w:cs="Times New Roman"/>
        </w:rPr>
        <w:t>, Susana.</w:t>
      </w:r>
      <w:r w:rsidRPr="001F0355">
        <w:rPr>
          <w:rFonts w:ascii="Times New Roman" w:hAnsi="Times New Roman" w:cs="Times New Roman"/>
          <w:smallCaps/>
        </w:rPr>
        <w:t xml:space="preserve"> “</w:t>
      </w:r>
      <w:r w:rsidRPr="001F0355">
        <w:rPr>
          <w:rFonts w:ascii="Times New Roman" w:hAnsi="Times New Roman" w:cs="Times New Roman"/>
        </w:rPr>
        <w:t>El uso de dispositivos y aplicaciones móviles en el aula de traducción: Perspectiva de los estudiantes”, p. 100-</w:t>
      </w:r>
      <w:r w:rsidR="0079085D" w:rsidRPr="001F0355">
        <w:rPr>
          <w:rFonts w:ascii="Times New Roman" w:hAnsi="Times New Roman" w:cs="Times New Roman"/>
        </w:rPr>
        <w:t>111</w:t>
      </w:r>
      <w:r w:rsidRPr="001F0355">
        <w:rPr>
          <w:rFonts w:ascii="Times New Roman" w:hAnsi="Times New Roman" w:cs="Times New Roman"/>
        </w:rPr>
        <w:t xml:space="preserve"> [</w:t>
      </w:r>
      <w:hyperlink r:id="rId11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martín mor</w:t>
      </w:r>
      <w:r w:rsidRPr="001F0355">
        <w:rPr>
          <w:rFonts w:ascii="Times New Roman" w:hAnsi="Times New Roman" w:cs="Times New Roman"/>
        </w:rPr>
        <w:t>, Adrià</w:t>
      </w:r>
      <w:r w:rsidRPr="001F0355">
        <w:rPr>
          <w:rFonts w:ascii="Times New Roman" w:hAnsi="Times New Roman" w:cs="Times New Roman"/>
          <w:smallCaps/>
        </w:rPr>
        <w:t>. “</w:t>
      </w:r>
      <w:r w:rsidRPr="001F0355">
        <w:rPr>
          <w:rFonts w:ascii="Times New Roman" w:hAnsi="Times New Roman" w:cs="Times New Roman"/>
        </w:rPr>
        <w:t>La localització de l’apli de missatgeria Telegram al sard: l’experiència de Sardware i una aplicació docent”, p. 112-123 [</w:t>
      </w:r>
      <w:hyperlink r:id="rId11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r w:rsidRPr="001F0355">
        <w:rPr>
          <w:rFonts w:ascii="Times New Roman" w:hAnsi="Times New Roman" w:cs="Times New Roman"/>
          <w:smallCaps/>
        </w:rPr>
        <w:t>Serón Ordóñez</w:t>
      </w:r>
      <w:r w:rsidRPr="001F0355">
        <w:rPr>
          <w:rFonts w:ascii="Times New Roman" w:hAnsi="Times New Roman" w:cs="Times New Roman"/>
        </w:rPr>
        <w:t>, Inmaculada. “Catálogo de herramientas sobre la traducción y los dispositivos móviles”, p. 128-146  [</w:t>
      </w:r>
      <w:hyperlink r:id="rId12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Ricci Garotti,</w:t>
      </w:r>
      <w:r w:rsidRPr="001F0355">
        <w:rPr>
          <w:rFonts w:ascii="Times New Roman" w:hAnsi="Times New Roman" w:cs="Times New Roman"/>
        </w:rPr>
        <w:t xml:space="preserve"> Federica.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 xml:space="preserve">“Progetto per la lingua mòchena nella scuola dell'infanzia”. A: </w:t>
      </w:r>
      <w:r w:rsidRPr="001F0355">
        <w:rPr>
          <w:rFonts w:ascii="Times New Roman" w:hAnsi="Times New Roman" w:cs="Times New Roman"/>
          <w:i/>
        </w:rPr>
        <w:t>LEM</w:t>
      </w:r>
      <w:r w:rsidR="0079085D" w:rsidRPr="001F0355">
        <w:rPr>
          <w:rFonts w:ascii="Times New Roman" w:hAnsi="Times New Roman" w:cs="Times New Roman"/>
          <w:i/>
        </w:rPr>
        <w:t xml:space="preserve"> </w:t>
      </w:r>
      <w:r w:rsidR="0079085D" w:rsidRPr="001F0355">
        <w:rPr>
          <w:rFonts w:ascii="Times New Roman" w:hAnsi="Times New Roman" w:cs="Times New Roman"/>
        </w:rPr>
        <w:t>[Bersntol/Palai : Bersntoler Kulturinstitut/Istituto Culturale Mòcheno]</w:t>
      </w:r>
      <w:r w:rsidRPr="001F0355">
        <w:rPr>
          <w:rFonts w:ascii="Times New Roman" w:hAnsi="Times New Roman" w:cs="Times New Roman"/>
        </w:rPr>
        <w:t xml:space="preserve">, Nr. 20 (dicembre/Schantònderer 2016), p. 14-17. </w:t>
      </w:r>
    </w:p>
    <w:p w:rsidR="0079085D" w:rsidRPr="001F0355" w:rsidRDefault="0079085D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945628" w:rsidP="00FC6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medienbüro </w:t>
      </w:r>
      <w:r w:rsidR="00A85470" w:rsidRPr="001F0355">
        <w:rPr>
          <w:rFonts w:ascii="Times New Roman" w:hAnsi="Times New Roman" w:cs="Times New Roman"/>
          <w:smallCaps/>
        </w:rPr>
        <w:t>Riecken</w:t>
      </w:r>
      <w:r w:rsidR="00A85470" w:rsidRPr="001F0355">
        <w:rPr>
          <w:rFonts w:ascii="Times New Roman" w:hAnsi="Times New Roman" w:cs="Times New Roman"/>
        </w:rPr>
        <w:t>.</w:t>
      </w:r>
      <w:r w:rsidR="00A85470" w:rsidRPr="001F0355">
        <w:rPr>
          <w:rFonts w:ascii="Times New Roman" w:hAnsi="Times New Roman" w:cs="Times New Roman"/>
          <w:i/>
        </w:rPr>
        <w:t xml:space="preserve"> 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Friesischer Schulunterricht in Nordfriesland. </w:t>
      </w:r>
      <w:r w:rsidR="00A85470" w:rsidRPr="001F0355">
        <w:rPr>
          <w:rFonts w:ascii="Times New Roman" w:hAnsi="Times New Roman" w:cs="Times New Roman"/>
        </w:rPr>
        <w:t>Slesvig-Holstein : Ministerium für Schule und Berufsbildung], 2016. 1 DVD</w:t>
      </w:r>
    </w:p>
    <w:p w:rsidR="00AF1E06" w:rsidRPr="001F0355" w:rsidRDefault="00AF1E06" w:rsidP="00FC6FBC">
      <w:pPr>
        <w:jc w:val="both"/>
        <w:rPr>
          <w:rFonts w:ascii="Times New Roman" w:hAnsi="Times New Roman" w:cs="Times New Roman"/>
        </w:rPr>
      </w:pPr>
    </w:p>
    <w:p w:rsidR="00954686" w:rsidRPr="001F0355" w:rsidRDefault="00954686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Sintagma: Revista de lingüística</w:t>
      </w:r>
      <w:r w:rsidRPr="001F0355">
        <w:rPr>
          <w:rFonts w:ascii="Times New Roman" w:hAnsi="Times New Roman" w:cs="Times New Roman"/>
        </w:rPr>
        <w:t xml:space="preserve"> [</w:t>
      </w:r>
      <w:hyperlink r:id="rId121" w:history="1">
        <w:r w:rsidRPr="00945628">
          <w:rPr>
            <w:rStyle w:val="Enlla"/>
            <w:rFonts w:ascii="Times New Roman" w:hAnsi="Times New Roman" w:cs="Times New Roman"/>
          </w:rPr>
          <w:t>en línia</w:t>
        </w:r>
      </w:hyperlink>
      <w:r w:rsidR="00945628">
        <w:rPr>
          <w:rFonts w:ascii="Times New Roman" w:hAnsi="Times New Roman" w:cs="Times New Roman"/>
        </w:rPr>
        <w:t xml:space="preserve"> ] </w:t>
      </w:r>
      <w:r w:rsidRPr="001F0355">
        <w:rPr>
          <w:rFonts w:ascii="Times New Roman" w:hAnsi="Times New Roman" w:cs="Times New Roman"/>
        </w:rPr>
        <w:t>[Lleida: Universitat de Lleida], núm. 28 (2016)</w:t>
      </w:r>
    </w:p>
    <w:p w:rsidR="00954686" w:rsidRPr="001F0355" w:rsidRDefault="00954686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954686" w:rsidRPr="001F0355" w:rsidRDefault="00954686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Screti,</w:t>
      </w:r>
      <w:r w:rsidRPr="001F0355">
        <w:rPr>
          <w:rFonts w:ascii="Times New Roman" w:hAnsi="Times New Roman" w:cs="Times New Roman"/>
        </w:rPr>
        <w:t xml:space="preserve"> Francesco. “La lengua como ideologema. Análisis glotopolítico de folletos de organizaciones universitarias de La Coruña”, p. 7-25 [</w:t>
      </w:r>
      <w:hyperlink r:id="rId12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</w:p>
    <w:p w:rsidR="00954686" w:rsidRPr="001F0355" w:rsidRDefault="00954686" w:rsidP="00FC6FBC">
      <w:pPr>
        <w:pStyle w:val="Pargrafdel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Alaván,</w:t>
      </w:r>
      <w:r w:rsidRPr="001F0355">
        <w:rPr>
          <w:rFonts w:ascii="Times New Roman" w:hAnsi="Times New Roman" w:cs="Times New Roman"/>
        </w:rPr>
        <w:t xml:space="preserve"> Noa ; </w:t>
      </w:r>
      <w:r w:rsidRPr="001F0355">
        <w:rPr>
          <w:rFonts w:ascii="Times New Roman" w:hAnsi="Times New Roman" w:cs="Times New Roman"/>
          <w:smallCaps/>
        </w:rPr>
        <w:t>Lertola,</w:t>
      </w:r>
      <w:r w:rsidRPr="001F0355">
        <w:rPr>
          <w:rFonts w:ascii="Times New Roman" w:hAnsi="Times New Roman" w:cs="Times New Roman"/>
        </w:rPr>
        <w:t xml:space="preserve"> Jennifer. “Active audiodescription to promote speaking skills in online environaments”, p. 59-74 [</w:t>
      </w:r>
      <w:hyperlink r:id="rId12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</w:p>
    <w:p w:rsidR="00954686" w:rsidRPr="001F0355" w:rsidRDefault="00954686" w:rsidP="00FC6FBC">
      <w:pPr>
        <w:jc w:val="both"/>
        <w:rPr>
          <w:rFonts w:ascii="Times New Roman" w:hAnsi="Times New Roman" w:cs="Times New Roman"/>
        </w:rPr>
      </w:pPr>
    </w:p>
    <w:p w:rsidR="00AF1E06" w:rsidRPr="001F0355" w:rsidRDefault="00AF1E06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Sociolinguistica</w:t>
      </w:r>
      <w:r w:rsidRPr="001F0355">
        <w:rPr>
          <w:rFonts w:ascii="Times New Roman" w:hAnsi="Times New Roman" w:cs="Times New Roman"/>
        </w:rPr>
        <w:t xml:space="preserve"> [Berlin [etc.] : De Gruyter],  Nr. 30 (2016)  </w:t>
      </w:r>
    </w:p>
    <w:p w:rsidR="00AF1E06" w:rsidRPr="001F0355" w:rsidRDefault="00AF1E06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F1E06" w:rsidRPr="001F0355" w:rsidRDefault="00AF1E06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Ammon,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Ulrich. "Deutsche Sprache: Stadien und Formen der Entwicklung zur Nationalsprache", p. [1]-23.</w:t>
      </w:r>
    </w:p>
    <w:p w:rsidR="00AF1E06" w:rsidRPr="001F0355" w:rsidRDefault="00AF1E06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Amorós Negre,</w:t>
      </w:r>
      <w:r w:rsidRPr="001F0355">
        <w:rPr>
          <w:rFonts w:ascii="Times New Roman" w:hAnsi="Times New Roman" w:cs="Times New Roman"/>
        </w:rPr>
        <w:t xml:space="preserve"> Carla. “The Spread of Castilian/Spanish in Spain and the Americas : A relatively successful language standardisation experience”, p. [26]-43</w:t>
      </w:r>
    </w:p>
    <w:p w:rsidR="00AF1E06" w:rsidRPr="001F0355" w:rsidRDefault="00AF1E06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Wright,</w:t>
      </w:r>
      <w:r w:rsidRPr="001F0355">
        <w:rPr>
          <w:rFonts w:ascii="Times New Roman" w:hAnsi="Times New Roman" w:cs="Times New Roman"/>
        </w:rPr>
        <w:t xml:space="preserve"> Sue. "</w:t>
      </w:r>
      <w:r w:rsidR="00945628">
        <w:rPr>
          <w:rFonts w:ascii="Times New Roman" w:hAnsi="Times New Roman" w:cs="Times New Roman"/>
        </w:rPr>
        <w:t>’Peuple, langue, territoire’</w:t>
      </w:r>
      <w:r w:rsidRPr="001F0355">
        <w:rPr>
          <w:rFonts w:ascii="Times New Roman" w:hAnsi="Times New Roman" w:cs="Times New Roman"/>
        </w:rPr>
        <w:t xml:space="preserve"> : </w:t>
      </w:r>
      <w:r w:rsidR="00945628">
        <w:rPr>
          <w:rFonts w:ascii="Times New Roman" w:hAnsi="Times New Roman" w:cs="Times New Roman"/>
        </w:rPr>
        <w:t>France, the monolingual nation s</w:t>
      </w:r>
      <w:r w:rsidRPr="001F0355">
        <w:rPr>
          <w:rFonts w:ascii="Times New Roman" w:hAnsi="Times New Roman" w:cs="Times New Roman"/>
        </w:rPr>
        <w:t>tate”, p. [45]-64</w:t>
      </w:r>
    </w:p>
    <w:p w:rsidR="00AF1E06" w:rsidRPr="001F0355" w:rsidRDefault="00AF1E06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  <w:smallCaps/>
        </w:rPr>
        <w:t>Røyneland,</w:t>
      </w:r>
      <w:r w:rsidRPr="001F0355">
        <w:rPr>
          <w:rFonts w:ascii="Times New Roman" w:hAnsi="Times New Roman" w:cs="Times New Roman"/>
        </w:rPr>
        <w:t xml:space="preserve"> Unn. “Revi</w:t>
      </w:r>
      <w:r w:rsidR="00945628">
        <w:rPr>
          <w:rFonts w:ascii="Times New Roman" w:hAnsi="Times New Roman" w:cs="Times New Roman"/>
        </w:rPr>
        <w:t>sion of the Nynorsk standard : D</w:t>
      </w:r>
      <w:r w:rsidRPr="001F0355">
        <w:rPr>
          <w:rFonts w:ascii="Times New Roman" w:hAnsi="Times New Roman" w:cs="Times New Roman"/>
        </w:rPr>
        <w:t>eliberation, decision and legitimisation”, p. [83]-103</w:t>
      </w:r>
    </w:p>
    <w:p w:rsidR="00AF1E06" w:rsidRPr="001F0355" w:rsidRDefault="00AF1E06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Lane,</w:t>
      </w:r>
      <w:r w:rsidRPr="001F0355">
        <w:rPr>
          <w:rFonts w:ascii="Times New Roman" w:hAnsi="Times New Roman" w:cs="Times New Roman"/>
        </w:rPr>
        <w:t xml:space="preserve"> Pia. "Standardising Kven : Participation and the role of users”, p. [105]-124.</w:t>
      </w:r>
    </w:p>
    <w:p w:rsidR="00AF1E06" w:rsidRPr="001F0355" w:rsidRDefault="002737DB" w:rsidP="00151E54">
      <w:pPr>
        <w:ind w:firstLine="360"/>
        <w:jc w:val="both"/>
        <w:rPr>
          <w:rFonts w:ascii="Times New Roman" w:hAnsi="Times New Roman" w:cs="Times New Roman"/>
        </w:rPr>
      </w:pPr>
      <w:hyperlink r:id="rId124" w:history="1">
        <w:r w:rsidR="00AF1E06" w:rsidRPr="001F0355">
          <w:rPr>
            <w:rStyle w:val="Enlla"/>
            <w:rFonts w:ascii="Times New Roman" w:hAnsi="Times New Roman" w:cs="Times New Roman"/>
          </w:rPr>
          <w:t>Abstracts de la revista</w:t>
        </w:r>
      </w:hyperlink>
      <w:r w:rsidR="00AF1E06" w:rsidRPr="001F0355">
        <w:rPr>
          <w:rFonts w:ascii="Times New Roman" w:hAnsi="Times New Roman" w:cs="Times New Roman"/>
        </w:rPr>
        <w:t xml:space="preserve"> [Consulta: 30 juliol 2017]</w:t>
      </w:r>
    </w:p>
    <w:p w:rsidR="00AF1E06" w:rsidRPr="001F0355" w:rsidRDefault="00AF1E06" w:rsidP="00FC6FBC">
      <w:pPr>
        <w:jc w:val="both"/>
        <w:rPr>
          <w:rFonts w:ascii="Times New Roman" w:hAnsi="Times New Roman" w:cs="Times New Roman"/>
          <w:i/>
          <w:lang w:eastAsia="ca-ES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Tsagari</w:t>
      </w:r>
      <w:r w:rsidRPr="001F0355">
        <w:rPr>
          <w:rFonts w:ascii="Times New Roman" w:hAnsi="Times New Roman" w:cs="Times New Roman"/>
        </w:rPr>
        <w:t xml:space="preserve">, Dina ; </w:t>
      </w:r>
      <w:r w:rsidRPr="001F0355">
        <w:rPr>
          <w:rFonts w:ascii="Times New Roman" w:hAnsi="Times New Roman" w:cs="Times New Roman"/>
          <w:smallCaps/>
        </w:rPr>
        <w:t>Banerjee</w:t>
      </w:r>
      <w:r w:rsidRPr="001F0355">
        <w:rPr>
          <w:rFonts w:ascii="Times New Roman" w:hAnsi="Times New Roman" w:cs="Times New Roman"/>
        </w:rPr>
        <w:t xml:space="preserve">, Jayanti (eds.). </w:t>
      </w:r>
      <w:r w:rsidRPr="001F0355">
        <w:rPr>
          <w:rFonts w:ascii="Times New Roman" w:hAnsi="Times New Roman" w:cs="Times New Roman"/>
          <w:i/>
        </w:rPr>
        <w:t xml:space="preserve">Handbook of second language assessment. </w:t>
      </w:r>
      <w:r w:rsidRPr="001F0355">
        <w:rPr>
          <w:rFonts w:ascii="Times New Roman" w:hAnsi="Times New Roman" w:cs="Times New Roman"/>
        </w:rPr>
        <w:t>Boston ; Berlin : Walter de Gruyter, 2016. (Handbooks of applied linguistics ; 12)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746803" w:rsidRPr="001F0355" w:rsidRDefault="00746803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Vila Bonet</w:t>
      </w:r>
      <w:r w:rsidRPr="001F0355">
        <w:rPr>
          <w:rFonts w:ascii="Times New Roman" w:hAnsi="Times New Roman" w:cs="Times New Roman"/>
        </w:rPr>
        <w:t>, Marta.</w:t>
      </w:r>
      <w:r w:rsidRPr="001F0355">
        <w:rPr>
          <w:rFonts w:ascii="Times New Roman" w:hAnsi="Times New Roman" w:cs="Times New Roman"/>
          <w:i/>
        </w:rPr>
        <w:t xml:space="preserve"> Il Siciliano non scomparirà mai : La substitució lingüística a Sicília . </w:t>
      </w:r>
      <w:r w:rsidRPr="001F0355">
        <w:rPr>
          <w:rFonts w:ascii="Times New Roman" w:hAnsi="Times New Roman" w:cs="Times New Roman"/>
        </w:rPr>
        <w:t>[Sant Cugat del Vallès] : Memorial Manuel Vázquez Montalbán, 2016</w:t>
      </w:r>
      <w:r w:rsidRPr="001F0355">
        <w:rPr>
          <w:rFonts w:ascii="Times New Roman" w:hAnsi="Times New Roman" w:cs="Times New Roman"/>
          <w:i/>
        </w:rPr>
        <w:t xml:space="preserve">  . </w:t>
      </w:r>
      <w:r w:rsidRPr="001F0355">
        <w:rPr>
          <w:rFonts w:ascii="Times New Roman" w:hAnsi="Times New Roman" w:cs="Times New Roman"/>
        </w:rPr>
        <w:t>Premi treball de recerca de Batxillerat “Manuel Vázquez Montalbán” (2015)</w:t>
      </w:r>
      <w:r w:rsidRPr="001F0355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746803" w:rsidRPr="001F0355" w:rsidRDefault="00746803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Vilavedra</w:t>
      </w:r>
      <w:r w:rsidRPr="001F0355">
        <w:rPr>
          <w:rFonts w:ascii="Times New Roman" w:hAnsi="Times New Roman" w:cs="Times New Roman"/>
        </w:rPr>
        <w:t xml:space="preserve">, Dolores. “La </w:t>
      </w:r>
      <w:r w:rsidR="00945628">
        <w:rPr>
          <w:rFonts w:ascii="Times New Roman" w:hAnsi="Times New Roman" w:cs="Times New Roman"/>
        </w:rPr>
        <w:t>l</w:t>
      </w:r>
      <w:r w:rsidRPr="001F0355">
        <w:rPr>
          <w:rFonts w:ascii="Times New Roman" w:hAnsi="Times New Roman" w:cs="Times New Roman"/>
        </w:rPr>
        <w:t xml:space="preserve">iteratura gallega, a la cruïlla”. A: </w:t>
      </w:r>
      <w:r w:rsidRPr="001F0355">
        <w:rPr>
          <w:rFonts w:ascii="Times New Roman" w:hAnsi="Times New Roman" w:cs="Times New Roman"/>
          <w:i/>
          <w:lang w:eastAsia="ca-ES"/>
        </w:rPr>
        <w:t xml:space="preserve">Revista de Catalunya </w:t>
      </w:r>
      <w:r w:rsidRPr="001F0355">
        <w:rPr>
          <w:rFonts w:ascii="Times New Roman" w:hAnsi="Times New Roman" w:cs="Times New Roman"/>
          <w:lang w:eastAsia="ca-ES"/>
        </w:rPr>
        <w:t xml:space="preserve">[Barcelona: Fundació Revista de Catalunya],  núm. 294 (abril-maig-juny 2016), </w:t>
      </w:r>
      <w:r w:rsidRPr="001F0355">
        <w:rPr>
          <w:rFonts w:ascii="Times New Roman" w:hAnsi="Times New Roman" w:cs="Times New Roman"/>
        </w:rPr>
        <w:t>p. 69-81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Arial" w:hAnsi="Arial" w:cs="Arial"/>
        </w:rPr>
      </w:pPr>
      <w:bookmarkStart w:id="5" w:name="Slcatala"/>
      <w:r w:rsidRPr="001F0355">
        <w:rPr>
          <w:rFonts w:ascii="Arial" w:hAnsi="Arial" w:cs="Arial"/>
        </w:rPr>
        <w:t>ÀMBIT CATALÀ</w:t>
      </w:r>
    </w:p>
    <w:bookmarkEnd w:id="5"/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Acadèmia Valenciana de la Llengua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r w:rsidRPr="001F0355">
        <w:rPr>
          <w:rFonts w:ascii="Times New Roman" w:hAnsi="Times New Roman" w:cs="Times New Roman"/>
          <w:i/>
          <w:iCs/>
          <w:lang w:val="en-US"/>
        </w:rPr>
        <w:t>Gramàtica valenciana bàsica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València :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Acadèmia Valenciana de la Llengua, 2016 (Textos normatius ; 3).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125" w:history="1">
        <w:r w:rsidR="0079085D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79085D"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lastRenderedPageBreak/>
        <w:t>Acadèmia Valenciana de la Llengua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r w:rsidRPr="001F0355">
        <w:rPr>
          <w:rFonts w:ascii="Times New Roman" w:hAnsi="Times New Roman" w:cs="Times New Roman"/>
          <w:i/>
          <w:iCs/>
          <w:lang w:val="en-US"/>
        </w:rPr>
        <w:t>Diccionari normatiu valencià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València :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Acadèmia Valenciana de la Llengua, 2016 (Textos normatius ; 4).</w:t>
      </w:r>
      <w:r w:rsidRPr="001F0355">
        <w:rPr>
          <w:rFonts w:ascii="Times New Roman" w:hAnsi="Times New Roman" w:cs="Times New Roman"/>
        </w:rPr>
        <w:t xml:space="preserve"> </w:t>
      </w:r>
    </w:p>
    <w:p w:rsidR="001E08AD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126" w:history="1">
        <w:r w:rsidR="001E08AD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1E08AD"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</w:rPr>
      </w:pPr>
      <w:r w:rsidRPr="001F0355">
        <w:rPr>
          <w:rFonts w:ascii="Times New Roman" w:hAnsi="Times New Roman" w:cs="Times New Roman"/>
          <w:iCs/>
          <w:smallCaps/>
        </w:rPr>
        <w:t>Bagur,</w:t>
      </w:r>
      <w:r w:rsidRPr="001F0355">
        <w:rPr>
          <w:rFonts w:ascii="Times New Roman" w:hAnsi="Times New Roman" w:cs="Times New Roman"/>
          <w:iCs/>
        </w:rPr>
        <w:t xml:space="preserve"> Alba. </w:t>
      </w:r>
      <w:r w:rsidRPr="001F0355">
        <w:rPr>
          <w:rFonts w:ascii="Times New Roman" w:hAnsi="Times New Roman" w:cs="Times New Roman"/>
          <w:i/>
          <w:iCs/>
        </w:rPr>
        <w:t>L’ensenyament-aprenentatge del català a Tolosa : On, qui i per què</w:t>
      </w:r>
      <w:r w:rsidRPr="001F0355">
        <w:rPr>
          <w:rFonts w:ascii="Times New Roman" w:hAnsi="Times New Roman" w:cs="Times New Roman"/>
          <w:iCs/>
        </w:rPr>
        <w:t>. Treball de Grau de Llengües i Literatures Modernes. Universitat de Barcelona: [inèdit], 2016.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  <w:color w:val="5B9BD5" w:themeColor="accent1"/>
        </w:rPr>
      </w:pPr>
      <w:hyperlink r:id="rId127" w:history="1">
        <w:r w:rsidR="00A85470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A85470" w:rsidRPr="001F0355">
        <w:rPr>
          <w:rFonts w:ascii="Times New Roman" w:hAnsi="Times New Roman" w:cs="Times New Roman"/>
        </w:rPr>
        <w:t xml:space="preserve">   [Consulta: 30 juliol 2017]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  <w:lang w:val="es-ES_tradnl"/>
        </w:rPr>
        <w:t>Barcelona Metròpolis</w:t>
      </w:r>
      <w:r w:rsidRPr="001F0355">
        <w:rPr>
          <w:rFonts w:ascii="Times New Roman" w:hAnsi="Times New Roman"/>
          <w:sz w:val="22"/>
          <w:szCs w:val="22"/>
          <w:lang w:val="es-ES_tradnl"/>
        </w:rPr>
        <w:t xml:space="preserve"> [Barcelona: Ajuntament], núm. 99 (març 2016)  [</w:t>
      </w:r>
      <w:hyperlink r:id="rId128" w:history="1">
        <w:r w:rsidRPr="001F0355">
          <w:rPr>
            <w:rStyle w:val="Enlla"/>
            <w:rFonts w:ascii="Times New Roman" w:hAnsi="Times New Roman"/>
            <w:sz w:val="22"/>
            <w:szCs w:val="22"/>
            <w:lang w:val="es-ES_tradnl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  <w:lang w:val="es-ES_tradnl"/>
        </w:rPr>
        <w:t>]. Núm</w:t>
      </w:r>
      <w:r w:rsidR="00911B5F" w:rsidRPr="001F0355">
        <w:rPr>
          <w:rFonts w:ascii="Times New Roman" w:hAnsi="Times New Roman"/>
          <w:sz w:val="22"/>
          <w:szCs w:val="22"/>
          <w:lang w:val="es-ES_tradnl"/>
        </w:rPr>
        <w:t>e</w:t>
      </w:r>
      <w:r w:rsidRPr="001F0355">
        <w:rPr>
          <w:rFonts w:ascii="Times New Roman" w:hAnsi="Times New Roman"/>
          <w:sz w:val="22"/>
          <w:szCs w:val="22"/>
          <w:lang w:val="es-ES_tradnl"/>
        </w:rPr>
        <w:t xml:space="preserve">ro monogràfic </w:t>
      </w:r>
      <w:r w:rsidRPr="001F0355">
        <w:rPr>
          <w:rFonts w:ascii="Times New Roman" w:hAnsi="Times New Roman"/>
          <w:i/>
          <w:sz w:val="22"/>
          <w:szCs w:val="22"/>
          <w:lang w:val="es-ES_tradnl"/>
        </w:rPr>
        <w:t>“</w:t>
      </w:r>
      <w:r w:rsidRPr="001F0355">
        <w:rPr>
          <w:rFonts w:ascii="Times New Roman" w:hAnsi="Times New Roman"/>
          <w:sz w:val="22"/>
          <w:szCs w:val="22"/>
          <w:lang w:val="es-ES_tradnl"/>
        </w:rPr>
        <w:t xml:space="preserve">La Ciutat multilingüe = Multilingual city = La ciudad multilingüe”.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</w:t>
      </w:r>
      <w:r w:rsidR="002737DB">
        <w:rPr>
          <w:rFonts w:ascii="Times New Roman" w:hAnsi="Times New Roman" w:cs="Times New Roman"/>
        </w:rPr>
        <w:t>: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Vila i Moreno,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Francesc Xavier. “Història amb moltes llengües”, p. 10-11 [</w:t>
      </w:r>
      <w:hyperlink r:id="rId129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Solé i Sanosa</w:t>
      </w:r>
      <w:r w:rsidRPr="001F0355">
        <w:rPr>
          <w:rFonts w:ascii="Times New Roman" w:hAnsi="Times New Roman"/>
          <w:b w:val="0"/>
          <w:sz w:val="22"/>
          <w:szCs w:val="22"/>
        </w:rPr>
        <w:t>, Mercè. “El potencial de la ciutat multilingüe”, p. 12-13 [</w:t>
      </w:r>
      <w:hyperlink r:id="rId130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Oliver Alabau,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Griselda. “Un paisatge lingüístic divers”, p. 14-15  [</w:t>
      </w:r>
      <w:hyperlink r:id="rId131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Bretxa</w:t>
      </w:r>
      <w:r w:rsidRPr="001F0355">
        <w:rPr>
          <w:rFonts w:ascii="Times New Roman" w:hAnsi="Times New Roman"/>
          <w:b w:val="0"/>
          <w:sz w:val="22"/>
          <w:szCs w:val="22"/>
        </w:rPr>
        <w:t>, Vanessa. “La gestió de les llengües a les aules”, p. 16-17 [</w:t>
      </w:r>
      <w:hyperlink r:id="rId132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Boix</w:t>
      </w:r>
      <w:r w:rsidRPr="001F0355">
        <w:rPr>
          <w:rFonts w:ascii="Times New Roman" w:hAnsi="Times New Roman"/>
          <w:b w:val="0"/>
          <w:sz w:val="22"/>
          <w:szCs w:val="22"/>
        </w:rPr>
        <w:t>, Emili. “Entre el caos i la salvació”, p. 19-20 [</w:t>
      </w:r>
      <w:hyperlink r:id="rId133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Bastardas i Boada,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Albert. “Ciutats polilingües i sostenibilitat lingüística a l'era</w:t>
      </w:r>
      <w:r w:rsidR="002737DB">
        <w:rPr>
          <w:rFonts w:ascii="Times New Roman" w:hAnsi="Times New Roman"/>
          <w:b w:val="0"/>
          <w:sz w:val="22"/>
          <w:szCs w:val="22"/>
        </w:rPr>
        <w:t xml:space="preserve"> glocal”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p. 21-22 [</w:t>
      </w:r>
      <w:hyperlink r:id="rId134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 Junyent</w:t>
      </w:r>
      <w:r w:rsidRPr="001F0355">
        <w:rPr>
          <w:rFonts w:ascii="Times New Roman" w:hAnsi="Times New Roman"/>
          <w:b w:val="0"/>
          <w:sz w:val="22"/>
          <w:szCs w:val="22"/>
        </w:rPr>
        <w:t>, M. Carme. “Les llengües dels barcelonins”, p. 22-23</w:t>
      </w:r>
      <w:r w:rsidRPr="001F0355">
        <w:rPr>
          <w:rFonts w:ascii="Times New Roman" w:hAnsi="Times New Roman"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z w:val="22"/>
          <w:szCs w:val="22"/>
        </w:rPr>
        <w:t>[</w:t>
      </w:r>
      <w:hyperlink r:id="rId135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Pargrafdellista"/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2737DB">
        <w:rPr>
          <w:rFonts w:ascii="Times New Roman" w:hAnsi="Times New Roman"/>
          <w:b w:val="0"/>
          <w:smallCaps/>
          <w:sz w:val="22"/>
          <w:szCs w:val="22"/>
        </w:rPr>
        <w:t>Batlle</w:t>
      </w:r>
      <w:r w:rsidRPr="002737DB">
        <w:rPr>
          <w:rFonts w:ascii="Times New Roman" w:hAnsi="Times New Roman"/>
          <w:b w:val="0"/>
          <w:sz w:val="22"/>
          <w:szCs w:val="22"/>
        </w:rPr>
        <w:t>, M. del Mar [et al.].</w:t>
      </w:r>
      <w:r w:rsidRPr="001F0355">
        <w:rPr>
          <w:rFonts w:ascii="Times New Roman" w:hAnsi="Times New Roman"/>
          <w:b w:val="0"/>
          <w:i/>
          <w:sz w:val="22"/>
          <w:szCs w:val="22"/>
        </w:rPr>
        <w:t xml:space="preserve"> Gramàtica històrica de la llengua catalana. </w:t>
      </w:r>
      <w:r w:rsidRPr="001F0355">
        <w:rPr>
          <w:rFonts w:ascii="Times New Roman" w:hAnsi="Times New Roman"/>
          <w:b w:val="0"/>
          <w:sz w:val="22"/>
          <w:szCs w:val="22"/>
        </w:rPr>
        <w:t>Barcelona : Publicacions de l'Abadia de Montserrat, 2016. (Biblioteca Abat Oliba ; 299).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>BeCEroLes</w:t>
      </w:r>
      <w:proofErr w:type="gramStart"/>
      <w:r w:rsidRPr="001F0355">
        <w:rPr>
          <w:rFonts w:ascii="Times New Roman" w:hAnsi="Times New Roman" w:cs="Times New Roman"/>
          <w:lang w:val="en-US"/>
        </w:rPr>
        <w:t xml:space="preserve">, </w:t>
      </w:r>
      <w:r w:rsidR="002737DB">
        <w:fldChar w:fldCharType="begin"/>
      </w:r>
      <w:proofErr w:type="gramEnd"/>
      <w:r w:rsidR="002737DB">
        <w:instrText xml:space="preserve"> HYPERLINK "http://www.gencat.cat/llengua" </w:instrText>
      </w:r>
      <w:r w:rsidR="002737DB">
        <w:fldChar w:fldCharType="separate"/>
      </w:r>
      <w:hyperlink r:id="rId136" w:history="1">
        <w:r w:rsidRPr="001F0355">
          <w:rPr>
            <w:rStyle w:val="Enlla"/>
            <w:rFonts w:ascii="Times New Roman" w:hAnsi="Times New Roman" w:cs="Times New Roman"/>
            <w:bCs/>
          </w:rPr>
          <w:t xml:space="preserve">[en línia] </w:t>
        </w:r>
      </w:hyperlink>
      <w:r w:rsidRPr="002737DB">
        <w:rPr>
          <w:rStyle w:val="Enlla"/>
          <w:rFonts w:ascii="Times New Roman" w:hAnsi="Times New Roman" w:cs="Times New Roman"/>
          <w:bCs/>
          <w:u w:val="none"/>
        </w:rPr>
        <w:t xml:space="preserve"> </w:t>
      </w:r>
      <w:r w:rsidR="002737DB">
        <w:rPr>
          <w:rStyle w:val="Enlla"/>
          <w:rFonts w:ascii="Times New Roman" w:hAnsi="Times New Roman" w:cs="Times New Roman"/>
          <w:bCs/>
        </w:rPr>
        <w:fldChar w:fldCharType="end"/>
      </w:r>
      <w:r w:rsidRPr="001F0355">
        <w:rPr>
          <w:rStyle w:val="Enlla"/>
          <w:rFonts w:ascii="Times New Roman" w:hAnsi="Times New Roman" w:cs="Times New Roman"/>
          <w:bCs/>
          <w:color w:val="auto"/>
          <w:u w:val="none"/>
        </w:rPr>
        <w:t>.</w:t>
      </w:r>
      <w:r w:rsidRPr="001F0355">
        <w:rPr>
          <w:rStyle w:val="Enlla"/>
          <w:rFonts w:ascii="Times New Roman" w:hAnsi="Times New Roman" w:cs="Times New Roman"/>
          <w:bCs/>
          <w:u w:val="none"/>
        </w:rPr>
        <w:t xml:space="preserve"> </w:t>
      </w:r>
      <w:r w:rsidRPr="001F0355">
        <w:rPr>
          <w:rFonts w:ascii="Times New Roman" w:hAnsi="Times New Roman" w:cs="Times New Roman"/>
        </w:rPr>
        <w:t xml:space="preserve">Alcanar : Centre d'Estudis Lingüístics i Literaris de les Comarques Centrals dels Països Catalans (CEL), </w:t>
      </w:r>
      <w:r w:rsidRPr="001F0355">
        <w:rPr>
          <w:rFonts w:ascii="Times New Roman" w:hAnsi="Times New Roman" w:cs="Times New Roman"/>
          <w:lang w:val="en-US"/>
        </w:rPr>
        <w:t>núm. 6 (2016)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Perea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Maria Pilar. “El tortosí en els quaderns de camp d'Antoni M. Alcover i altres fonts addicionals”, p. 13-36  </w:t>
      </w:r>
      <w:hyperlink r:id="rId137" w:history="1">
        <w:hyperlink r:id="rId138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>[en línia]</w:t>
          </w:r>
          <w:r w:rsidRPr="001F0355">
            <w:rPr>
              <w:rStyle w:val="Enlla"/>
              <w:rFonts w:ascii="Times New Roman" w:hAnsi="Times New Roman"/>
              <w:bCs/>
              <w:sz w:val="22"/>
              <w:szCs w:val="22"/>
            </w:rPr>
            <w:t xml:space="preserve">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  <w:lang w:val="fr-FR"/>
        </w:rPr>
        <w:t>Aragonés Salvat, A</w:t>
      </w:r>
      <w:r w:rsidRPr="001F0355">
        <w:rPr>
          <w:rFonts w:ascii="Times New Roman" w:hAnsi="Times New Roman"/>
          <w:b w:val="0"/>
          <w:sz w:val="22"/>
          <w:szCs w:val="22"/>
          <w:lang w:val="fr-FR"/>
        </w:rPr>
        <w:t xml:space="preserve">lbert ; 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fr-FR"/>
        </w:rPr>
        <w:t>Ingla</w:t>
      </w:r>
      <w:r w:rsidRPr="001F0355">
        <w:rPr>
          <w:rFonts w:ascii="Times New Roman" w:hAnsi="Times New Roman"/>
          <w:b w:val="0"/>
          <w:sz w:val="22"/>
          <w:szCs w:val="22"/>
          <w:lang w:val="fr-FR"/>
        </w:rPr>
        <w:t xml:space="preserve">, Montserrat. 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 xml:space="preserve">“La gènesi del 'Vocabulari català de Tortosa' de Francesc Mestre i Noé”, p. 53-70  </w:t>
      </w:r>
      <w:hyperlink r:id="rId139" w:history="1">
        <w:hyperlink r:id="rId140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  <w:lang w:val="it-IT"/>
            </w:rPr>
            <w:t xml:space="preserve">[en línia] </w:t>
          </w:r>
        </w:hyperlink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  <w:lang w:val="it-IT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z w:val="22"/>
          <w:szCs w:val="22"/>
          <w:lang w:val="it-IT"/>
        </w:rPr>
        <w:t>L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it-IT"/>
        </w:rPr>
        <w:t>luís i Pallarès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 xml:space="preserve">, Teresa. “L'aportació gandesana al Diccionari català-valencià-balear”, p. 71-88  </w:t>
      </w:r>
      <w:hyperlink r:id="rId141" w:history="1">
        <w:hyperlink r:id="rId142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  <w:lang w:val="it-IT"/>
            </w:rPr>
            <w:t>[en línia]</w:t>
          </w:r>
          <w:r w:rsidRPr="001F0355">
            <w:rPr>
              <w:rStyle w:val="Enlla"/>
              <w:rFonts w:ascii="Times New Roman" w:hAnsi="Times New Roman"/>
              <w:bCs/>
              <w:sz w:val="22"/>
              <w:szCs w:val="22"/>
              <w:lang w:val="it-IT"/>
            </w:rPr>
            <w:t xml:space="preserve">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  <w:lang w:val="it-IT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Moret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Hèctor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Quintana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Artur. “Les relacions de Santiago Vidiella i Antoni M. Alcover amb motiu de l'Obra del Diccionari de la llengua catalana”, p. 89-97  </w:t>
      </w:r>
      <w:hyperlink r:id="rId143" w:history="1">
        <w:hyperlink r:id="rId144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>[en línia]</w:t>
          </w:r>
          <w:r w:rsidRPr="001F0355">
            <w:rPr>
              <w:rStyle w:val="Enlla"/>
              <w:rFonts w:ascii="Times New Roman" w:hAnsi="Times New Roman"/>
              <w:bCs/>
              <w:sz w:val="22"/>
              <w:szCs w:val="22"/>
            </w:rPr>
            <w:t xml:space="preserve">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Querol Coll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Enric. “Alexandre Ros : Política, llengua i literatura a la Catalunya barroca”, p. 145-159  </w:t>
      </w:r>
      <w:hyperlink r:id="rId145" w:history="1">
        <w:hyperlink r:id="rId146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 xml:space="preserve">[en línia]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Cardona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Antoni. “Notes lexicogràfiques i etimològiques diverses (2)”, p. 161-176  </w:t>
      </w:r>
      <w:hyperlink r:id="rId147" w:history="1">
        <w:hyperlink r:id="rId148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>[en línia]</w:t>
          </w:r>
          <w:r w:rsidRPr="001F0355">
            <w:rPr>
              <w:rStyle w:val="Enlla"/>
              <w:rFonts w:ascii="Times New Roman" w:hAnsi="Times New Roman"/>
              <w:bCs/>
              <w:sz w:val="22"/>
              <w:szCs w:val="22"/>
            </w:rPr>
            <w:t xml:space="preserve">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Beltran i Cavaller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Joan S. “Ebrenc : Un gentilici amb problemes, que mira d'obrir-se camí”, p. 177-184  </w:t>
      </w:r>
      <w:hyperlink r:id="rId149" w:history="1">
        <w:hyperlink r:id="rId150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>[en línia]</w:t>
          </w:r>
          <w:r w:rsidRPr="001F0355">
            <w:rPr>
              <w:rStyle w:val="Enlla"/>
              <w:rFonts w:ascii="Times New Roman" w:hAnsi="Times New Roman"/>
              <w:bCs/>
              <w:sz w:val="22"/>
              <w:szCs w:val="22"/>
            </w:rPr>
            <w:t xml:space="preserve">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Ibàñez Martí,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Pili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Izquierdo Salom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Tere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Moya Reverté,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Maite. “Els noms populars de vents a la comarca del Montsià”, p. 211-215  </w:t>
      </w:r>
      <w:hyperlink r:id="rId151" w:history="1">
        <w:hyperlink r:id="rId152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 xml:space="preserve">[en línia] </w:t>
          </w:r>
        </w:hyperlink>
        <w:r w:rsidRPr="001F0355">
          <w:rPr>
            <w:rStyle w:val="Enlla"/>
            <w:rFonts w:ascii="Times New Roman" w:hAnsi="Times New Roman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Aragonés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Albert ; “La influència dels mitjans de comunicació orals farà que el </w:t>
      </w:r>
      <w:r w:rsidRPr="001F0355">
        <w:rPr>
          <w:rFonts w:ascii="Times New Roman" w:hAnsi="Times New Roman"/>
          <w:b w:val="0"/>
          <w:i/>
          <w:sz w:val="22"/>
          <w:szCs w:val="22"/>
        </w:rPr>
        <w:t>per 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vaja desapareixent” : Entrevista a Joan S. Beltran Cavaller”, p. 235-247</w:t>
      </w:r>
      <w:r w:rsidRPr="001F0355">
        <w:rPr>
          <w:rFonts w:ascii="Times New Roman" w:hAnsi="Times New Roman"/>
          <w:sz w:val="22"/>
          <w:szCs w:val="22"/>
        </w:rPr>
        <w:t xml:space="preserve">  </w:t>
      </w:r>
      <w:hyperlink r:id="rId153" w:history="1">
        <w:hyperlink r:id="rId154" w:history="1">
          <w:r w:rsidRPr="001F0355">
            <w:rPr>
              <w:rStyle w:val="Enlla"/>
              <w:rFonts w:ascii="Times New Roman" w:hAnsi="Times New Roman"/>
              <w:b w:val="0"/>
              <w:bCs/>
              <w:sz w:val="22"/>
              <w:szCs w:val="22"/>
            </w:rPr>
            <w:t xml:space="preserve">[en línia] </w:t>
          </w:r>
        </w:hyperlink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 xml:space="preserve"> 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 xml:space="preserve"> 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  <w:iCs/>
          <w:smallCaps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  <w:iCs/>
        </w:rPr>
      </w:pPr>
      <w:r w:rsidRPr="001F0355">
        <w:rPr>
          <w:rFonts w:ascii="Times New Roman" w:hAnsi="Times New Roman" w:cs="Times New Roman"/>
          <w:iCs/>
          <w:smallCaps/>
        </w:rPr>
        <w:lastRenderedPageBreak/>
        <w:t>Bibiloni,</w:t>
      </w:r>
      <w:r w:rsidRPr="001F0355">
        <w:rPr>
          <w:rFonts w:ascii="Times New Roman" w:hAnsi="Times New Roman" w:cs="Times New Roman"/>
          <w:iCs/>
        </w:rPr>
        <w:t xml:space="preserve"> Gabriel. </w:t>
      </w:r>
      <w:r w:rsidRPr="001F0355">
        <w:rPr>
          <w:rFonts w:ascii="Times New Roman" w:hAnsi="Times New Roman" w:cs="Times New Roman"/>
          <w:i/>
          <w:iCs/>
        </w:rPr>
        <w:t>El català de Mallorca : La fonètica</w:t>
      </w:r>
      <w:r w:rsidRPr="001F0355">
        <w:rPr>
          <w:rFonts w:ascii="Times New Roman" w:hAnsi="Times New Roman" w:cs="Times New Roman"/>
          <w:iCs/>
        </w:rPr>
        <w:t xml:space="preserve">. Palma : Lleonard Muntaner, 2016. (Temps Obert ; 30) </w:t>
      </w:r>
    </w:p>
    <w:p w:rsidR="00151E54" w:rsidRPr="001F0355" w:rsidRDefault="002737DB" w:rsidP="00151E54">
      <w:p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hyperlink r:id="rId155" w:history="1">
        <w:r w:rsidR="00151E54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151E54" w:rsidRPr="001F0355">
        <w:rPr>
          <w:rStyle w:val="Enlla"/>
          <w:rFonts w:ascii="Times New Roman" w:hAnsi="Times New Roman" w:cs="Times New Roman"/>
          <w:color w:val="205382"/>
        </w:rPr>
        <w:t xml:space="preserve">  </w:t>
      </w:r>
      <w:r w:rsidR="00151E54"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151E54" w:rsidRPr="001F0355" w:rsidRDefault="00151E54" w:rsidP="00151E54">
      <w:pPr>
        <w:ind w:left="360"/>
        <w:jc w:val="both"/>
        <w:rPr>
          <w:rFonts w:ascii="Times New Roman" w:hAnsi="Times New Roman" w:cs="Times New Roman"/>
          <w:i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Biosca,</w:t>
      </w:r>
      <w:r w:rsidRPr="001F0355">
        <w:rPr>
          <w:rFonts w:ascii="Times New Roman" w:hAnsi="Times New Roman" w:cs="Times New Roman"/>
        </w:rPr>
        <w:t xml:space="preserve"> Mercè ; </w:t>
      </w:r>
      <w:r w:rsidRPr="001F0355">
        <w:rPr>
          <w:rFonts w:ascii="Times New Roman" w:hAnsi="Times New Roman" w:cs="Times New Roman"/>
          <w:smallCaps/>
        </w:rPr>
        <w:t>Cornadó,</w:t>
      </w:r>
      <w:r w:rsidRPr="001F0355">
        <w:rPr>
          <w:rFonts w:ascii="Times New Roman" w:hAnsi="Times New Roman" w:cs="Times New Roman"/>
        </w:rPr>
        <w:t xml:space="preserve"> Maria Pau ; </w:t>
      </w:r>
      <w:r w:rsidRPr="001F0355">
        <w:rPr>
          <w:rFonts w:ascii="Times New Roman" w:hAnsi="Times New Roman" w:cs="Times New Roman"/>
          <w:smallCaps/>
        </w:rPr>
        <w:t>Morvay</w:t>
      </w:r>
      <w:r w:rsidRPr="001F0355">
        <w:rPr>
          <w:rFonts w:ascii="Times New Roman" w:hAnsi="Times New Roman" w:cs="Times New Roman"/>
        </w:rPr>
        <w:t xml:space="preserve">, Károly. </w:t>
      </w:r>
      <w:r w:rsidRPr="001F0355">
        <w:rPr>
          <w:rFonts w:ascii="Times New Roman" w:hAnsi="Times New Roman" w:cs="Times New Roman"/>
          <w:i/>
        </w:rPr>
        <w:t>Aportacions de Jesús Moncada a la fraseologia catalana</w:t>
      </w:r>
      <w:r w:rsidRPr="001F0355">
        <w:rPr>
          <w:rFonts w:ascii="Times New Roman" w:hAnsi="Times New Roman" w:cs="Times New Roman"/>
        </w:rPr>
        <w:t>. Lleida : Pagès Editors, 2016.</w:t>
      </w:r>
    </w:p>
    <w:p w:rsidR="00151E54" w:rsidRPr="001F0355" w:rsidRDefault="002737DB" w:rsidP="00151E54">
      <w:p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hyperlink r:id="rId156" w:history="1">
        <w:r w:rsidR="00151E54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151E54"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 </w:t>
      </w:r>
      <w:r w:rsidR="00151E54"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151E54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</w:rPr>
        <w:t>Bretxa,</w:t>
      </w:r>
      <w:r w:rsidRPr="001F0355">
        <w:rPr>
          <w:rFonts w:ascii="Times New Roman" w:hAnsi="Times New Roman" w:cs="Times New Roman"/>
        </w:rPr>
        <w:t xml:space="preserve"> Vanessa. “Trajectòries sociolingüístiques en la transició educativa” [</w:t>
      </w:r>
      <w:hyperlink r:id="rId15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].A:  </w:t>
      </w:r>
      <w:r w:rsidRPr="001F0355">
        <w:rPr>
          <w:rFonts w:ascii="Times New Roman" w:hAnsi="Times New Roman" w:cs="Times New Roman"/>
          <w:i/>
        </w:rPr>
        <w:t>Revista de Llengua i Dret =  Journal of Language and Law</w:t>
      </w:r>
      <w:r w:rsidRPr="001F0355">
        <w:rPr>
          <w:rFonts w:ascii="Times New Roman" w:hAnsi="Times New Roman" w:cs="Times New Roman"/>
        </w:rPr>
        <w:t xml:space="preserve"> [Barcelona: Escola d’Administració Pública de Catalunya], núm. 65 (juny de 2016), p. 110-125 [Consulta: 30 juliol 2017]</w:t>
      </w:r>
    </w:p>
    <w:p w:rsidR="00F91EDD" w:rsidRPr="001F0355" w:rsidRDefault="00F91EDD" w:rsidP="00F91EDD">
      <w:pPr>
        <w:pStyle w:val="3Continguttaulaobresdestacades"/>
        <w:framePr w:hSpace="0" w:wrap="auto" w:vAnchor="margin" w:hAnchor="text" w:yAlign="inline"/>
        <w:ind w:left="360"/>
        <w:jc w:val="both"/>
        <w:rPr>
          <w:rFonts w:ascii="Times New Roman" w:hAnsi="Times New Roman"/>
          <w:b w:val="0"/>
          <w:sz w:val="22"/>
          <w:szCs w:val="22"/>
          <w:lang w:val="it-IT"/>
        </w:rPr>
      </w:pPr>
    </w:p>
    <w:p w:rsidR="00F91EDD" w:rsidRPr="001F0355" w:rsidRDefault="00F91EDD" w:rsidP="00F91EDD">
      <w:p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Bretxa,</w:t>
      </w:r>
      <w:r w:rsidRPr="001F0355">
        <w:rPr>
          <w:rFonts w:ascii="Times New Roman" w:hAnsi="Times New Roman" w:cs="Times New Roman"/>
        </w:rPr>
        <w:t xml:space="preserve"> Vanessa ; </w:t>
      </w:r>
      <w:r w:rsidRPr="001F0355">
        <w:rPr>
          <w:rFonts w:ascii="Times New Roman" w:hAnsi="Times New Roman" w:cs="Times New Roman"/>
          <w:smallCaps/>
        </w:rPr>
        <w:t>Comajoan,</w:t>
      </w:r>
      <w:r w:rsidRPr="001F0355">
        <w:rPr>
          <w:rFonts w:ascii="Times New Roman" w:hAnsi="Times New Roman" w:cs="Times New Roman"/>
        </w:rPr>
        <w:t xml:space="preserve"> Llorenç ; </w:t>
      </w:r>
      <w:r w:rsidRPr="001F0355">
        <w:rPr>
          <w:rFonts w:ascii="Times New Roman" w:hAnsi="Times New Roman" w:cs="Times New Roman"/>
          <w:smallCaps/>
        </w:rPr>
        <w:t>Vila i Moreno</w:t>
      </w:r>
      <w:r w:rsidRPr="001F0355">
        <w:rPr>
          <w:rFonts w:ascii="Times New Roman" w:hAnsi="Times New Roman" w:cs="Times New Roman"/>
        </w:rPr>
        <w:t>, Francesc Xavier. “Is science really English monog</w:t>
      </w:r>
      <w:r w:rsidR="00E86156">
        <w:rPr>
          <w:rFonts w:ascii="Times New Roman" w:hAnsi="Times New Roman" w:cs="Times New Roman"/>
        </w:rPr>
        <w:t>lot? : Language practices at a university research p</w:t>
      </w:r>
      <w:r w:rsidRPr="001F0355">
        <w:rPr>
          <w:rFonts w:ascii="Times New Roman" w:hAnsi="Times New Roman" w:cs="Times New Roman"/>
        </w:rPr>
        <w:t xml:space="preserve">ark in Barcelona”. A:  </w:t>
      </w:r>
      <w:r w:rsidRPr="001F0355">
        <w:rPr>
          <w:rFonts w:ascii="Times New Roman" w:hAnsi="Times New Roman" w:cs="Times New Roman"/>
          <w:i/>
        </w:rPr>
        <w:t>Language Problems &amp; Language Planning</w:t>
      </w:r>
      <w:r w:rsidRPr="001F0355">
        <w:rPr>
          <w:rFonts w:ascii="Times New Roman" w:hAnsi="Times New Roman" w:cs="Times New Roman"/>
        </w:rPr>
        <w:t xml:space="preserve"> [Amsterdam: John Benjamins], vol. 40, no. 1 (2016), p. 47-68</w:t>
      </w:r>
    </w:p>
    <w:p w:rsidR="00151E54" w:rsidRPr="001F0355" w:rsidRDefault="00151E54" w:rsidP="00151E54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Buch</w:t>
      </w:r>
      <w:r w:rsidRPr="001F0355">
        <w:rPr>
          <w:rFonts w:ascii="Times New Roman" w:hAnsi="Times New Roman" w:cs="Times New Roman"/>
        </w:rPr>
        <w:t xml:space="preserve">, Eulàlia (coord.). </w:t>
      </w:r>
      <w:r w:rsidRPr="001F0355">
        <w:rPr>
          <w:rFonts w:ascii="Times New Roman" w:hAnsi="Times New Roman" w:cs="Times New Roman"/>
          <w:i/>
        </w:rPr>
        <w:t xml:space="preserve">Dalal jam al català! : Una presentació de la llengua catalana a la comunitat islàmica i de parla wòlof de Catalunya </w:t>
      </w:r>
      <w:r w:rsidRPr="001F0355">
        <w:rPr>
          <w:rFonts w:ascii="Times New Roman" w:hAnsi="Times New Roman" w:cs="Times New Roman"/>
        </w:rPr>
        <w:t>[</w:t>
      </w:r>
      <w:hyperlink r:id="rId15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 xml:space="preserve">. Barcelona : Plataforma per la Llengua ; </w:t>
      </w:r>
      <w:r w:rsidR="00E86156">
        <w:rPr>
          <w:rFonts w:ascii="Times New Roman" w:hAnsi="Times New Roman" w:cs="Times New Roman"/>
        </w:rPr>
        <w:t>Coordinadora d’Associacions Senegaleses de Catalunya (CASC),</w:t>
      </w:r>
      <w:r w:rsidRPr="001F0355">
        <w:rPr>
          <w:rFonts w:ascii="Times New Roman" w:hAnsi="Times New Roman" w:cs="Times New Roman"/>
        </w:rPr>
        <w:t xml:space="preserve"> 2016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F23EE9">
        <w:rPr>
          <w:rFonts w:ascii="Times New Roman" w:hAnsi="Times New Roman" w:cs="Times New Roman"/>
          <w:smallCaps/>
        </w:rPr>
        <w:t>Cabré</w:t>
      </w:r>
      <w:r w:rsidRPr="00F23EE9">
        <w:rPr>
          <w:rFonts w:ascii="Times New Roman" w:hAnsi="Times New Roman" w:cs="Times New Roman"/>
        </w:rPr>
        <w:t>, M. Teresa</w:t>
      </w:r>
      <w:r w:rsidRPr="001F0355">
        <w:rPr>
          <w:rFonts w:ascii="Times New Roman" w:hAnsi="Times New Roman" w:cs="Times New Roman"/>
          <w:i/>
        </w:rPr>
        <w:t xml:space="preserve">. </w:t>
      </w:r>
      <w:r w:rsidRPr="001F0355">
        <w:rPr>
          <w:rFonts w:ascii="Times New Roman" w:hAnsi="Times New Roman" w:cs="Times New Roman"/>
        </w:rPr>
        <w:t xml:space="preserve">“La normativa de la llengua : El tancament d'un cicle” </w:t>
      </w:r>
      <w:hyperlink r:id="rId159" w:history="1">
        <w:r w:rsidRPr="001F0355">
          <w:rPr>
            <w:rStyle w:val="Enlla"/>
            <w:rFonts w:ascii="Times New Roman" w:hAnsi="Times New Roman" w:cs="Times New Roman"/>
            <w:color w:val="auto"/>
          </w:rPr>
          <w:t>[</w:t>
        </w:r>
        <w:r w:rsidRPr="001F0355">
          <w:rPr>
            <w:rStyle w:val="Enlla"/>
            <w:rFonts w:ascii="Times New Roman" w:hAnsi="Times New Roman" w:cs="Times New Roman"/>
          </w:rPr>
          <w:t>en línia</w:t>
        </w:r>
        <w:r w:rsidRPr="001F0355">
          <w:rPr>
            <w:rStyle w:val="Enlla"/>
            <w:rFonts w:ascii="Times New Roman" w:hAnsi="Times New Roman" w:cs="Times New Roman"/>
            <w:color w:val="auto"/>
            <w:u w:val="none"/>
          </w:rPr>
          <w:t>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color w:val="auto"/>
          <w:u w:val="none"/>
        </w:rPr>
        <w:t>. A:</w:t>
      </w:r>
      <w:r w:rsidRPr="001F0355">
        <w:rPr>
          <w:rStyle w:val="Enlla"/>
          <w:rFonts w:ascii="Times New Roman" w:hAnsi="Times New Roman" w:cs="Times New Roman"/>
          <w:i/>
          <w:color w:val="auto"/>
          <w:u w:val="none"/>
        </w:rPr>
        <w:t xml:space="preserve"> </w:t>
      </w:r>
      <w:r w:rsidRPr="001F0355">
        <w:rPr>
          <w:rFonts w:ascii="Times New Roman" w:hAnsi="Times New Roman" w:cs="Times New Roman"/>
          <w:i/>
        </w:rPr>
        <w:t>Butlletí de l'IEC</w:t>
      </w:r>
      <w:r w:rsidRPr="001F0355">
        <w:rPr>
          <w:rFonts w:ascii="Times New Roman" w:hAnsi="Times New Roman" w:cs="Times New Roman"/>
        </w:rPr>
        <w:t xml:space="preserve">.  [Barcelona : Institut d’Estudis Catalans], núm. 214 (novembre 2016)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151E54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  <w:lang w:val="en-US"/>
        </w:rPr>
        <w:t>Caplletra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[</w:t>
      </w:r>
      <w:hyperlink r:id="rId160" w:history="1">
        <w:r w:rsidRPr="001F0355">
          <w:rPr>
            <w:rStyle w:val="Enlla"/>
            <w:rFonts w:ascii="Times New Roman" w:hAnsi="Times New Roman"/>
            <w:sz w:val="22"/>
            <w:szCs w:val="22"/>
            <w:lang w:val="en-US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  <w:lang w:val="en-US"/>
        </w:rPr>
        <w:t>] [</w:t>
      </w:r>
      <w:r w:rsidRPr="001F0355">
        <w:rPr>
          <w:rFonts w:ascii="Times New Roman" w:hAnsi="Times New Roman"/>
          <w:sz w:val="22"/>
          <w:szCs w:val="22"/>
        </w:rPr>
        <w:t>València : Institut Interuniversitari de Filologia Valenciana ; Barcelona : Publicacions de l'Abadia de Montserrat],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núm. 61 (tardor 2016). 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151E54" w:rsidRPr="001F0355" w:rsidRDefault="00151E54" w:rsidP="00151E54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Enlla"/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Cremades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Elga. “Els arguments interns directes dels noms en català : Una aproximació descriptiva “, p. 91-123 </w:t>
      </w:r>
      <w:r w:rsidRPr="001F0355">
        <w:rPr>
          <w:rStyle w:val="Enlla"/>
          <w:rFonts w:ascii="Times New Roman" w:eastAsia="Times New Roman" w:hAnsi="Times New Roman"/>
          <w:noProof w:val="0"/>
          <w:color w:val="205382"/>
          <w:kern w:val="0"/>
          <w:sz w:val="22"/>
          <w:szCs w:val="22"/>
          <w:lang w:eastAsia="en-US"/>
        </w:rPr>
        <w:t xml:space="preserve"> </w:t>
      </w:r>
      <w:hyperlink r:id="rId161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[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205382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]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205382"/>
            <w:kern w:val="0"/>
            <w:sz w:val="22"/>
            <w:szCs w:val="22"/>
            <w:lang w:eastAsia="en-US"/>
          </w:rPr>
          <w:t xml:space="preserve"> </w:t>
        </w:r>
      </w:hyperlink>
      <w:r w:rsidRPr="001F0355">
        <w:rPr>
          <w:rStyle w:val="Enlla"/>
          <w:rFonts w:ascii="Times New Roman" w:hAnsi="Times New Roman"/>
          <w:b w:val="0"/>
          <w:color w:val="auto"/>
          <w:sz w:val="22"/>
          <w:szCs w:val="22"/>
          <w:u w:val="none"/>
        </w:rPr>
        <w:t xml:space="preserve"> [Consulta: 30 juliol 2017]</w:t>
      </w:r>
    </w:p>
    <w:p w:rsidR="00151E54" w:rsidRPr="001F0355" w:rsidRDefault="00151E54" w:rsidP="00151E54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Costa Carreras,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Joan. “Sobre el ‘marc de les condicions sociolingüístiques favorables’ per a la implantació de la normativa lingüística catalana”, p. 125-154. </w:t>
      </w:r>
      <w:r w:rsidRPr="001F0355">
        <w:rPr>
          <w:rStyle w:val="Enlla"/>
          <w:rFonts w:ascii="Times New Roman" w:eastAsia="Times New Roman" w:hAnsi="Times New Roman"/>
          <w:b w:val="0"/>
          <w:noProof w:val="0"/>
          <w:color w:val="auto"/>
          <w:kern w:val="0"/>
          <w:sz w:val="22"/>
          <w:szCs w:val="22"/>
          <w:lang w:eastAsia="en-US"/>
        </w:rPr>
        <w:t xml:space="preserve"> [</w:t>
      </w:r>
      <w:hyperlink r:id="rId162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205382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]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205382"/>
            <w:kern w:val="0"/>
            <w:sz w:val="22"/>
            <w:szCs w:val="22"/>
            <w:lang w:eastAsia="en-US"/>
          </w:rPr>
          <w:t xml:space="preserve"> </w:t>
        </w:r>
      </w:hyperlink>
      <w:r w:rsidRPr="001F0355">
        <w:rPr>
          <w:rStyle w:val="Enlla"/>
          <w:rFonts w:ascii="Times New Roman" w:hAnsi="Times New Roman"/>
          <w:b w:val="0"/>
          <w:color w:val="auto"/>
          <w:sz w:val="22"/>
          <w:szCs w:val="22"/>
          <w:u w:val="none"/>
        </w:rPr>
        <w:t xml:space="preserve"> [Consulta: 30 juliol 2017]</w:t>
      </w:r>
    </w:p>
    <w:p w:rsidR="00151E54" w:rsidRPr="001F0355" w:rsidRDefault="00151E54" w:rsidP="00151E54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Bartra,</w:t>
      </w:r>
      <w:r w:rsidRPr="001F0355">
        <w:rPr>
          <w:rFonts w:ascii="Times New Roman" w:hAnsi="Times New Roman" w:cs="Times New Roman"/>
        </w:rPr>
        <w:t xml:space="preserve"> Anna (ed.) “Introducció: La gramàtica històrica i la teoria lingüística : Una comunicació profitosa”, p. [155]-327  </w:t>
      </w:r>
      <w:r w:rsidRPr="001F0355">
        <w:rPr>
          <w:rStyle w:val="Enlla"/>
          <w:rFonts w:ascii="Times New Roman" w:eastAsia="Times New Roman" w:hAnsi="Times New Roman" w:cs="Times New Roman"/>
          <w:color w:val="205382"/>
        </w:rPr>
        <w:t xml:space="preserve"> </w:t>
      </w:r>
      <w:r w:rsidRPr="001F0355">
        <w:rPr>
          <w:rFonts w:ascii="Times New Roman" w:eastAsia="Times New Roman" w:hAnsi="Times New Roman" w:cs="Times New Roman"/>
        </w:rPr>
        <w:t>[</w:t>
      </w:r>
      <w:hyperlink r:id="rId163" w:history="1">
        <w:r w:rsidRPr="001F0355">
          <w:rPr>
            <w:rStyle w:val="Enlla"/>
            <w:rFonts w:ascii="Times New Roman" w:eastAsia="Times New Roman" w:hAnsi="Times New Roman" w:cs="Times New Roman"/>
          </w:rPr>
          <w:t>en línia</w:t>
        </w:r>
      </w:hyperlink>
      <w:r w:rsidRPr="001F0355">
        <w:rPr>
          <w:rFonts w:ascii="Times New Roman" w:eastAsia="Times New Roman" w:hAnsi="Times New Roman" w:cs="Times New Roman"/>
        </w:rPr>
        <w:t xml:space="preserve">] 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Caplletra</w:t>
      </w:r>
      <w:r w:rsidRPr="001F0355">
        <w:rPr>
          <w:rFonts w:ascii="Times New Roman" w:hAnsi="Times New Roman" w:cs="Times New Roman"/>
        </w:rPr>
        <w:t>, [</w:t>
      </w:r>
      <w:hyperlink r:id="rId16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[València : Institut Interuniversitari de Filologia Valenciana ; Barcelona : Publicacions de l’Abadia de Montserrat],  núm. 60 (primavera 2016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151E54" w:rsidRPr="001F0355" w:rsidRDefault="00151E54" w:rsidP="00151E54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Ballone</w:t>
      </w:r>
      <w:r w:rsidRPr="001F0355">
        <w:rPr>
          <w:rFonts w:ascii="Times New Roman" w:hAnsi="Times New Roman" w:cs="Times New Roman"/>
        </w:rPr>
        <w:t xml:space="preserve">, Francesc. “Sobre la correcta interpretació dels fonemes vocàlics de l'alguerès : Un estudi acústic”, p. 55-81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165" w:history="1"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 xml:space="preserve">] </w:t>
        </w:r>
      </w:hyperlink>
      <w:r w:rsidRPr="001F0355">
        <w:rPr>
          <w:rStyle w:val="Enlla"/>
          <w:rFonts w:ascii="Times New Roman" w:hAnsi="Times New Roman" w:cs="Times New Roman"/>
          <w:color w:val="auto"/>
          <w:u w:val="none"/>
        </w:rPr>
        <w:t xml:space="preserve"> [Consulta: 30 juliol 2017]</w:t>
      </w:r>
    </w:p>
    <w:p w:rsidR="00151E54" w:rsidRPr="001F0355" w:rsidRDefault="00151E54" w:rsidP="00151E54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Mestre</w:t>
      </w:r>
      <w:r w:rsidRPr="001F0355">
        <w:rPr>
          <w:rFonts w:ascii="Times New Roman" w:hAnsi="Times New Roman" w:cs="Times New Roman"/>
        </w:rPr>
        <w:t xml:space="preserve">, Martí. “Construccions connectives binàries en el debat parlamentari”, p. 83-111  </w:t>
      </w:r>
      <w:hyperlink r:id="rId166" w:history="1"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>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color w:val="auto"/>
          <w:u w:val="none"/>
        </w:rPr>
        <w:t xml:space="preserve"> [Consulta: 30 juliol 2017]</w:t>
      </w:r>
    </w:p>
    <w:p w:rsidR="00151E54" w:rsidRPr="001F0355" w:rsidRDefault="00151E54" w:rsidP="00151E54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Casesnoves Ferrer,</w:t>
      </w:r>
      <w:r w:rsidRPr="001F0355">
        <w:rPr>
          <w:rFonts w:ascii="Times New Roman" w:hAnsi="Times New Roman" w:cs="Times New Roman"/>
        </w:rPr>
        <w:t xml:space="preserve"> Raquel ; </w:t>
      </w:r>
      <w:r w:rsidRPr="001F0355">
        <w:rPr>
          <w:rFonts w:ascii="Times New Roman" w:hAnsi="Times New Roman" w:cs="Times New Roman"/>
          <w:smallCaps/>
        </w:rPr>
        <w:t>Mas Castells</w:t>
      </w:r>
      <w:r w:rsidRPr="001F0355">
        <w:rPr>
          <w:rFonts w:ascii="Times New Roman" w:hAnsi="Times New Roman" w:cs="Times New Roman"/>
        </w:rPr>
        <w:t xml:space="preserve">, Josep-Àngel. “Usos lingüístics i ideologia : Què fan els universitaris valencians?”, p. 113-139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167" w:history="1"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</w:rPr>
          <w:t xml:space="preserve">] </w:t>
        </w:r>
      </w:hyperlink>
      <w:r w:rsidRPr="001F0355">
        <w:rPr>
          <w:rStyle w:val="Enlla"/>
          <w:rFonts w:ascii="Times New Roman" w:hAnsi="Times New Roman" w:cs="Times New Roman"/>
          <w:color w:val="auto"/>
          <w:u w:val="none"/>
        </w:rPr>
        <w:t xml:space="preserve"> 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Casanova</w:t>
      </w:r>
      <w:r w:rsidRPr="001F0355">
        <w:rPr>
          <w:rFonts w:ascii="Times New Roman" w:hAnsi="Times New Roman" w:cs="Times New Roman"/>
          <w:iCs/>
          <w:lang w:val="en-US"/>
        </w:rPr>
        <w:t xml:space="preserve">, Eugeni. </w:t>
      </w:r>
      <w:r w:rsidRPr="001F0355">
        <w:rPr>
          <w:rFonts w:ascii="Times New Roman" w:hAnsi="Times New Roman" w:cs="Times New Roman"/>
          <w:i/>
          <w:iCs/>
          <w:lang w:val="en-US"/>
        </w:rPr>
        <w:t xml:space="preserve">Els gitanos catalans de </w:t>
      </w:r>
      <w:proofErr w:type="gramStart"/>
      <w:r w:rsidRPr="001F0355">
        <w:rPr>
          <w:rFonts w:ascii="Times New Roman" w:hAnsi="Times New Roman" w:cs="Times New Roman"/>
          <w:i/>
          <w:iCs/>
          <w:lang w:val="en-US"/>
        </w:rPr>
        <w:t>França :</w:t>
      </w:r>
      <w:proofErr w:type="gramEnd"/>
      <w:r w:rsidRPr="001F0355">
        <w:rPr>
          <w:rFonts w:ascii="Times New Roman" w:hAnsi="Times New Roman" w:cs="Times New Roman"/>
          <w:i/>
          <w:iCs/>
          <w:lang w:val="en-US"/>
        </w:rPr>
        <w:t xml:space="preserve"> Llengua, cultura i itineraris de la gran diàspora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iCs/>
          <w:lang w:val="en-US"/>
        </w:rPr>
        <w:t>Lleida :</w:t>
      </w:r>
      <w:proofErr w:type="gramEnd"/>
      <w:r w:rsidRPr="001F0355">
        <w:rPr>
          <w:rFonts w:ascii="Times New Roman" w:hAnsi="Times New Roman" w:cs="Times New Roman"/>
          <w:iCs/>
          <w:lang w:val="en-US"/>
        </w:rPr>
        <w:t xml:space="preserve"> Pagès Editors ; Barcelona : Institut d’Estudis Catalans. Càtedra UNESCO de Diversitat Lingüística i Cultural, 2016. </w:t>
      </w:r>
    </w:p>
    <w:p w:rsidR="00151E54" w:rsidRPr="001F0355" w:rsidRDefault="002737DB" w:rsidP="00151E54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hyperlink r:id="rId168" w:history="1">
        <w:r w:rsidR="00151E54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151E54" w:rsidRPr="001F0355">
        <w:rPr>
          <w:rStyle w:val="Enlla"/>
          <w:rFonts w:ascii="Times New Roman" w:hAnsi="Times New Roman" w:cs="Times New Roman"/>
          <w:color w:val="205382"/>
        </w:rPr>
        <w:t xml:space="preserve">  </w:t>
      </w:r>
      <w:r w:rsidR="00151E54"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151E54" w:rsidRPr="001F0355" w:rsidRDefault="00151E54" w:rsidP="00151E54">
      <w:pPr>
        <w:jc w:val="both"/>
        <w:rPr>
          <w:rFonts w:ascii="Times New Roman" w:hAnsi="Times New Roman" w:cs="Times New Roman"/>
        </w:rPr>
      </w:pPr>
    </w:p>
    <w:p w:rsidR="00151E54" w:rsidRPr="001F0355" w:rsidRDefault="00151E54" w:rsidP="00151E54">
      <w:pPr>
        <w:jc w:val="both"/>
        <w:rPr>
          <w:rFonts w:ascii="Times New Roman" w:hAnsi="Times New Roman" w:cs="Times New Roman"/>
          <w:lang w:eastAsia="ca-ES"/>
        </w:rPr>
      </w:pPr>
      <w:r w:rsidRPr="001F0355">
        <w:rPr>
          <w:rFonts w:ascii="Times New Roman" w:hAnsi="Times New Roman" w:cs="Times New Roman"/>
          <w:smallCaps/>
        </w:rPr>
        <w:lastRenderedPageBreak/>
        <w:t>Comelles</w:t>
      </w:r>
      <w:r w:rsidRPr="001F0355">
        <w:rPr>
          <w:rFonts w:ascii="Times New Roman" w:hAnsi="Times New Roman" w:cs="Times New Roman"/>
        </w:rPr>
        <w:t xml:space="preserve">, Jaume. “Protagonisme de Joan Maragall en el debat lingüístic finisecular (segles XIX-XX)”. A: </w:t>
      </w:r>
      <w:r w:rsidRPr="001F0355">
        <w:rPr>
          <w:rFonts w:ascii="Times New Roman" w:hAnsi="Times New Roman" w:cs="Times New Roman"/>
          <w:i/>
          <w:lang w:eastAsia="ca-ES"/>
        </w:rPr>
        <w:t>Revista de Catalunya</w:t>
      </w:r>
      <w:r w:rsidRPr="001F0355">
        <w:rPr>
          <w:rFonts w:ascii="Times New Roman" w:hAnsi="Times New Roman" w:cs="Times New Roman"/>
          <w:lang w:eastAsia="ca-ES"/>
        </w:rPr>
        <w:t xml:space="preserve"> [Barcelona: Fundació Revista de Catalunya], núm. 296 (octubre-novembre-desembre 2016), p.24.34</w:t>
      </w:r>
    </w:p>
    <w:p w:rsidR="00151E54" w:rsidRPr="001F0355" w:rsidRDefault="00151E54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F23EE9">
        <w:rPr>
          <w:rFonts w:ascii="Times New Roman" w:hAnsi="Times New Roman" w:cs="Times New Roman"/>
          <w:smallCaps/>
        </w:rPr>
        <w:t xml:space="preserve">Condó Sambeat, </w:t>
      </w:r>
      <w:r w:rsidRPr="00F23EE9">
        <w:rPr>
          <w:rFonts w:ascii="Times New Roman" w:hAnsi="Times New Roman" w:cs="Times New Roman"/>
        </w:rPr>
        <w:t>Josèp.</w:t>
      </w:r>
      <w:r w:rsidRPr="001F0355">
        <w:rPr>
          <w:rFonts w:ascii="Times New Roman" w:hAnsi="Times New Roman" w:cs="Times New Roman"/>
          <w:i/>
        </w:rPr>
        <w:t xml:space="preserve"> Vocabulari aranés : Extrèt deth Vocabulari aranés de Jusèp Condò : Adaptat ara grafia normativa. </w:t>
      </w:r>
      <w:r w:rsidRPr="001F0355">
        <w:rPr>
          <w:rFonts w:ascii="Times New Roman" w:hAnsi="Times New Roman" w:cs="Times New Roman"/>
        </w:rPr>
        <w:t>Vielha : Institut d'Estudis Aranesi-Acadèmia aranesa dera lengua occitana, 2016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</w:rPr>
      </w:pPr>
      <w:r w:rsidRPr="001F0355">
        <w:rPr>
          <w:rFonts w:ascii="Times New Roman" w:hAnsi="Times New Roman" w:cs="Times New Roman"/>
          <w:iCs/>
          <w:smallCaps/>
        </w:rPr>
        <w:t>Coromines</w:t>
      </w:r>
      <w:r w:rsidRPr="001F0355">
        <w:rPr>
          <w:rFonts w:ascii="Times New Roman" w:hAnsi="Times New Roman" w:cs="Times New Roman"/>
          <w:iCs/>
        </w:rPr>
        <w:t>, Joan.</w:t>
      </w:r>
      <w:r w:rsidRPr="001F0355">
        <w:rPr>
          <w:rFonts w:ascii="Times New Roman" w:hAnsi="Times New Roman" w:cs="Times New Roman"/>
          <w:i/>
          <w:iCs/>
        </w:rPr>
        <w:t xml:space="preserve"> Diccionari etimològic manual de la llengua catalana. </w:t>
      </w:r>
      <w:r w:rsidRPr="001F0355">
        <w:rPr>
          <w:rFonts w:ascii="Times New Roman" w:hAnsi="Times New Roman" w:cs="Times New Roman"/>
          <w:iCs/>
        </w:rPr>
        <w:t xml:space="preserve">Barcelona : Fundació Pere Coromines ; Badalona : Ara Llibres, 2016. </w:t>
      </w:r>
    </w:p>
    <w:p w:rsidR="00AF462B" w:rsidRPr="001F0355" w:rsidRDefault="002737DB" w:rsidP="00FC6FBC">
      <w:pPr>
        <w:jc w:val="both"/>
        <w:rPr>
          <w:rFonts w:ascii="Times New Roman" w:hAnsi="Times New Roman" w:cs="Times New Roman"/>
          <w:iCs/>
        </w:rPr>
      </w:pPr>
      <w:hyperlink r:id="rId169" w:history="1">
        <w:r w:rsidR="00AF462B" w:rsidRPr="001F0355">
          <w:rPr>
            <w:rStyle w:val="Enlla"/>
            <w:rFonts w:ascii="Times New Roman" w:hAnsi="Times New Roman" w:cs="Times New Roman"/>
            <w:iCs/>
          </w:rPr>
          <w:t>Ressenya</w:t>
        </w:r>
      </w:hyperlink>
      <w:r w:rsidR="00AF462B" w:rsidRPr="001F0355">
        <w:rPr>
          <w:rFonts w:ascii="Times New Roman" w:hAnsi="Times New Roman" w:cs="Times New Roman"/>
          <w:iCs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F23EE9">
        <w:rPr>
          <w:rFonts w:ascii="Times New Roman" w:hAnsi="Times New Roman"/>
          <w:b w:val="0"/>
          <w:smallCaps/>
          <w:sz w:val="22"/>
          <w:szCs w:val="22"/>
        </w:rPr>
        <w:t>Coromines,</w:t>
      </w:r>
      <w:r w:rsidRPr="00F23EE9">
        <w:rPr>
          <w:rFonts w:ascii="Times New Roman" w:hAnsi="Times New Roman"/>
          <w:b w:val="0"/>
          <w:sz w:val="22"/>
          <w:szCs w:val="22"/>
        </w:rPr>
        <w:t xml:space="preserve"> Joan.</w:t>
      </w:r>
      <w:r w:rsidRPr="001F0355">
        <w:rPr>
          <w:rFonts w:ascii="Times New Roman" w:hAnsi="Times New Roman"/>
          <w:b w:val="0"/>
          <w:i/>
          <w:sz w:val="22"/>
          <w:szCs w:val="22"/>
        </w:rPr>
        <w:t xml:space="preserve"> Elements de morfosintaxi der aranés : Extracte de El parlar de la Vall d’Aran. </w:t>
      </w:r>
      <w:r w:rsidRPr="001F0355">
        <w:rPr>
          <w:rFonts w:ascii="Times New Roman" w:hAnsi="Times New Roman"/>
          <w:b w:val="0"/>
          <w:sz w:val="22"/>
          <w:szCs w:val="22"/>
        </w:rPr>
        <w:t>Vielha : Institut d'Estudis Aranesi-Acadèmia aranesa dera lengua occitana, 2016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smallCaps/>
        </w:rPr>
        <w:t>Coromines,</w:t>
      </w:r>
      <w:r w:rsidRPr="001F0355">
        <w:rPr>
          <w:rFonts w:ascii="Times New Roman" w:hAnsi="Times New Roman" w:cs="Times New Roman"/>
          <w:i/>
        </w:rPr>
        <w:t xml:space="preserve"> Joan. Llibreta de camp XXV de l'Onomasticon Cataloniae : Enquestes toponomàstiques i dialectals realitzades a la Catalunya del Nord : 1959-1960. </w:t>
      </w:r>
      <w:r w:rsidRPr="001F0355">
        <w:rPr>
          <w:rFonts w:ascii="Times New Roman" w:hAnsi="Times New Roman" w:cs="Times New Roman"/>
        </w:rPr>
        <w:t>Barcelona : Institut d'Estudis Catalans. Secció Filològica ; Fundació Pere Coromines, 2016</w:t>
      </w:r>
    </w:p>
    <w:p w:rsidR="00A85470" w:rsidRPr="001F0355" w:rsidRDefault="00A85470" w:rsidP="00FC6FBC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color w:val="205382"/>
        </w:rPr>
      </w:pPr>
      <w:r w:rsidRPr="001F0355">
        <w:rPr>
          <w:rFonts w:ascii="Times New Roman" w:hAnsi="Times New Roman" w:cs="Times New Roman"/>
          <w:smallCaps/>
        </w:rPr>
        <w:t>Doménech Garcia,</w:t>
      </w:r>
      <w:r w:rsidRPr="001F0355">
        <w:rPr>
          <w:rFonts w:ascii="Times New Roman" w:hAnsi="Times New Roman" w:cs="Times New Roman"/>
        </w:rPr>
        <w:t xml:space="preserve"> </w:t>
      </w:r>
      <w:r w:rsidRPr="00F23EE9">
        <w:rPr>
          <w:rFonts w:ascii="Times New Roman" w:hAnsi="Times New Roman" w:cs="Times New Roman"/>
        </w:rPr>
        <w:t>Àngels</w:t>
      </w:r>
      <w:r w:rsidRPr="001F0355">
        <w:rPr>
          <w:rFonts w:ascii="Times New Roman" w:hAnsi="Times New Roman" w:cs="Times New Roman"/>
          <w:i/>
        </w:rPr>
        <w:t xml:space="preserve">. Els canvis en el paisatge lingüístic als punts d'atracció comercial de les ciutats turístiques : El cas de Benidorm . </w:t>
      </w:r>
      <w:r w:rsidRPr="001F0355">
        <w:rPr>
          <w:rFonts w:ascii="Times New Roman" w:hAnsi="Times New Roman" w:cs="Times New Roman"/>
        </w:rPr>
        <w:t>[S.l.: s.n.], 2016.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Premi Carme Serrallonga Paisatges Lingüístics 2016.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Estudis Romànics</w:t>
      </w:r>
      <w:r w:rsidRPr="001F0355">
        <w:rPr>
          <w:rFonts w:ascii="Times New Roman" w:hAnsi="Times New Roman" w:cs="Times New Roman"/>
        </w:rPr>
        <w:t xml:space="preserve">  [</w:t>
      </w:r>
      <w:hyperlink r:id="rId170" w:history="1">
        <w:r w:rsidRPr="001F0355">
          <w:rPr>
            <w:rStyle w:val="Enlla"/>
            <w:rFonts w:ascii="Times New Roman" w:hAnsi="Times New Roman" w:cs="Times New Roman"/>
          </w:rPr>
          <w:t>en  línia</w:t>
        </w:r>
      </w:hyperlink>
      <w:r w:rsidRPr="001F0355">
        <w:rPr>
          <w:rFonts w:ascii="Times New Roman" w:hAnsi="Times New Roman" w:cs="Times New Roman"/>
        </w:rPr>
        <w:t xml:space="preserve">] [Barcelona : Institut d’Estudis Catalans], vol. 38 (2016).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Payrató,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Lluís. “Estudis de pragmàtica i anàlisi del discurs sobre la llengua catalana : Un repàs de l'etapa 1997-2012”, p. 55-88 </w:t>
      </w:r>
      <w:r w:rsidRPr="001F0355">
        <w:rPr>
          <w:rStyle w:val="Enlla"/>
          <w:rFonts w:ascii="Times New Roman" w:hAnsi="Times New Roman"/>
          <w:b w:val="0"/>
          <w:bCs/>
          <w:color w:val="205382"/>
          <w:sz w:val="22"/>
          <w:szCs w:val="22"/>
        </w:rPr>
        <w:t xml:space="preserve"> </w:t>
      </w:r>
      <w:hyperlink r:id="rId171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>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Gómez Duran, G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emma. “Els pronoms febles del rossellonès : Formes superficials i formes subjacents”, p. 89-109 </w:t>
      </w:r>
      <w:r w:rsidRPr="001F0355">
        <w:rPr>
          <w:rFonts w:ascii="Times New Roman" w:hAnsi="Times New Roman"/>
          <w:b w:val="0"/>
          <w:bCs/>
          <w:sz w:val="22"/>
          <w:szCs w:val="22"/>
        </w:rPr>
        <w:t>[</w:t>
      </w:r>
      <w:hyperlink r:id="rId172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bCs/>
          <w:sz w:val="22"/>
          <w:szCs w:val="22"/>
        </w:rPr>
        <w:t xml:space="preserve">] </w:t>
      </w:r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>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Valriu</w:t>
      </w:r>
      <w:r w:rsidRPr="001F0355">
        <w:rPr>
          <w:rFonts w:ascii="Times New Roman" w:hAnsi="Times New Roman"/>
          <w:b w:val="0"/>
          <w:sz w:val="22"/>
          <w:szCs w:val="22"/>
        </w:rPr>
        <w:t>, Caterina. “Les rondalles sobre els mesos de gener, febrer, març i abril a la tradició catalana”, p. 111-127</w:t>
      </w:r>
      <w:r w:rsidRPr="001F0355">
        <w:rPr>
          <w:rStyle w:val="Enlla"/>
          <w:rFonts w:ascii="Times New Roman" w:hAnsi="Times New Roman"/>
          <w:b w:val="0"/>
          <w:bCs/>
          <w:color w:val="205382"/>
          <w:sz w:val="22"/>
          <w:szCs w:val="22"/>
        </w:rPr>
        <w:t xml:space="preserve"> </w:t>
      </w:r>
      <w:hyperlink r:id="rId173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Pàmies i Riudor,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Víctor. “Refranys dels pobles dels Països Catalans”, p. 269-274 </w:t>
      </w:r>
      <w:r w:rsidRPr="001F0355">
        <w:rPr>
          <w:rFonts w:ascii="Times New Roman" w:hAnsi="Times New Roman"/>
          <w:b w:val="0"/>
          <w:bCs/>
          <w:sz w:val="22"/>
          <w:szCs w:val="22"/>
        </w:rPr>
        <w:t>[</w:t>
      </w:r>
      <w:hyperlink r:id="rId174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bCs/>
          <w:sz w:val="22"/>
          <w:szCs w:val="22"/>
        </w:rPr>
        <w:t xml:space="preserve">] </w:t>
      </w:r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>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Enlla"/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Veny,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Joan. “Noms de plantes, una font d'estudis lingüístics”, p. 275-281  [</w:t>
      </w:r>
      <w:hyperlink r:id="rId175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Vigo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Josep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Vallès Xirau,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Joan. “La nomenclatura botànica i els noms catalans de les plantes : Reflexions a propòsit d'un recull de fitònims”, p. 283-294  </w:t>
      </w:r>
      <w:hyperlink r:id="rId176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Pradilla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Miquel Àngel. “El model lingüístic educatiu a Catalunya : Crònica glotopolítica d'una involució”, p. 295-310 </w:t>
      </w:r>
      <w:r w:rsidRPr="001F0355">
        <w:rPr>
          <w:rStyle w:val="Enlla"/>
          <w:rFonts w:ascii="Times New Roman" w:hAnsi="Times New Roman"/>
          <w:b w:val="0"/>
          <w:bCs/>
          <w:color w:val="205382"/>
          <w:sz w:val="22"/>
          <w:szCs w:val="22"/>
        </w:rPr>
        <w:t xml:space="preserve"> </w:t>
      </w:r>
      <w:hyperlink r:id="rId177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Gallén</w:t>
      </w:r>
      <w:r w:rsidRPr="001F0355">
        <w:rPr>
          <w:rFonts w:ascii="Times New Roman" w:hAnsi="Times New Roman" w:cs="Times New Roman"/>
        </w:rPr>
        <w:t xml:space="preserve">, Enric. “Sobre el multilingüisme en la literatura catalana : A propòsit del llibre d'Albert Rossich i Jordi Cornellà”, p. 339-345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178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Style w:val="Enlla"/>
          <w:rFonts w:ascii="Times New Roman" w:hAnsi="Times New Roman" w:cs="Times New Roman"/>
          <w:bCs/>
          <w:color w:val="auto"/>
          <w:u w:val="none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Feliu, </w:t>
      </w:r>
      <w:r w:rsidRPr="001F0355">
        <w:rPr>
          <w:rFonts w:ascii="Times New Roman" w:hAnsi="Times New Roman" w:cs="Times New Roman"/>
        </w:rPr>
        <w:t>Francesc;</w:t>
      </w:r>
      <w:r w:rsidRPr="001F0355">
        <w:rPr>
          <w:rFonts w:ascii="Times New Roman" w:hAnsi="Times New Roman" w:cs="Times New Roman"/>
          <w:smallCaps/>
        </w:rPr>
        <w:t xml:space="preserve"> Nadal, </w:t>
      </w:r>
      <w:r w:rsidRPr="001F0355">
        <w:rPr>
          <w:rFonts w:ascii="Times New Roman" w:hAnsi="Times New Roman" w:cs="Times New Roman"/>
        </w:rPr>
        <w:t xml:space="preserve">Josep Maria (eds). </w:t>
      </w:r>
      <w:r w:rsidRPr="001F0355">
        <w:rPr>
          <w:rFonts w:ascii="Times New Roman" w:hAnsi="Times New Roman" w:cs="Times New Roman"/>
          <w:i/>
        </w:rPr>
        <w:t>Constructing languages. Norms, myths and emotions.</w:t>
      </w:r>
      <w:r w:rsidRPr="001F0355">
        <w:rPr>
          <w:rFonts w:ascii="Times New Roman" w:hAnsi="Times New Roman" w:cs="Times New Roman"/>
        </w:rPr>
        <w:t xml:space="preserve"> Amsterdam/Philadelphia: John Benjamins, 2016. (IVITRA Research in Linguistics and Literature).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Ferrando,</w:t>
      </w:r>
      <w:r w:rsidRPr="001F0355">
        <w:rPr>
          <w:rFonts w:ascii="Times New Roman" w:hAnsi="Times New Roman" w:cs="Times New Roman"/>
          <w:sz w:val="22"/>
          <w:szCs w:val="22"/>
        </w:rPr>
        <w:t xml:space="preserve"> Antoni. “La construcció de la norma cancelleresca catalana”, p. 83-98 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Roca Ricart</w:t>
      </w:r>
      <w:r w:rsidRPr="001F0355">
        <w:rPr>
          <w:rFonts w:ascii="Times New Roman" w:hAnsi="Times New Roman" w:cs="Times New Roman"/>
          <w:sz w:val="22"/>
          <w:szCs w:val="22"/>
        </w:rPr>
        <w:t>, Rafael. “Els discursos sobre la llengua literària en la Renaixença valenciana”, p. 145-161</w:t>
      </w:r>
    </w:p>
    <w:p w:rsidR="00A85470" w:rsidRPr="001F0355" w:rsidRDefault="00A85470" w:rsidP="00FC6FBC">
      <w:pPr>
        <w:pStyle w:val="Default"/>
        <w:ind w:left="708" w:firstLine="45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Costa Carreras</w:t>
      </w:r>
      <w:r w:rsidRPr="001F0355">
        <w:rPr>
          <w:rFonts w:ascii="Times New Roman" w:hAnsi="Times New Roman" w:cs="Times New Roman"/>
          <w:sz w:val="22"/>
          <w:szCs w:val="22"/>
        </w:rPr>
        <w:t xml:space="preserve">, Joan. “Anàlisi del discurs de la </w:t>
      </w:r>
      <w:r w:rsidRPr="00F23EE9">
        <w:rPr>
          <w:rFonts w:ascii="Times New Roman" w:hAnsi="Times New Roman" w:cs="Times New Roman"/>
          <w:i/>
          <w:sz w:val="22"/>
          <w:szCs w:val="22"/>
        </w:rPr>
        <w:t>Gramàtica catalana</w:t>
      </w:r>
      <w:r w:rsidRPr="001F0355">
        <w:rPr>
          <w:rFonts w:ascii="Times New Roman" w:hAnsi="Times New Roman" w:cs="Times New Roman"/>
          <w:sz w:val="22"/>
          <w:szCs w:val="22"/>
        </w:rPr>
        <w:t xml:space="preserve"> (1933), de Pompeu Fabra”, p. 161-177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Escartí,</w:t>
      </w:r>
      <w:r w:rsidRPr="001F0355">
        <w:rPr>
          <w:rFonts w:ascii="Times New Roman" w:hAnsi="Times New Roman" w:cs="Times New Roman"/>
          <w:sz w:val="22"/>
          <w:szCs w:val="22"/>
        </w:rPr>
        <w:t xml:space="preserve"> Josep Vicent. “L’humanista Bernardí Gómez Miedes (1515-1589) i la percepció de la llengua catalana”, p. 283-296 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Ginebra,</w:t>
      </w:r>
      <w:r w:rsidRPr="001F0355">
        <w:rPr>
          <w:rFonts w:ascii="Times New Roman" w:hAnsi="Times New Roman" w:cs="Times New Roman"/>
          <w:sz w:val="22"/>
          <w:szCs w:val="22"/>
        </w:rPr>
        <w:t xml:space="preserve"> Jordi. “De l</w:t>
      </w:r>
      <w:r w:rsidR="00BE6F3B" w:rsidRPr="001F0355">
        <w:rPr>
          <w:rFonts w:ascii="Times New Roman" w:hAnsi="Times New Roman" w:cs="Times New Roman"/>
          <w:sz w:val="22"/>
          <w:szCs w:val="22"/>
        </w:rPr>
        <w:t>lengües, mites i emocions al XIX català: E</w:t>
      </w:r>
      <w:r w:rsidRPr="001F0355">
        <w:rPr>
          <w:rFonts w:ascii="Times New Roman" w:hAnsi="Times New Roman" w:cs="Times New Roman"/>
          <w:sz w:val="22"/>
          <w:szCs w:val="22"/>
        </w:rPr>
        <w:t>l mite de la llengua del cor?”, p. 297-318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Mascaró,</w:t>
      </w:r>
      <w:r w:rsidRPr="001F0355">
        <w:rPr>
          <w:rFonts w:ascii="Times New Roman" w:hAnsi="Times New Roman" w:cs="Times New Roman"/>
          <w:sz w:val="22"/>
          <w:szCs w:val="22"/>
        </w:rPr>
        <w:t xml:space="preserve"> Joan. “Factors emocionals en la form</w:t>
      </w:r>
      <w:r w:rsidR="00AD2D5D" w:rsidRPr="001F0355">
        <w:rPr>
          <w:rFonts w:ascii="Times New Roman" w:hAnsi="Times New Roman" w:cs="Times New Roman"/>
          <w:sz w:val="22"/>
          <w:szCs w:val="22"/>
        </w:rPr>
        <w:t>ació de teories lingüístiques: E</w:t>
      </w:r>
      <w:r w:rsidRPr="001F0355">
        <w:rPr>
          <w:rFonts w:ascii="Times New Roman" w:hAnsi="Times New Roman" w:cs="Times New Roman"/>
          <w:sz w:val="22"/>
          <w:szCs w:val="22"/>
        </w:rPr>
        <w:t>l cas romànic”, p. 321-336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Nicolàs</w:t>
      </w:r>
      <w:r w:rsidRPr="001F0355">
        <w:rPr>
          <w:rFonts w:ascii="Times New Roman" w:hAnsi="Times New Roman" w:cs="Times New Roman"/>
          <w:sz w:val="22"/>
          <w:szCs w:val="22"/>
        </w:rPr>
        <w:t>, Miquel. “’</w:t>
      </w:r>
      <w:r w:rsidR="00AD2D5D" w:rsidRPr="001F0355">
        <w:rPr>
          <w:rFonts w:ascii="Times New Roman" w:hAnsi="Times New Roman" w:cs="Times New Roman"/>
          <w:sz w:val="22"/>
          <w:szCs w:val="22"/>
        </w:rPr>
        <w:t>El valencià no se perdrà mai’: L</w:t>
      </w:r>
      <w:r w:rsidRPr="001F0355">
        <w:rPr>
          <w:rFonts w:ascii="Times New Roman" w:hAnsi="Times New Roman" w:cs="Times New Roman"/>
          <w:sz w:val="22"/>
          <w:szCs w:val="22"/>
        </w:rPr>
        <w:t>a manipulació mediàtica de les emocions col·lectives en l’anticatalanisme valencià durant la transició (1976-1982)”, p. 337-351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Baylac</w:t>
      </w:r>
      <w:r w:rsidRPr="001F0355">
        <w:rPr>
          <w:rFonts w:ascii="Times New Roman" w:hAnsi="Times New Roman" w:cs="Times New Roman"/>
          <w:sz w:val="22"/>
          <w:szCs w:val="22"/>
        </w:rPr>
        <w:t>, Alà. “La representaci</w:t>
      </w:r>
      <w:r w:rsidR="00AD2D5D" w:rsidRPr="001F0355">
        <w:rPr>
          <w:rFonts w:ascii="Times New Roman" w:hAnsi="Times New Roman" w:cs="Times New Roman"/>
          <w:sz w:val="22"/>
          <w:szCs w:val="22"/>
        </w:rPr>
        <w:t>ó nord-catalana de la llengua: E</w:t>
      </w:r>
      <w:r w:rsidRPr="001F0355">
        <w:rPr>
          <w:rFonts w:ascii="Times New Roman" w:hAnsi="Times New Roman" w:cs="Times New Roman"/>
          <w:sz w:val="22"/>
          <w:szCs w:val="22"/>
        </w:rPr>
        <w:t>ntre refús del patuès i llengua de segona”, p. 353-362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Peytaví,</w:t>
      </w:r>
      <w:r w:rsidRPr="001F0355">
        <w:rPr>
          <w:rFonts w:ascii="Times New Roman" w:hAnsi="Times New Roman" w:cs="Times New Roman"/>
          <w:sz w:val="22"/>
          <w:szCs w:val="22"/>
        </w:rPr>
        <w:t xml:space="preserve"> Joan. “Amor, emoció i artifici de la llengua catalana a la Catalunya del Nord avui”, p. 363-392</w:t>
      </w:r>
    </w:p>
    <w:p w:rsidR="00A85470" w:rsidRPr="001F0355" w:rsidRDefault="00A85470" w:rsidP="00FC6FBC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- </w:t>
      </w:r>
      <w:r w:rsidRPr="001F0355">
        <w:rPr>
          <w:rFonts w:ascii="Times New Roman" w:hAnsi="Times New Roman" w:cs="Times New Roman"/>
          <w:smallCaps/>
          <w:sz w:val="22"/>
          <w:szCs w:val="22"/>
        </w:rPr>
        <w:t>Iglésias</w:t>
      </w:r>
      <w:r w:rsidRPr="001F0355">
        <w:rPr>
          <w:rFonts w:ascii="Times New Roman" w:hAnsi="Times New Roman" w:cs="Times New Roman"/>
          <w:sz w:val="22"/>
          <w:szCs w:val="22"/>
        </w:rPr>
        <w:t xml:space="preserve">, Narcís. “El parlant multilingüe davant la llengua, el parlant monolingüe davant les llengües: </w:t>
      </w:r>
      <w:r w:rsidR="00F23EE9">
        <w:rPr>
          <w:rFonts w:ascii="Times New Roman" w:hAnsi="Times New Roman" w:cs="Times New Roman"/>
          <w:sz w:val="22"/>
          <w:szCs w:val="22"/>
        </w:rPr>
        <w:t>A</w:t>
      </w:r>
      <w:r w:rsidRPr="001F0355">
        <w:rPr>
          <w:rFonts w:ascii="Times New Roman" w:hAnsi="Times New Roman" w:cs="Times New Roman"/>
          <w:sz w:val="22"/>
          <w:szCs w:val="22"/>
        </w:rPr>
        <w:t xml:space="preserve"> propòsit de dues autobiografies lingüístiques” “, p. 393-411</w:t>
      </w:r>
    </w:p>
    <w:p w:rsidR="00A85470" w:rsidRPr="001F0355" w:rsidRDefault="00151E54" w:rsidP="00151E5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z w:val="22"/>
          <w:szCs w:val="22"/>
        </w:rPr>
        <w:t xml:space="preserve">         </w:t>
      </w:r>
      <w:hyperlink r:id="rId179" w:history="1">
        <w:r w:rsidR="00A85470" w:rsidRPr="001F0355">
          <w:rPr>
            <w:rStyle w:val="Enlla"/>
            <w:rFonts w:ascii="Times New Roman" w:hAnsi="Times New Roman" w:cs="Times New Roman"/>
            <w:sz w:val="22"/>
            <w:szCs w:val="22"/>
            <w:u w:val="none"/>
          </w:rPr>
          <w:t>Ressenya</w:t>
        </w:r>
      </w:hyperlink>
      <w:r w:rsidRPr="001F03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470" w:rsidRPr="001F0355">
        <w:rPr>
          <w:rFonts w:ascii="Times New Roman" w:hAnsi="Times New Roman" w:cs="Times New Roman"/>
          <w:sz w:val="22"/>
          <w:szCs w:val="22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</w:rPr>
      </w:pPr>
      <w:r w:rsidRPr="001F0355">
        <w:rPr>
          <w:rFonts w:ascii="Times New Roman" w:hAnsi="Times New Roman" w:cs="Times New Roman"/>
          <w:iCs/>
          <w:smallCaps/>
        </w:rPr>
        <w:t>Freixas Cardona</w:t>
      </w:r>
      <w:r w:rsidRPr="001F0355">
        <w:rPr>
          <w:rFonts w:ascii="Times New Roman" w:hAnsi="Times New Roman" w:cs="Times New Roman"/>
          <w:iCs/>
        </w:rPr>
        <w:t xml:space="preserve">, Martí. </w:t>
      </w:r>
      <w:r w:rsidRPr="001F0355">
        <w:rPr>
          <w:rFonts w:ascii="Times New Roman" w:hAnsi="Times New Roman" w:cs="Times New Roman"/>
          <w:i/>
          <w:iCs/>
        </w:rPr>
        <w:t>La neologia formal en la premsa escrita en català</w:t>
      </w:r>
      <w:r w:rsidRPr="001F0355">
        <w:rPr>
          <w:rFonts w:ascii="Times New Roman" w:hAnsi="Times New Roman" w:cs="Times New Roman"/>
          <w:iCs/>
        </w:rPr>
        <w:t>. Treball de Fi de Grau en Traducció i  Interpretació. [Barcelona: Universitat de Barcelona: [inèdit], 2016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5B9BD5" w:themeColor="accent1"/>
        </w:rPr>
      </w:pPr>
      <w:hyperlink r:id="rId180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Style w:val="Enlla"/>
          <w:rFonts w:ascii="Times New Roman" w:hAnsi="Times New Roman" w:cs="Times New Roman"/>
          <w:color w:val="5B9BD5" w:themeColor="accent1"/>
          <w:u w:val="none"/>
        </w:rPr>
        <w:t xml:space="preserve">    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eastAsia="ca-ES"/>
        </w:rPr>
      </w:pPr>
      <w:r w:rsidRPr="001F0355">
        <w:rPr>
          <w:rFonts w:ascii="Times New Roman" w:hAnsi="Times New Roman" w:cs="Times New Roman"/>
          <w:smallCaps/>
        </w:rPr>
        <w:t xml:space="preserve">Garcia sevilla, </w:t>
      </w:r>
      <w:r w:rsidRPr="001F0355">
        <w:rPr>
          <w:rFonts w:ascii="Times New Roman" w:hAnsi="Times New Roman" w:cs="Times New Roman"/>
        </w:rPr>
        <w:t>Lluís. “</w:t>
      </w:r>
      <w:r w:rsidR="00F23EE9">
        <w:rPr>
          <w:rFonts w:ascii="Times New Roman" w:hAnsi="Times New Roman" w:cs="Times New Roman"/>
        </w:rPr>
        <w:t>Castellà o espanyol?</w:t>
      </w:r>
      <w:r w:rsidR="00AD2D5D" w:rsidRPr="001F0355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</w:rPr>
        <w:t>Espanya: De topònim compartit per tothom a nom nacional privatiu”.</w:t>
      </w:r>
      <w:r w:rsidRPr="001F0355">
        <w:rPr>
          <w:rFonts w:ascii="Times New Roman" w:hAnsi="Times New Roman" w:cs="Times New Roman"/>
          <w:smallCaps/>
        </w:rPr>
        <w:t xml:space="preserve"> A: </w:t>
      </w:r>
      <w:r w:rsidRPr="001F0355">
        <w:rPr>
          <w:rFonts w:ascii="Times New Roman" w:hAnsi="Times New Roman" w:cs="Times New Roman"/>
          <w:i/>
          <w:lang w:eastAsia="ca-ES"/>
        </w:rPr>
        <w:t xml:space="preserve">Revista de Catalunya </w:t>
      </w:r>
      <w:r w:rsidRPr="001F0355">
        <w:rPr>
          <w:rFonts w:ascii="Times New Roman" w:hAnsi="Times New Roman" w:cs="Times New Roman"/>
          <w:lang w:eastAsia="ca-ES"/>
        </w:rPr>
        <w:t>[Barcelona: Fundació Revista de Catalunya], núm. 293 (gener-febrer-març 2016), p.74-86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 xml:space="preserve">Generalitat de Catalunya. Direcció General de Política </w:t>
      </w:r>
      <w:proofErr w:type="gramStart"/>
      <w:r w:rsidRPr="001F0355">
        <w:rPr>
          <w:rFonts w:ascii="Times New Roman" w:hAnsi="Times New Roman" w:cs="Times New Roman"/>
          <w:iCs/>
          <w:smallCaps/>
          <w:lang w:val="en-US"/>
        </w:rPr>
        <w:t>Lingüística</w:t>
      </w:r>
      <w:r w:rsidRPr="001F0355">
        <w:rPr>
          <w:rFonts w:ascii="Times New Roman" w:hAnsi="Times New Roman" w:cs="Times New Roman"/>
          <w:i/>
        </w:rPr>
        <w:t xml:space="preserve"> .</w:t>
      </w:r>
      <w:proofErr w:type="gramEnd"/>
      <w:r w:rsidRPr="001F0355">
        <w:rPr>
          <w:rFonts w:ascii="Times New Roman" w:hAnsi="Times New Roman" w:cs="Times New Roman"/>
          <w:i/>
        </w:rPr>
        <w:t xml:space="preserve"> 50 termes del món de l'empresa  </w:t>
      </w:r>
      <w:hyperlink r:id="rId181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i/>
          <w:color w:val="205382"/>
        </w:rPr>
        <w:t xml:space="preserve">. </w:t>
      </w:r>
      <w:r w:rsidRPr="001F0355">
        <w:rPr>
          <w:rFonts w:ascii="Times New Roman" w:hAnsi="Times New Roman" w:cs="Times New Roman"/>
        </w:rPr>
        <w:t>Barcelona : Generalitat de Catalunya. Direcció General de Política Lingüística, 2016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iCs/>
          <w:smallCaps/>
          <w:sz w:val="22"/>
          <w:szCs w:val="22"/>
          <w:lang w:val="en-US"/>
        </w:rPr>
        <w:t>Generalitat de Catalunya. Direcció General de Política Lingüística</w:t>
      </w:r>
      <w:r w:rsidRPr="001F0355">
        <w:rPr>
          <w:rFonts w:ascii="Times New Roman" w:hAnsi="Times New Roman"/>
          <w:b w:val="0"/>
          <w:i/>
          <w:sz w:val="22"/>
          <w:szCs w:val="22"/>
        </w:rPr>
        <w:t xml:space="preserve"> .50 termes del món digital </w:t>
      </w:r>
      <w:hyperlink r:id="rId182" w:history="1">
        <w:r w:rsidRPr="001F0355">
          <w:rPr>
            <w:rStyle w:val="Enlla"/>
            <w:rFonts w:ascii="Times New Roman" w:hAnsi="Times New Roman"/>
            <w:b w:val="0"/>
            <w:color w:val="205382"/>
            <w:sz w:val="22"/>
            <w:szCs w:val="22"/>
          </w:rPr>
          <w:t>[en línia]</w:t>
        </w:r>
        <w:r w:rsidRPr="001F0355">
          <w:rPr>
            <w:rStyle w:val="Enlla"/>
            <w:rFonts w:ascii="Times New Roman" w:hAnsi="Times New Roman"/>
            <w:b w:val="0"/>
            <w:i/>
            <w:color w:val="205382"/>
            <w:sz w:val="22"/>
            <w:szCs w:val="22"/>
          </w:rPr>
          <w:t xml:space="preserve"> </w:t>
        </w:r>
      </w:hyperlink>
      <w:r w:rsidRPr="001F0355">
        <w:rPr>
          <w:rStyle w:val="Enlla"/>
          <w:rFonts w:ascii="Times New Roman" w:hAnsi="Times New Roman"/>
          <w:i/>
          <w:color w:val="205382"/>
          <w:sz w:val="22"/>
          <w:szCs w:val="22"/>
        </w:rPr>
        <w:t xml:space="preserve">. </w:t>
      </w:r>
      <w:r w:rsidRPr="001F0355">
        <w:rPr>
          <w:rFonts w:ascii="Times New Roman" w:hAnsi="Times New Roman"/>
          <w:b w:val="0"/>
          <w:sz w:val="22"/>
          <w:szCs w:val="22"/>
        </w:rPr>
        <w:t>Barcelona : Generalitat de Catalunya. Direcció General de Política Lingüística, 2016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Generalitat de Catalunya. Direcció General de Política Lingüística</w:t>
      </w:r>
      <w:r w:rsidRPr="001F0355">
        <w:rPr>
          <w:rFonts w:ascii="Times New Roman" w:hAnsi="Times New Roman" w:cs="Times New Roman"/>
          <w:iCs/>
          <w:lang w:val="en-US"/>
        </w:rPr>
        <w:t>.</w:t>
      </w:r>
      <w:r w:rsidRPr="001F0355">
        <w:rPr>
          <w:rFonts w:ascii="Times New Roman" w:hAnsi="Times New Roman" w:cs="Times New Roman"/>
          <w:i/>
          <w:iCs/>
          <w:lang w:val="en-US"/>
        </w:rPr>
        <w:t xml:space="preserve"> Informe de Política Lingüística 2015</w:t>
      </w:r>
      <w:r w:rsidRPr="001F0355">
        <w:rPr>
          <w:rFonts w:ascii="Times New Roman" w:hAnsi="Times New Roman" w:cs="Times New Roman"/>
          <w:iCs/>
          <w:lang w:val="en-US"/>
        </w:rPr>
        <w:t xml:space="preserve"> </w:t>
      </w:r>
      <w:r w:rsidRPr="001F0355">
        <w:rPr>
          <w:rStyle w:val="Enlla"/>
          <w:rFonts w:ascii="Times New Roman" w:hAnsi="Times New Roman" w:cs="Times New Roman"/>
          <w:color w:val="205382"/>
        </w:rPr>
        <w:t>[</w:t>
      </w:r>
      <w:hyperlink r:id="rId183" w:history="1">
        <w:r w:rsidRPr="001F0355">
          <w:rPr>
            <w:rStyle w:val="Enlla"/>
            <w:rFonts w:ascii="Times New Roman" w:hAnsi="Times New Roman" w:cs="Times New Roman"/>
            <w:color w:val="205382"/>
          </w:rPr>
          <w:t>en línia</w:t>
        </w:r>
      </w:hyperlink>
      <w:r w:rsidRPr="001F0355">
        <w:rPr>
          <w:rStyle w:val="Enlla"/>
          <w:rFonts w:ascii="Times New Roman" w:hAnsi="Times New Roman" w:cs="Times New Roman"/>
          <w:color w:val="205382"/>
        </w:rPr>
        <w:t>]</w:t>
      </w:r>
      <w:r w:rsidRPr="001F0355">
        <w:rPr>
          <w:rFonts w:ascii="Times New Roman" w:hAnsi="Times New Roman" w:cs="Times New Roman"/>
          <w:i/>
          <w:iCs/>
          <w:lang w:val="en-US"/>
        </w:rPr>
        <w:t>.</w:t>
      </w:r>
      <w:r w:rsidRPr="001F035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F0355">
        <w:rPr>
          <w:rFonts w:ascii="Times New Roman" w:hAnsi="Times New Roman" w:cs="Times New Roman"/>
          <w:lang w:val="en-US"/>
        </w:rPr>
        <w:t>Barcelona :</w:t>
      </w:r>
      <w:proofErr w:type="gramEnd"/>
      <w:r w:rsidRPr="001F0355">
        <w:rPr>
          <w:rFonts w:ascii="Times New Roman" w:hAnsi="Times New Roman" w:cs="Times New Roman"/>
          <w:lang w:val="en-US"/>
        </w:rPr>
        <w:t xml:space="preserve"> Generalitat de Catalunya. Direcció General de Política Lingüística, 2016. 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hyperlink r:id="rId184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Informes anteriors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r w:rsidRPr="001F0355">
        <w:rPr>
          <w:rFonts w:ascii="Times New Roman" w:hAnsi="Times New Roman" w:cs="Times New Roman"/>
          <w:smallCaps/>
        </w:rPr>
        <w:t>generalitat de catalunya. Direcció General de Política Lingüística ; França. Conseil Général des Pyrénées-Orientales ; Université de Perpignan.</w:t>
      </w:r>
      <w:r w:rsidRPr="001F0355">
        <w:rPr>
          <w:rFonts w:ascii="Times New Roman" w:hAnsi="Times New Roman" w:cs="Times New Roman"/>
          <w:i/>
          <w:smallCaps/>
        </w:rPr>
        <w:t xml:space="preserve"> </w:t>
      </w:r>
      <w:r w:rsidRPr="001F0355">
        <w:rPr>
          <w:rFonts w:ascii="Times New Roman" w:hAnsi="Times New Roman" w:cs="Times New Roman"/>
          <w:i/>
        </w:rPr>
        <w:t xml:space="preserve">Coneixements i usos lingüístics a la Catalunya del Nord 2015 : Principals resultats de l'Enquesta d'usos lingüístics a la Catalunya del Nord (EULCN) 2015   </w:t>
      </w:r>
      <w:hyperlink r:id="rId185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i/>
          <w:color w:val="205382"/>
        </w:rPr>
        <w:t>.</w:t>
      </w:r>
      <w:r w:rsidRPr="001F0355">
        <w:rPr>
          <w:rFonts w:ascii="Times New Roman" w:hAnsi="Times New Roman" w:cs="Times New Roman"/>
        </w:rPr>
        <w:t xml:space="preserve"> [Barcelona : Generalitat de Catalunya. Direcció General de Política Lingüística ; Perpinyà : Consell Departamental dels Pirineus Orientals : Institut Franco-català Transfronterer (IFCT) de la Universitat de Perpinyà, 2016]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r w:rsidRPr="001F0355">
        <w:rPr>
          <w:rFonts w:ascii="Times New Roman" w:hAnsi="Times New Roman" w:cs="Times New Roman"/>
          <w:smallCaps/>
        </w:rPr>
        <w:t>generalitat de catalunya. Direcció General de Política Lingüística.</w:t>
      </w:r>
      <w:r w:rsidRPr="001F0355">
        <w:rPr>
          <w:rFonts w:ascii="Times New Roman" w:hAnsi="Times New Roman" w:cs="Times New Roman"/>
          <w:i/>
          <w:smallCaps/>
        </w:rPr>
        <w:t xml:space="preserve"> </w:t>
      </w:r>
      <w:r w:rsidRPr="001F0355">
        <w:rPr>
          <w:rFonts w:ascii="Times New Roman" w:hAnsi="Times New Roman" w:cs="Times New Roman"/>
          <w:i/>
        </w:rPr>
        <w:t xml:space="preserve">Els usos lingüístics a la Val d'Aran : Principals resultats de l'Enquesta d'usos lingüístics de la població 2013 : [presentació de resultats] </w:t>
      </w:r>
      <w:hyperlink r:id="rId186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. </w:t>
      </w:r>
      <w:r w:rsidRPr="001F0355">
        <w:rPr>
          <w:rFonts w:ascii="Times New Roman" w:hAnsi="Times New Roman" w:cs="Times New Roman"/>
        </w:rPr>
        <w:t>Barcelona : Generalitat de Catalunya. Direcció General de Política Lingüística, 2016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color w:val="205382"/>
          <w:u w:val="single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generalitat Valenciana. Conselleria d'Educació, Investigació, Cultura i Esport</w:t>
      </w:r>
      <w:r w:rsidRPr="001F0355">
        <w:rPr>
          <w:rFonts w:ascii="Times New Roman" w:hAnsi="Times New Roman" w:cs="Times New Roman"/>
        </w:rPr>
        <w:t xml:space="preserve">. </w:t>
      </w:r>
      <w:r w:rsidRPr="001F0355">
        <w:rPr>
          <w:rFonts w:ascii="Times New Roman" w:hAnsi="Times New Roman" w:cs="Times New Roman"/>
          <w:i/>
        </w:rPr>
        <w:t>Coneixement i ús social del valencià : Enquesta 2015 : Síntesi de resultats</w:t>
      </w:r>
      <w:r w:rsidRPr="001F0355">
        <w:rPr>
          <w:rFonts w:ascii="Times New Roman" w:hAnsi="Times New Roman" w:cs="Times New Roman"/>
          <w:i/>
          <w:color w:val="205382"/>
        </w:rPr>
        <w:t xml:space="preserve"> </w:t>
      </w:r>
      <w:r w:rsidRPr="001F0355">
        <w:rPr>
          <w:rFonts w:ascii="Times New Roman" w:hAnsi="Times New Roman" w:cs="Times New Roman"/>
        </w:rPr>
        <w:t>[</w:t>
      </w:r>
      <w:hyperlink r:id="rId18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. València : Generalitat Valenciana, Conselleria d'Educació, Investigació, Cultura i Esport, [2016]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color w:val="205382"/>
          <w:u w:val="single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lastRenderedPageBreak/>
        <w:t>Gómez Duran</w:t>
      </w:r>
      <w:r w:rsidRPr="001F0355">
        <w:rPr>
          <w:rFonts w:ascii="Times New Roman" w:hAnsi="Times New Roman" w:cs="Times New Roman"/>
          <w:i/>
        </w:rPr>
        <w:t xml:space="preserve">, </w:t>
      </w:r>
      <w:r w:rsidRPr="001F0355">
        <w:rPr>
          <w:rFonts w:ascii="Times New Roman" w:hAnsi="Times New Roman" w:cs="Times New Roman"/>
        </w:rPr>
        <w:t>Gemma.</w:t>
      </w:r>
      <w:r w:rsidRPr="001F0355">
        <w:rPr>
          <w:rFonts w:ascii="Times New Roman" w:hAnsi="Times New Roman" w:cs="Times New Roman"/>
          <w:i/>
        </w:rPr>
        <w:t xml:space="preserve"> Gramàtica del català rossellonès. </w:t>
      </w:r>
      <w:r w:rsidRPr="001F0355">
        <w:rPr>
          <w:rFonts w:ascii="Times New Roman" w:hAnsi="Times New Roman" w:cs="Times New Roman"/>
        </w:rPr>
        <w:t>Barcelona : Publicaciones de l'Abadia de Montserrat, 2016. (Textos i estudis de cultura catalana ; 205).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Gresa Barbero</w:t>
      </w:r>
      <w:r w:rsidRPr="001F0355">
        <w:rPr>
          <w:rFonts w:ascii="Times New Roman" w:hAnsi="Times New Roman" w:cs="Times New Roman"/>
        </w:rPr>
        <w:t>, Deva.</w:t>
      </w:r>
      <w:r w:rsidRPr="001F0355">
        <w:rPr>
          <w:rFonts w:ascii="Times New Roman" w:hAnsi="Times New Roman" w:cs="Times New Roman"/>
          <w:i/>
        </w:rPr>
        <w:t xml:space="preserve"> Estudi d'implantació terminològica : La gastronomia del Pròxim Orient i el nord d'Àfrica als restaurants de Gràcia i l'Eixample de Barcelona </w:t>
      </w:r>
      <w:r w:rsidR="00023131" w:rsidRPr="001F0355">
        <w:rPr>
          <w:rFonts w:ascii="Times New Roman" w:hAnsi="Times New Roman" w:cs="Times New Roman"/>
        </w:rPr>
        <w:t>[</w:t>
      </w:r>
      <w:hyperlink r:id="rId188" w:history="1">
        <w:r w:rsidR="00023131" w:rsidRPr="001F0355">
          <w:rPr>
            <w:rStyle w:val="Enlla"/>
            <w:rFonts w:ascii="Times New Roman" w:hAnsi="Times New Roman" w:cs="Times New Roman"/>
          </w:rPr>
          <w:t>e</w:t>
        </w:r>
        <w:r w:rsidRPr="001F0355">
          <w:rPr>
            <w:rStyle w:val="Enlla"/>
            <w:rFonts w:ascii="Times New Roman" w:hAnsi="Times New Roman" w:cs="Times New Roman"/>
          </w:rPr>
          <w:t>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. Barcelona : Societat Catalana de Terminologia Scaterm, 2016. (Eines de terminologia ; 1).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Institut d'Estudis Catalans</w:t>
      </w:r>
      <w:r w:rsidRPr="001F0355">
        <w:rPr>
          <w:rFonts w:ascii="Times New Roman" w:hAnsi="Times New Roman" w:cs="Times New Roman"/>
          <w:iCs/>
          <w:lang w:val="en-US"/>
        </w:rPr>
        <w:t xml:space="preserve">. </w:t>
      </w:r>
      <w:r w:rsidRPr="001F0355">
        <w:rPr>
          <w:rFonts w:ascii="Times New Roman" w:hAnsi="Times New Roman" w:cs="Times New Roman"/>
          <w:i/>
          <w:iCs/>
          <w:lang w:val="en-US"/>
        </w:rPr>
        <w:t>Gramàtica de la llengua catalana</w:t>
      </w:r>
      <w:r w:rsidRPr="001F0355">
        <w:rPr>
          <w:rFonts w:ascii="Times New Roman" w:hAnsi="Times New Roman" w:cs="Times New Roman"/>
          <w:iCs/>
          <w:lang w:val="en-US"/>
        </w:rPr>
        <w:t>. Barcelona: Publicacions de l’Abadia de Montserrat, 2016. (Biblioteca Abat Oliba; 229)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hyperlink r:id="rId189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    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</w:rPr>
        <w:t xml:space="preserve">Jornades de la Secció Filològica de l'Institut d'Estudis Catalans a Móra la Nova (17 i 18 d'octubre de 2014) </w:t>
      </w:r>
      <w:r w:rsidRPr="001F0355">
        <w:rPr>
          <w:rFonts w:ascii="Times New Roman" w:hAnsi="Times New Roman"/>
          <w:sz w:val="22"/>
          <w:szCs w:val="22"/>
        </w:rPr>
        <w:t>[</w:t>
      </w:r>
      <w:hyperlink r:id="rId190" w:history="1">
        <w:r w:rsidRPr="001F0355">
          <w:rPr>
            <w:rStyle w:val="Enlla"/>
            <w:rFonts w:ascii="Times New Roman" w:hAnsi="Times New Roman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sz w:val="22"/>
          <w:szCs w:val="22"/>
        </w:rPr>
        <w:t>]</w:t>
      </w:r>
      <w:r w:rsidRPr="001F0355">
        <w:rPr>
          <w:rFonts w:ascii="Times New Roman" w:hAnsi="Times New Roman"/>
          <w:i/>
          <w:sz w:val="22"/>
          <w:szCs w:val="22"/>
        </w:rPr>
        <w:t xml:space="preserve"> </w:t>
      </w:r>
      <w:r w:rsidRPr="001F0355">
        <w:rPr>
          <w:rFonts w:ascii="Times New Roman" w:hAnsi="Times New Roman"/>
          <w:sz w:val="22"/>
          <w:szCs w:val="22"/>
        </w:rPr>
        <w:t>Barcelona : Institut d'Estudis Catalans ; Móra la Nova : Institut Ramon Muntaner, 2016</w:t>
      </w: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sz w:val="22"/>
          <w:szCs w:val="22"/>
        </w:rPr>
        <w:t xml:space="preserve">Conté: </w:t>
      </w:r>
    </w:p>
    <w:p w:rsidR="00A85470" w:rsidRPr="001F0355" w:rsidRDefault="00023131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Cubells bartolomé</w:t>
      </w:r>
      <w:r w:rsidRPr="001F0355">
        <w:rPr>
          <w:rFonts w:ascii="Times New Roman" w:hAnsi="Times New Roman" w:cs="Times New Roman"/>
        </w:rPr>
        <w:t xml:space="preserve">, Olga. </w:t>
      </w:r>
      <w:r w:rsidR="00F23EE9">
        <w:rPr>
          <w:rFonts w:ascii="Times New Roman" w:hAnsi="Times New Roman" w:cs="Times New Roman"/>
        </w:rPr>
        <w:t>“Els parlars de la frontera: L</w:t>
      </w:r>
      <w:r w:rsidR="00A85470" w:rsidRPr="001F0355">
        <w:rPr>
          <w:rFonts w:ascii="Times New Roman" w:hAnsi="Times New Roman" w:cs="Times New Roman"/>
        </w:rPr>
        <w:t>a zona de transició entre el tortosí i el lleidatà”, p. 19-61 [</w:t>
      </w:r>
      <w:hyperlink r:id="rId191" w:history="1">
        <w:r w:rsidR="00A85470"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="00A85470" w:rsidRPr="001F0355">
        <w:rPr>
          <w:rFonts w:ascii="Times New Roman" w:hAnsi="Times New Roman" w:cs="Times New Roman"/>
        </w:rPr>
        <w:t>]</w:t>
      </w:r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Sorolla Vidal</w:t>
      </w:r>
      <w:r w:rsidRPr="001F0355">
        <w:rPr>
          <w:rFonts w:ascii="Times New Roman" w:hAnsi="Times New Roman" w:cs="Times New Roman"/>
        </w:rPr>
        <w:t>, Natxo. “La Franja : Xarxes i substitució lingüística en temps real”, p. 63-81 [</w:t>
      </w:r>
      <w:hyperlink r:id="rId19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Pujol,</w:t>
      </w:r>
      <w:r w:rsidRPr="001F0355">
        <w:rPr>
          <w:rFonts w:ascii="Times New Roman" w:hAnsi="Times New Roman" w:cs="Times New Roman"/>
        </w:rPr>
        <w:t xml:space="preserve"> Albert. “Litterarum i la Fira del Llibre Ebrenc: Els espectacles literaris en llengua catalana s’impulsen des de l’Ebre”, p. 99-103 [</w:t>
      </w:r>
      <w:hyperlink r:id="rId19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</w:t>
      </w:r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  <w:lang w:val="it-IT"/>
        </w:rPr>
        <w:t>Cid i Català</w:t>
      </w:r>
      <w:r w:rsidRPr="001F0355">
        <w:rPr>
          <w:rFonts w:ascii="Times New Roman" w:hAnsi="Times New Roman" w:cs="Times New Roman"/>
          <w:lang w:val="it-IT"/>
        </w:rPr>
        <w:t xml:space="preserve">, Josep Sebastià. </w:t>
      </w:r>
      <w:r w:rsidRPr="001F0355">
        <w:rPr>
          <w:rFonts w:ascii="Times New Roman" w:hAnsi="Times New Roman" w:cs="Times New Roman"/>
        </w:rPr>
        <w:t>“Els escriptors de l'Ebre i la llengua : Carmel Biarnés”, p. 105-135 [</w:t>
      </w:r>
      <w:hyperlink r:id="rId19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Castellà Espuny</w:t>
      </w:r>
      <w:r w:rsidRPr="001F0355">
        <w:rPr>
          <w:rFonts w:ascii="Times New Roman" w:hAnsi="Times New Roman" w:cs="Times New Roman"/>
        </w:rPr>
        <w:t>, Carles M. “La varietat lingüística geogràfica del Baix Ebre i el procés d'estandardització : Mantenimen</w:t>
      </w:r>
      <w:r w:rsidR="00EE1D04" w:rsidRPr="001F0355">
        <w:rPr>
          <w:rFonts w:ascii="Times New Roman" w:hAnsi="Times New Roman" w:cs="Times New Roman"/>
        </w:rPr>
        <w:t>t i pèrdua de formes pròpies : U</w:t>
      </w:r>
      <w:r w:rsidRPr="001F0355">
        <w:rPr>
          <w:rFonts w:ascii="Times New Roman" w:hAnsi="Times New Roman" w:cs="Times New Roman"/>
        </w:rPr>
        <w:t>n tast”, p. 169-200 [</w:t>
      </w:r>
      <w:hyperlink r:id="rId195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</w:rPr>
        <w:t xml:space="preserve">IV </w:t>
      </w:r>
      <w:r w:rsidRPr="001F0355">
        <w:rPr>
          <w:rFonts w:ascii="Times New Roman" w:hAnsi="Times New Roman" w:cs="Times New Roman"/>
          <w:i/>
        </w:rPr>
        <w:t>Jornada sobre llengua i societat als territoris de parla catalana : Polítiques lingüístiques per a una llengua amb futur : Barcelona, 7 de juliol de 2016</w:t>
      </w:r>
      <w:r w:rsidRPr="001F0355">
        <w:rPr>
          <w:rFonts w:ascii="Times New Roman" w:hAnsi="Times New Roman" w:cs="Times New Roman"/>
          <w:i/>
          <w:color w:val="205382"/>
        </w:rPr>
        <w:t xml:space="preserve"> </w:t>
      </w:r>
      <w:hyperlink r:id="rId196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Fonts w:ascii="Times New Roman" w:hAnsi="Times New Roman" w:cs="Times New Roman"/>
          <w:i/>
        </w:rPr>
        <w:t>. [</w:t>
      </w:r>
      <w:r w:rsidRPr="001F0355">
        <w:rPr>
          <w:rFonts w:ascii="Times New Roman" w:hAnsi="Times New Roman" w:cs="Times New Roman"/>
        </w:rPr>
        <w:t>Barcelona : Generalitat de Catalunya, Direcció General de Política Lingüística, 2016]</w:t>
      </w:r>
      <w:r w:rsidRPr="001F0355">
        <w:rPr>
          <w:rFonts w:ascii="Times New Roman" w:hAnsi="Times New Roman" w:cs="Times New Roman"/>
          <w:i/>
        </w:rPr>
        <w:t xml:space="preserve"> 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</w:rPr>
        <w:t xml:space="preserve">  </w:t>
      </w:r>
    </w:p>
    <w:p w:rsidR="00A85470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Junyent,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M. Carme.</w:t>
      </w:r>
      <w:r w:rsidRPr="001F0355">
        <w:rPr>
          <w:rFonts w:ascii="Times New Roman" w:hAnsi="Times New Roman" w:cs="Times New Roman"/>
          <w:i/>
        </w:rPr>
        <w:t xml:space="preserve"> Escoles a la frontera. </w:t>
      </w:r>
      <w:r w:rsidRPr="001F0355">
        <w:rPr>
          <w:rFonts w:ascii="Times New Roman" w:hAnsi="Times New Roman" w:cs="Times New Roman"/>
        </w:rPr>
        <w:t>Vic : Eumo, 2016</w:t>
      </w:r>
    </w:p>
    <w:p w:rsidR="00F23EE9" w:rsidRPr="001F0355" w:rsidRDefault="00F23EE9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9B5A7E" w:rsidP="00FC6FBC">
      <w:pPr>
        <w:jc w:val="both"/>
        <w:rPr>
          <w:rFonts w:ascii="Times New Roman" w:hAnsi="Times New Roman" w:cs="Times New Roman"/>
          <w:lang w:val="es-ES_tradnl"/>
        </w:rPr>
      </w:pPr>
      <w:r w:rsidRPr="001F0355">
        <w:rPr>
          <w:rFonts w:ascii="Times New Roman" w:hAnsi="Times New Roman" w:cs="Times New Roman"/>
          <w:i/>
          <w:lang w:val="es-ES_tradnl"/>
        </w:rPr>
        <w:t>Llengua &amp; Literatura: Revista anual de la Societat C</w:t>
      </w:r>
      <w:r w:rsidR="00A85470" w:rsidRPr="001F0355">
        <w:rPr>
          <w:rFonts w:ascii="Times New Roman" w:hAnsi="Times New Roman" w:cs="Times New Roman"/>
          <w:i/>
          <w:lang w:val="es-ES_tradnl"/>
        </w:rPr>
        <w:t>atalana de Llengua i Literatura</w:t>
      </w:r>
      <w:r w:rsidR="00A85470" w:rsidRPr="001F0355">
        <w:rPr>
          <w:rFonts w:ascii="Times New Roman" w:hAnsi="Times New Roman" w:cs="Times New Roman"/>
          <w:lang w:val="es-ES_tradnl"/>
        </w:rPr>
        <w:t xml:space="preserve"> [</w:t>
      </w:r>
      <w:hyperlink r:id="rId197" w:history="1">
        <w:r w:rsidR="00A85470" w:rsidRPr="001F0355">
          <w:rPr>
            <w:rStyle w:val="Enlla"/>
            <w:rFonts w:ascii="Times New Roman" w:hAnsi="Times New Roman" w:cs="Times New Roman"/>
            <w:lang w:val="es-ES_tradnl"/>
          </w:rPr>
          <w:t>en línia</w:t>
        </w:r>
      </w:hyperlink>
      <w:r w:rsidR="00A85470" w:rsidRPr="001F0355">
        <w:rPr>
          <w:rFonts w:ascii="Times New Roman" w:hAnsi="Times New Roman" w:cs="Times New Roman"/>
          <w:lang w:val="es-ES_tradnl"/>
        </w:rPr>
        <w:t>] [</w:t>
      </w:r>
      <w:r w:rsidR="00A85470" w:rsidRPr="001F0355">
        <w:rPr>
          <w:rFonts w:ascii="Times New Roman" w:hAnsi="Times New Roman" w:cs="Times New Roman"/>
        </w:rPr>
        <w:t>Barcelona : Institut d’Estudis Catalans.  Societat Catalana de Llengua i Literatura],</w:t>
      </w:r>
      <w:r w:rsidR="00A85470" w:rsidRPr="001F0355">
        <w:rPr>
          <w:rFonts w:ascii="Times New Roman" w:hAnsi="Times New Roman" w:cs="Times New Roman"/>
          <w:lang w:val="es-ES_tradnl"/>
        </w:rPr>
        <w:t xml:space="preserve"> núm. 26 (2016).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</w:pPr>
      <w:r w:rsidRPr="001F0355">
        <w:rPr>
          <w:rStyle w:val="Enlla"/>
          <w:rFonts w:ascii="Times New Roman" w:hAnsi="Times New Roman"/>
          <w:b w:val="0"/>
          <w:bCs/>
          <w:smallCaps/>
          <w:color w:val="auto"/>
          <w:sz w:val="22"/>
          <w:szCs w:val="22"/>
          <w:u w:val="none"/>
          <w:lang w:val="es-ES_tradnl"/>
        </w:rPr>
        <w:t>Forcadell,</w:t>
      </w:r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Montserrat. “Desaccen</w:t>
      </w:r>
      <w:r w:rsidR="009B5A7E"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>tuació no estàndard en català: E</w:t>
      </w:r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>stratègies per al doblatge”, p. 7-30 [</w:t>
      </w:r>
      <w:hyperlink r:id="rId198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  <w:lang w:val="es-ES_tradnl"/>
          </w:rPr>
          <w:t>en línia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</w:pPr>
      <w:r w:rsidRPr="001F0355">
        <w:rPr>
          <w:rStyle w:val="Enlla"/>
          <w:rFonts w:ascii="Times New Roman" w:hAnsi="Times New Roman"/>
          <w:b w:val="0"/>
          <w:bCs/>
          <w:smallCaps/>
          <w:color w:val="auto"/>
          <w:sz w:val="22"/>
          <w:szCs w:val="22"/>
          <w:u w:val="none"/>
          <w:lang w:val="es-ES_tradnl"/>
        </w:rPr>
        <w:t>Bauman,</w:t>
      </w:r>
      <w:r w:rsidR="009B5A7E"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Inga. “N</w:t>
      </w:r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>ational building per a joves catalans. La història nacional de la narrativa juvenil en català (Teixidó, Vallverdú, Cabré i altres autors)”, p. 77-128 [</w:t>
      </w:r>
      <w:hyperlink r:id="rId199" w:history="1">
        <w:r w:rsidRPr="001F0355">
          <w:rPr>
            <w:rStyle w:val="Enlla"/>
            <w:rFonts w:ascii="Times New Roman" w:hAnsi="Times New Roman"/>
            <w:b w:val="0"/>
            <w:bCs/>
            <w:sz w:val="22"/>
            <w:szCs w:val="22"/>
            <w:lang w:val="es-ES_tradnl"/>
          </w:rPr>
          <w:t>en línia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534842" w:rsidP="00FC6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ca-ES"/>
        </w:rPr>
        <w:t>Llengua i Ús:</w:t>
      </w:r>
      <w:r w:rsidR="00A85470" w:rsidRPr="001F0355">
        <w:rPr>
          <w:rFonts w:ascii="Times New Roman" w:hAnsi="Times New Roman" w:cs="Times New Roman"/>
          <w:i/>
          <w:lang w:eastAsia="ca-ES"/>
        </w:rPr>
        <w:t xml:space="preserve"> Revista Tècnica de Política Lingüística</w:t>
      </w:r>
      <w:r w:rsidR="00A85470" w:rsidRPr="001F0355">
        <w:rPr>
          <w:rFonts w:ascii="Times New Roman" w:hAnsi="Times New Roman" w:cs="Times New Roman"/>
          <w:lang w:eastAsia="ca-ES"/>
        </w:rPr>
        <w:t xml:space="preserve"> [</w:t>
      </w:r>
      <w:hyperlink r:id="rId200" w:history="1">
        <w:r w:rsidR="00A85470" w:rsidRPr="001F0355">
          <w:rPr>
            <w:rStyle w:val="Enlla"/>
            <w:rFonts w:ascii="Times New Roman" w:hAnsi="Times New Roman" w:cs="Times New Roman"/>
            <w:lang w:eastAsia="ca-ES"/>
          </w:rPr>
          <w:t>en línia</w:t>
        </w:r>
      </w:hyperlink>
      <w:r w:rsidR="00A85470" w:rsidRPr="001F0355">
        <w:rPr>
          <w:rFonts w:ascii="Times New Roman" w:hAnsi="Times New Roman" w:cs="Times New Roman"/>
          <w:lang w:eastAsia="ca-ES"/>
        </w:rPr>
        <w:t>] [</w:t>
      </w:r>
      <w:r w:rsidR="00A85470" w:rsidRPr="001F0355">
        <w:rPr>
          <w:rFonts w:ascii="Times New Roman" w:hAnsi="Times New Roman" w:cs="Times New Roman"/>
        </w:rPr>
        <w:t xml:space="preserve">Barcelona : Generalitat de Catalunya. Direcció General de Política Lingüística], </w:t>
      </w:r>
      <w:r w:rsidR="00A85470" w:rsidRPr="001F0355">
        <w:rPr>
          <w:rFonts w:ascii="Times New Roman" w:hAnsi="Times New Roman" w:cs="Times New Roman"/>
          <w:lang w:eastAsia="ca-ES"/>
        </w:rPr>
        <w:t xml:space="preserve"> núm. 58 (2016).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lang w:val="it-IT"/>
        </w:rPr>
      </w:pPr>
      <w:r w:rsidRPr="001F0355">
        <w:rPr>
          <w:rFonts w:ascii="Times New Roman" w:hAnsi="Times New Roman"/>
          <w:b w:val="0"/>
          <w:smallCaps/>
          <w:sz w:val="22"/>
          <w:szCs w:val="22"/>
          <w:lang w:val="it-IT"/>
        </w:rPr>
        <w:t>Farrando,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 xml:space="preserve"> Pere. “De l'ortotipografia a l'editatge”, p. 4-16  </w:t>
      </w:r>
      <w:hyperlink r:id="rId201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[</w:t>
        </w:r>
        <w:r w:rsidRPr="00F23EE9">
          <w:rPr>
            <w:rStyle w:val="Enlla"/>
            <w:rFonts w:ascii="Times New Roman" w:eastAsia="Times New Roman" w:hAnsi="Times New Roman"/>
            <w:b w:val="0"/>
            <w:noProof w:val="0"/>
            <w:color w:val="0070C0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 xml:space="preserve">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Bel Rafecas</w:t>
      </w:r>
      <w:r w:rsidRPr="001F0355">
        <w:rPr>
          <w:rFonts w:ascii="Times New Roman" w:hAnsi="Times New Roman"/>
          <w:b w:val="0"/>
          <w:sz w:val="22"/>
          <w:szCs w:val="22"/>
        </w:rPr>
        <w:t>, Nuria ; M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arimon,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Montserrat. “Les indústries de la llengua i la tecnologia per al català”, p. 17-26  </w:t>
      </w:r>
      <w:hyperlink r:id="rId202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[</w:t>
        </w:r>
        <w:r w:rsidRPr="00F23EE9">
          <w:rPr>
            <w:rStyle w:val="Enlla"/>
            <w:rFonts w:ascii="Times New Roman" w:eastAsia="Times New Roman" w:hAnsi="Times New Roman"/>
            <w:b w:val="0"/>
            <w:noProof w:val="0"/>
            <w:color w:val="0070C0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 xml:space="preserve">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1F0355">
        <w:rPr>
          <w:rFonts w:ascii="Times New Roman" w:hAnsi="Times New Roman"/>
          <w:b w:val="0"/>
          <w:smallCaps/>
          <w:sz w:val="22"/>
          <w:szCs w:val="22"/>
          <w:lang w:val="pt-BR"/>
        </w:rPr>
        <w:t>Comas</w:t>
      </w:r>
      <w:r w:rsidRPr="001F0355">
        <w:rPr>
          <w:rFonts w:ascii="Times New Roman" w:hAnsi="Times New Roman"/>
          <w:b w:val="0"/>
          <w:sz w:val="22"/>
          <w:szCs w:val="22"/>
          <w:lang w:val="pt-BR"/>
        </w:rPr>
        <w:t xml:space="preserve">, Lurdes ; 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pt-BR"/>
        </w:rPr>
        <w:t>Domingo i Palau</w:t>
      </w:r>
      <w:r w:rsidRPr="001F0355">
        <w:rPr>
          <w:rFonts w:ascii="Times New Roman" w:hAnsi="Times New Roman"/>
          <w:b w:val="0"/>
          <w:sz w:val="22"/>
          <w:szCs w:val="22"/>
          <w:lang w:val="pt-BR"/>
        </w:rPr>
        <w:t xml:space="preserve">, Anna ; 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pt-BR"/>
        </w:rPr>
        <w:t>Heidepriem</w:t>
      </w:r>
      <w:r w:rsidRPr="001F0355">
        <w:rPr>
          <w:rFonts w:ascii="Times New Roman" w:hAnsi="Times New Roman"/>
          <w:b w:val="0"/>
          <w:sz w:val="22"/>
          <w:szCs w:val="22"/>
          <w:lang w:val="pt-BR"/>
        </w:rPr>
        <w:t>, Elena. “</w:t>
      </w:r>
      <w:r w:rsidR="00B66031" w:rsidRPr="001F0355">
        <w:rPr>
          <w:rFonts w:ascii="Times New Roman" w:hAnsi="Times New Roman"/>
          <w:b w:val="0"/>
          <w:sz w:val="22"/>
          <w:szCs w:val="22"/>
          <w:lang w:val="pt-BR"/>
        </w:rPr>
        <w:t>’</w:t>
      </w:r>
      <w:r w:rsidRPr="001F0355">
        <w:rPr>
          <w:rFonts w:ascii="Times New Roman" w:hAnsi="Times New Roman"/>
          <w:b w:val="0"/>
          <w:sz w:val="22"/>
          <w:szCs w:val="22"/>
          <w:lang w:val="pt-BR"/>
        </w:rPr>
        <w:t>Les Nits de la Llengua al Món Digital</w:t>
      </w:r>
      <w:r w:rsidR="00B66031" w:rsidRPr="001F0355">
        <w:rPr>
          <w:rFonts w:ascii="Times New Roman" w:hAnsi="Times New Roman"/>
          <w:b w:val="0"/>
          <w:sz w:val="22"/>
          <w:szCs w:val="22"/>
          <w:lang w:val="pt-BR"/>
        </w:rPr>
        <w:t>’</w:t>
      </w:r>
      <w:r w:rsidRPr="001F0355">
        <w:rPr>
          <w:rFonts w:ascii="Times New Roman" w:hAnsi="Times New Roman"/>
          <w:b w:val="0"/>
          <w:sz w:val="22"/>
          <w:szCs w:val="22"/>
          <w:lang w:val="pt-BR"/>
        </w:rPr>
        <w:t xml:space="preserve"> : L'experiència de fer créixer la Viquipèdia en català i en occità”, p. 27-37 </w:t>
      </w:r>
      <w:r w:rsidRPr="001F0355">
        <w:rPr>
          <w:rStyle w:val="Enlla"/>
          <w:rFonts w:ascii="Times New Roman" w:eastAsia="Times New Roman" w:hAnsi="Times New Roman"/>
          <w:b w:val="0"/>
          <w:noProof w:val="0"/>
          <w:color w:val="auto"/>
          <w:kern w:val="0"/>
          <w:sz w:val="22"/>
          <w:szCs w:val="22"/>
          <w:lang w:eastAsia="en-US"/>
        </w:rPr>
        <w:t xml:space="preserve"> </w:t>
      </w:r>
      <w:hyperlink r:id="rId203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[</w:t>
        </w:r>
        <w:r w:rsidRPr="00F23EE9">
          <w:rPr>
            <w:rStyle w:val="Enlla"/>
            <w:rFonts w:ascii="Times New Roman" w:eastAsia="Times New Roman" w:hAnsi="Times New Roman"/>
            <w:b w:val="0"/>
            <w:noProof w:val="0"/>
            <w:color w:val="0070C0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 xml:space="preserve">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Calatayud Aguilar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Olga. “ ’En Català, també és de llei’, una campanya per impulsar el català a la justícia”, p. 38-44  </w:t>
      </w:r>
      <w:hyperlink r:id="rId204" w:history="1">
        <w:r w:rsidRPr="001F0355">
          <w:rPr>
            <w:rStyle w:val="Enlla"/>
            <w:rFonts w:ascii="Times New Roman" w:hAnsi="Times New Roman"/>
            <w:b w:val="0"/>
            <w:color w:val="auto"/>
            <w:sz w:val="22"/>
            <w:szCs w:val="22"/>
          </w:rPr>
          <w:t>[</w:t>
        </w:r>
        <w:r w:rsidRPr="00F23EE9">
          <w:rPr>
            <w:rStyle w:val="Enlla"/>
            <w:rFonts w:ascii="Times New Roman" w:hAnsi="Times New Roman"/>
            <w:b w:val="0"/>
            <w:color w:val="0070C0"/>
            <w:sz w:val="22"/>
            <w:szCs w:val="22"/>
          </w:rPr>
          <w:t>en línia</w:t>
        </w:r>
        <w:r w:rsidRPr="001F0355">
          <w:rPr>
            <w:rStyle w:val="Enlla"/>
            <w:rFonts w:ascii="Times New Roman" w:hAnsi="Times New Roman"/>
            <w:b w:val="0"/>
            <w:color w:val="auto"/>
            <w:sz w:val="22"/>
            <w:szCs w:val="22"/>
          </w:rPr>
          <w:t>]</w:t>
        </w:r>
        <w:r w:rsidRPr="001F0355">
          <w:rPr>
            <w:rStyle w:val="Enlla"/>
            <w:rFonts w:ascii="Times New Roman" w:hAnsi="Times New Roman"/>
            <w:b w:val="0"/>
            <w:i/>
            <w:color w:val="auto"/>
            <w:sz w:val="22"/>
            <w:szCs w:val="22"/>
          </w:rPr>
          <w:t xml:space="preserve">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Fabà,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Albert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Solé Camardons</w:t>
      </w:r>
      <w:r w:rsidRPr="001F0355">
        <w:rPr>
          <w:rFonts w:ascii="Times New Roman" w:hAnsi="Times New Roman"/>
          <w:b w:val="0"/>
          <w:sz w:val="22"/>
          <w:szCs w:val="22"/>
        </w:rPr>
        <w:t>, Joan ; T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orrijos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Anna. “Usos lingüístics als establiments comercials de Girona, Lleida, Tarragona i Tortosa : Ofercat comerç 2015”, p. 70-81. </w:t>
      </w:r>
      <w:r w:rsidRPr="001F0355">
        <w:rPr>
          <w:rStyle w:val="Enlla"/>
          <w:rFonts w:ascii="Times New Roman" w:eastAsia="Times New Roman" w:hAnsi="Times New Roman"/>
          <w:b w:val="0"/>
          <w:noProof w:val="0"/>
          <w:color w:val="auto"/>
          <w:kern w:val="0"/>
          <w:sz w:val="22"/>
          <w:szCs w:val="22"/>
          <w:lang w:eastAsia="en-US"/>
        </w:rPr>
        <w:t xml:space="preserve"> </w:t>
      </w:r>
      <w:hyperlink r:id="rId205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>[</w:t>
        </w:r>
        <w:r w:rsidRPr="00F23EE9">
          <w:rPr>
            <w:rStyle w:val="Enlla"/>
            <w:rFonts w:ascii="Times New Roman" w:eastAsia="Times New Roman" w:hAnsi="Times New Roman"/>
            <w:b w:val="0"/>
            <w:noProof w:val="0"/>
            <w:color w:val="0070C0"/>
            <w:kern w:val="0"/>
            <w:sz w:val="22"/>
            <w:szCs w:val="22"/>
            <w:lang w:eastAsia="en-US"/>
          </w:rPr>
          <w:t>en línia</w:t>
        </w:r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auto"/>
            <w:kern w:val="0"/>
            <w:sz w:val="22"/>
            <w:szCs w:val="22"/>
            <w:lang w:eastAsia="en-US"/>
          </w:rPr>
          <w:t xml:space="preserve">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  <w:lang w:val="it-IT"/>
        </w:rPr>
        <w:t>Solé i Durany,</w:t>
      </w:r>
      <w:r w:rsidRPr="001F0355">
        <w:rPr>
          <w:rFonts w:ascii="Times New Roman" w:hAnsi="Times New Roman" w:cs="Times New Roman"/>
          <w:lang w:val="it-IT"/>
        </w:rPr>
        <w:t xml:space="preserve"> Joan Ramon. </w:t>
      </w:r>
      <w:r w:rsidR="00B66031" w:rsidRPr="001F0355">
        <w:rPr>
          <w:rFonts w:ascii="Times New Roman" w:hAnsi="Times New Roman" w:cs="Times New Roman"/>
          <w:lang w:val="it-IT"/>
        </w:rPr>
        <w:t>“Yeste, Elena.</w:t>
      </w:r>
      <w:r w:rsidRPr="001F0355">
        <w:rPr>
          <w:rFonts w:ascii="Times New Roman" w:hAnsi="Times New Roman" w:cs="Times New Roman"/>
        </w:rPr>
        <w:t>Un Conflicte de llengües : De la Nova Planta a la Llei Wert</w:t>
      </w:r>
      <w:r w:rsidR="00B66031" w:rsidRPr="001F0355">
        <w:rPr>
          <w:rFonts w:ascii="Times New Roman" w:hAnsi="Times New Roman" w:cs="Times New Roman"/>
        </w:rPr>
        <w:t>” [Ressenya]</w:t>
      </w:r>
      <w:r w:rsidRPr="001F0355">
        <w:rPr>
          <w:rFonts w:ascii="Times New Roman" w:hAnsi="Times New Roman" w:cs="Times New Roman"/>
        </w:rPr>
        <w:t xml:space="preserve">, p. 82-86 </w:t>
      </w:r>
      <w:hyperlink r:id="rId206" w:history="1">
        <w:r w:rsidRPr="001F0355">
          <w:rPr>
            <w:rStyle w:val="Enlla"/>
            <w:rFonts w:ascii="Times New Roman" w:eastAsia="Times New Roman" w:hAnsi="Times New Roman" w:cs="Times New Roman"/>
            <w:color w:val="auto"/>
          </w:rPr>
          <w:t>[</w:t>
        </w:r>
        <w:r w:rsidRPr="00F23EE9">
          <w:rPr>
            <w:rStyle w:val="Enlla"/>
            <w:rFonts w:ascii="Times New Roman" w:eastAsia="Times New Roman" w:hAnsi="Times New Roman" w:cs="Times New Roman"/>
            <w:color w:val="0070C0"/>
          </w:rPr>
          <w:t>en línia</w:t>
        </w:r>
        <w:r w:rsidRPr="001F0355">
          <w:rPr>
            <w:rStyle w:val="Enlla"/>
            <w:rFonts w:ascii="Times New Roman" w:eastAsia="Times New Roman" w:hAnsi="Times New Roman" w:cs="Times New Roman"/>
            <w:color w:val="auto"/>
          </w:rPr>
          <w:t xml:space="preserve">] </w:t>
        </w:r>
      </w:hyperlink>
      <w:r w:rsidRPr="001F0355">
        <w:rPr>
          <w:rStyle w:val="Enlla"/>
          <w:rFonts w:ascii="Times New Roman" w:hAnsi="Times New Roman" w:cs="Times New Roman"/>
          <w:bCs/>
          <w:color w:val="auto"/>
          <w:u w:val="none"/>
          <w:lang w:val="es-ES_tradnl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/>
        </w:rPr>
      </w:pP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i/>
          <w:sz w:val="22"/>
          <w:szCs w:val="22"/>
          <w:lang w:val="en-US"/>
        </w:rPr>
        <w:t>Llengua Nacional</w:t>
      </w:r>
      <w:r w:rsidRPr="001F0355">
        <w:rPr>
          <w:rFonts w:ascii="Times New Roman" w:hAnsi="Times New Roman"/>
          <w:b w:val="0"/>
          <w:sz w:val="22"/>
          <w:szCs w:val="22"/>
          <w:lang w:val="en-US"/>
        </w:rPr>
        <w:t xml:space="preserve"> [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Barcelona : Associació Llengua Nacional], </w:t>
      </w:r>
      <w:r w:rsidRPr="001F0355">
        <w:rPr>
          <w:rFonts w:ascii="Times New Roman" w:hAnsi="Times New Roman"/>
          <w:b w:val="0"/>
          <w:sz w:val="22"/>
          <w:szCs w:val="22"/>
          <w:lang w:val="en-US"/>
        </w:rPr>
        <w:t xml:space="preserve">núm. 97 (IV trimestre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Badia</w:t>
      </w:r>
      <w:r w:rsidRPr="001F0355">
        <w:rPr>
          <w:rFonts w:ascii="Times New Roman" w:hAnsi="Times New Roman"/>
          <w:b w:val="0"/>
          <w:sz w:val="22"/>
          <w:szCs w:val="22"/>
        </w:rPr>
        <w:t>, Jordi [et al.]. “El món de la correcció”, p. 6-25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Badia</w:t>
      </w:r>
      <w:r w:rsidRPr="001F0355">
        <w:rPr>
          <w:rFonts w:ascii="Times New Roman" w:hAnsi="Times New Roman"/>
          <w:b w:val="0"/>
          <w:sz w:val="22"/>
          <w:szCs w:val="22"/>
        </w:rPr>
        <w:t>, Jordi. “Sisplau, esclar, perxò, perquí, perllà... i nar-hinant”, p. 26-27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Riera i Fonts,</w:t>
      </w:r>
      <w:r w:rsidR="00F23EE9">
        <w:rPr>
          <w:rFonts w:ascii="Times New Roman" w:hAnsi="Times New Roman"/>
          <w:b w:val="0"/>
          <w:sz w:val="22"/>
          <w:szCs w:val="22"/>
        </w:rPr>
        <w:t xml:space="preserve"> Carles. “A propòsit de ‘pot ser + adjectiu’</w:t>
      </w:r>
      <w:r w:rsidRPr="001F0355">
        <w:rPr>
          <w:rFonts w:ascii="Times New Roman" w:hAnsi="Times New Roman"/>
          <w:b w:val="0"/>
          <w:sz w:val="22"/>
          <w:szCs w:val="22"/>
        </w:rPr>
        <w:t>“, p. 28-29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Ruaix i Vinyet</w:t>
      </w:r>
      <w:r w:rsidRPr="001F0355">
        <w:rPr>
          <w:rFonts w:ascii="Times New Roman" w:hAnsi="Times New Roman"/>
          <w:b w:val="0"/>
          <w:sz w:val="22"/>
          <w:szCs w:val="22"/>
        </w:rPr>
        <w:t>, Josep. “Més sobre el guionet (i 4)”, p. 30-35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Espuny i Pujol,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Mercè. “Albert Jané”, p. 36-39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Espuny i Pujol</w:t>
      </w:r>
      <w:r w:rsidRPr="001F0355">
        <w:rPr>
          <w:rFonts w:ascii="Times New Roman" w:hAnsi="Times New Roman"/>
          <w:b w:val="0"/>
          <w:sz w:val="22"/>
          <w:szCs w:val="22"/>
        </w:rPr>
        <w:t>, Mercè. “Josep Milà Llambí, records d'un corrector”, p. 40-41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Cucurull,</w:t>
      </w:r>
      <w:r w:rsidRPr="001F0355">
        <w:rPr>
          <w:rFonts w:ascii="Times New Roman" w:hAnsi="Times New Roman" w:cs="Times New Roman"/>
        </w:rPr>
        <w:t xml:space="preserve"> Maria ; </w:t>
      </w:r>
      <w:r w:rsidRPr="001F0355">
        <w:rPr>
          <w:rFonts w:ascii="Times New Roman" w:hAnsi="Times New Roman" w:cs="Times New Roman"/>
          <w:smallCaps/>
        </w:rPr>
        <w:t>Toda i Bonet</w:t>
      </w:r>
      <w:r w:rsidRPr="001F0355">
        <w:rPr>
          <w:rFonts w:ascii="Times New Roman" w:hAnsi="Times New Roman" w:cs="Times New Roman"/>
        </w:rPr>
        <w:t>, Agnès. “Àlvar Valls”, p. 42-43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>Llengua Nacional</w:t>
      </w:r>
      <w:r w:rsidRPr="001F0355">
        <w:rPr>
          <w:rFonts w:ascii="Times New Roman" w:hAnsi="Times New Roman" w:cs="Times New Roman"/>
          <w:lang w:val="en-US"/>
        </w:rPr>
        <w:t xml:space="preserve"> [Barcelona: </w:t>
      </w:r>
      <w:r w:rsidRPr="001F0355">
        <w:rPr>
          <w:rFonts w:ascii="Times New Roman" w:hAnsi="Times New Roman" w:cs="Times New Roman"/>
        </w:rPr>
        <w:t xml:space="preserve">Associació Llengua Nacional], </w:t>
      </w:r>
      <w:r w:rsidRPr="001F0355">
        <w:rPr>
          <w:rFonts w:ascii="Times New Roman" w:hAnsi="Times New Roman" w:cs="Times New Roman"/>
          <w:lang w:val="en-US"/>
        </w:rPr>
        <w:t xml:space="preserve">núm. 96 (III trimestre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Jané, A</w:t>
      </w:r>
      <w:r w:rsidRPr="001F0355">
        <w:rPr>
          <w:rFonts w:ascii="Times New Roman" w:hAnsi="Times New Roman"/>
          <w:b w:val="0"/>
          <w:sz w:val="22"/>
          <w:szCs w:val="22"/>
        </w:rPr>
        <w:t>lbert. “L'últim adéu a Jordi Carbonell”, p. 5-7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La Bressola.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“L'ensenyament del català a la Catalunya del Nord”, p. 8-9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Sindicat de Treballadors del País Valencià</w:t>
      </w:r>
      <w:r w:rsidRPr="001F0355">
        <w:rPr>
          <w:rFonts w:ascii="Times New Roman" w:hAnsi="Times New Roman"/>
          <w:b w:val="0"/>
          <w:sz w:val="22"/>
          <w:szCs w:val="22"/>
        </w:rPr>
        <w:t>. “L'ensenyament del català al País Valencià”, p. 10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Cucalón</w:t>
      </w:r>
      <w:r w:rsidRPr="001F0355">
        <w:rPr>
          <w:rFonts w:ascii="Times New Roman" w:hAnsi="Times New Roman"/>
          <w:b w:val="0"/>
          <w:sz w:val="22"/>
          <w:szCs w:val="22"/>
        </w:rPr>
        <w:t>, Pietro. “L'ensenyament del català a l'Aragó”, p. 11-12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z w:val="22"/>
          <w:szCs w:val="22"/>
        </w:rPr>
        <w:t>F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ont</w:t>
      </w:r>
      <w:r w:rsidRPr="001F0355">
        <w:rPr>
          <w:rFonts w:ascii="Times New Roman" w:hAnsi="Times New Roman"/>
          <w:b w:val="0"/>
          <w:sz w:val="22"/>
          <w:szCs w:val="22"/>
        </w:rPr>
        <w:t>, M. Antònia. “L'ensenyament del català a les Illes Balears”, p. 13-15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Grau</w:t>
      </w:r>
      <w:r w:rsidRPr="001F0355">
        <w:rPr>
          <w:rFonts w:ascii="Times New Roman" w:hAnsi="Times New Roman"/>
          <w:b w:val="0"/>
          <w:sz w:val="22"/>
          <w:szCs w:val="22"/>
        </w:rPr>
        <w:t>, Pere. “L'ensenyament del català a Alemanya”, p. 16-17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z w:val="22"/>
          <w:szCs w:val="22"/>
        </w:rPr>
        <w:t>M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orales</w:t>
      </w:r>
      <w:r w:rsidRPr="001F0355">
        <w:rPr>
          <w:rFonts w:ascii="Times New Roman" w:hAnsi="Times New Roman"/>
          <w:b w:val="0"/>
          <w:sz w:val="22"/>
          <w:szCs w:val="22"/>
        </w:rPr>
        <w:t>, Albert. “L'ensenyament del català a Itàlia : El cas de Venècia”, p. 18-19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Vidal</w:t>
      </w:r>
      <w:r w:rsidRPr="001F0355">
        <w:rPr>
          <w:rFonts w:ascii="Times New Roman" w:hAnsi="Times New Roman"/>
          <w:b w:val="0"/>
          <w:sz w:val="22"/>
          <w:szCs w:val="22"/>
        </w:rPr>
        <w:t>, Josep. “L'ensenyament del català a Tolosa de Llenguadoc”, p. 20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Molla</w:t>
      </w:r>
      <w:r w:rsidRPr="001F0355">
        <w:rPr>
          <w:rFonts w:ascii="Times New Roman" w:hAnsi="Times New Roman"/>
          <w:b w:val="0"/>
          <w:sz w:val="22"/>
          <w:szCs w:val="22"/>
        </w:rPr>
        <w:t>, Guillem. “L'ensenyament del català a Massachusetts, EUA”, p. 21-22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Freixa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Palmira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Ponsatí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Lídia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Tarridas,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Núria. “Voluntariat per la llengua (#VxL) : Molt més que un programa de foment de l'ús oral del català”, p. 23-25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Casesnoves Ferrer,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Raquel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Mas</w:t>
      </w:r>
      <w:r w:rsidRPr="001F0355">
        <w:rPr>
          <w:rFonts w:ascii="Times New Roman" w:hAnsi="Times New Roman"/>
          <w:b w:val="0"/>
          <w:sz w:val="22"/>
          <w:szCs w:val="22"/>
        </w:rPr>
        <w:t>, Josep-Àngel. “Entre el centralisme i l'autonomia : Les actituds lingüístiques dels estudiants universitaris”, p. 30-32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Ruaix i Vinyet,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 Josep. “Més sobre el guionet  (</w:t>
      </w:r>
      <w:r w:rsidRPr="001F0355">
        <w:rPr>
          <w:rFonts w:ascii="Times New Roman" w:hAnsi="Times New Roman"/>
          <w:b w:val="0"/>
          <w:sz w:val="22"/>
          <w:szCs w:val="22"/>
        </w:rPr>
        <w:t>3</w:t>
      </w:r>
      <w:r w:rsidR="00E350F7" w:rsidRPr="001F0355">
        <w:rPr>
          <w:rFonts w:ascii="Times New Roman" w:hAnsi="Times New Roman"/>
          <w:b w:val="0"/>
          <w:sz w:val="22"/>
          <w:szCs w:val="22"/>
        </w:rPr>
        <w:t>)</w:t>
      </w:r>
      <w:r w:rsidRPr="001F0355">
        <w:rPr>
          <w:rFonts w:ascii="Times New Roman" w:hAnsi="Times New Roman"/>
          <w:b w:val="0"/>
          <w:sz w:val="22"/>
          <w:szCs w:val="22"/>
        </w:rPr>
        <w:t>”, p. 33-39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Riera i Fonts,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 Carles. “La preposició </w:t>
      </w:r>
      <w:r w:rsidR="00E350F7" w:rsidRPr="001F0355">
        <w:rPr>
          <w:rFonts w:ascii="Times New Roman" w:hAnsi="Times New Roman"/>
          <w:b w:val="0"/>
          <w:i/>
          <w:sz w:val="22"/>
          <w:szCs w:val="22"/>
        </w:rPr>
        <w:t>contra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i els pronoms </w:t>
      </w:r>
      <w:r w:rsidRPr="001F0355">
        <w:rPr>
          <w:rFonts w:ascii="Times New Roman" w:hAnsi="Times New Roman"/>
          <w:b w:val="0"/>
          <w:i/>
          <w:sz w:val="22"/>
          <w:szCs w:val="22"/>
        </w:rPr>
        <w:t>jo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i </w:t>
      </w:r>
      <w:r w:rsidRPr="001F0355">
        <w:rPr>
          <w:rFonts w:ascii="Times New Roman" w:hAnsi="Times New Roman"/>
          <w:b w:val="0"/>
          <w:i/>
          <w:sz w:val="22"/>
          <w:szCs w:val="22"/>
        </w:rPr>
        <w:t>m</w:t>
      </w:r>
      <w:r w:rsidRPr="00F23EE9">
        <w:rPr>
          <w:rFonts w:ascii="Times New Roman" w:hAnsi="Times New Roman"/>
          <w:b w:val="0"/>
          <w:i/>
          <w:sz w:val="22"/>
          <w:szCs w:val="22"/>
        </w:rPr>
        <w:t>i</w:t>
      </w:r>
      <w:r w:rsidR="00F23EE9" w:rsidRPr="00F23EE9">
        <w:rPr>
          <w:rFonts w:ascii="Times New Roman" w:hAnsi="Times New Roman"/>
          <w:b w:val="0"/>
          <w:sz w:val="22"/>
          <w:szCs w:val="22"/>
        </w:rPr>
        <w:t>”</w:t>
      </w:r>
      <w:r w:rsidRPr="001F0355">
        <w:rPr>
          <w:rFonts w:ascii="Times New Roman" w:hAnsi="Times New Roman"/>
          <w:b w:val="0"/>
          <w:sz w:val="22"/>
          <w:szCs w:val="22"/>
        </w:rPr>
        <w:t>, p. 41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Carretero</w:t>
      </w:r>
      <w:r w:rsidRPr="001F0355">
        <w:rPr>
          <w:rFonts w:ascii="Times New Roman" w:hAnsi="Times New Roman"/>
          <w:b w:val="0"/>
          <w:sz w:val="22"/>
          <w:szCs w:val="22"/>
        </w:rPr>
        <w:t>, Abel ; E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spuny i Pujo</w:t>
      </w:r>
      <w:r w:rsidRPr="001F0355">
        <w:rPr>
          <w:rFonts w:ascii="Times New Roman" w:hAnsi="Times New Roman"/>
          <w:b w:val="0"/>
          <w:sz w:val="22"/>
          <w:szCs w:val="22"/>
        </w:rPr>
        <w:t>l, Mercè. “[Entrevista a:] Josep-Anton Fernàndez”, p. 42-45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>Llengua Nacional</w:t>
      </w:r>
      <w:r w:rsidRPr="001F0355">
        <w:rPr>
          <w:rFonts w:ascii="Times New Roman" w:hAnsi="Times New Roman" w:cs="Times New Roman"/>
          <w:lang w:val="en-US"/>
        </w:rPr>
        <w:t xml:space="preserve"> [Barcelona: </w:t>
      </w:r>
      <w:r w:rsidRPr="001F0355">
        <w:rPr>
          <w:rFonts w:ascii="Times New Roman" w:hAnsi="Times New Roman" w:cs="Times New Roman"/>
        </w:rPr>
        <w:t xml:space="preserve">Associació Llengua Nacional], </w:t>
      </w:r>
      <w:r w:rsidRPr="001F0355">
        <w:rPr>
          <w:rFonts w:ascii="Times New Roman" w:hAnsi="Times New Roman" w:cs="Times New Roman"/>
          <w:lang w:val="en-US"/>
        </w:rPr>
        <w:t xml:space="preserve">núm. 95 (II trimestre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Llengua i República</w:t>
      </w:r>
      <w:r w:rsidRPr="001F0355">
        <w:rPr>
          <w:rFonts w:ascii="Times New Roman" w:hAnsi="Times New Roman"/>
          <w:b w:val="0"/>
          <w:sz w:val="22"/>
          <w:szCs w:val="22"/>
        </w:rPr>
        <w:t>. “Per un veritable procés de normalització lingüística a la Catalunya independent”, p. 12-13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Valls,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David. “I si ens dual-lingüitzem?”, p. 14-15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Joan i Marí, B</w:t>
      </w:r>
      <w:r w:rsidRPr="001F0355">
        <w:rPr>
          <w:rFonts w:ascii="Times New Roman" w:hAnsi="Times New Roman"/>
          <w:b w:val="0"/>
          <w:sz w:val="22"/>
          <w:szCs w:val="22"/>
        </w:rPr>
        <w:t>ernat. “La llengua en el diàleg Nord-Sud a la Mediterrània : En la celebració del 700 aniversari de la mort de Ramon Llull”, p. 16-19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Ruaix i Vinyet,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 Josep. “Més sobre el guionet (</w:t>
      </w:r>
      <w:r w:rsidRPr="001F0355">
        <w:rPr>
          <w:rFonts w:ascii="Times New Roman" w:hAnsi="Times New Roman"/>
          <w:b w:val="0"/>
          <w:sz w:val="22"/>
          <w:szCs w:val="22"/>
        </w:rPr>
        <w:t>2</w:t>
      </w:r>
      <w:r w:rsidR="00E350F7" w:rsidRPr="001F0355">
        <w:rPr>
          <w:rFonts w:ascii="Times New Roman" w:hAnsi="Times New Roman"/>
          <w:b w:val="0"/>
          <w:sz w:val="22"/>
          <w:szCs w:val="22"/>
        </w:rPr>
        <w:t>)</w:t>
      </w:r>
      <w:r w:rsidRPr="001F0355">
        <w:rPr>
          <w:rFonts w:ascii="Times New Roman" w:hAnsi="Times New Roman"/>
          <w:b w:val="0"/>
          <w:sz w:val="22"/>
          <w:szCs w:val="22"/>
        </w:rPr>
        <w:t>”, p. 20-24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Jané</w:t>
      </w:r>
      <w:r w:rsidRPr="001F0355">
        <w:rPr>
          <w:rFonts w:ascii="Times New Roman" w:hAnsi="Times New Roman"/>
          <w:b w:val="0"/>
          <w:sz w:val="22"/>
          <w:szCs w:val="22"/>
        </w:rPr>
        <w:t>, Albert. “Els gentilicis lingüístics”, p. 25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Salvanyà</w:t>
      </w:r>
      <w:r w:rsidRPr="001F0355">
        <w:rPr>
          <w:rFonts w:ascii="Times New Roman" w:hAnsi="Times New Roman"/>
          <w:b w:val="0"/>
          <w:sz w:val="22"/>
          <w:szCs w:val="22"/>
        </w:rPr>
        <w:t>, Jaume. “La localització d'expressions en el DIEC2”, p. 26-28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Jané,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 Albert. “El pronom </w:t>
      </w:r>
      <w:r w:rsidR="00E350F7" w:rsidRPr="001F0355">
        <w:rPr>
          <w:rFonts w:ascii="Times New Roman" w:hAnsi="Times New Roman"/>
          <w:b w:val="0"/>
          <w:i/>
          <w:sz w:val="22"/>
          <w:szCs w:val="22"/>
        </w:rPr>
        <w:t>hi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pleonàstic”, p. 29-31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Riera i Fonts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, Carles. “Sobre l'adverbi </w:t>
      </w:r>
      <w:r w:rsidR="00E350F7" w:rsidRPr="001F0355">
        <w:rPr>
          <w:rFonts w:ascii="Times New Roman" w:hAnsi="Times New Roman"/>
          <w:b w:val="0"/>
          <w:i/>
          <w:sz w:val="22"/>
          <w:szCs w:val="22"/>
        </w:rPr>
        <w:t>molt</w:t>
      </w:r>
      <w:r w:rsidRPr="001F0355">
        <w:rPr>
          <w:rFonts w:ascii="Times New Roman" w:hAnsi="Times New Roman"/>
          <w:b w:val="0"/>
          <w:sz w:val="22"/>
          <w:szCs w:val="22"/>
        </w:rPr>
        <w:t>“, p. 32-33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Nogué Serrano</w:t>
      </w:r>
      <w:r w:rsidR="00E350F7" w:rsidRPr="001F0355">
        <w:rPr>
          <w:rFonts w:ascii="Times New Roman" w:hAnsi="Times New Roman"/>
          <w:b w:val="0"/>
          <w:sz w:val="22"/>
          <w:szCs w:val="22"/>
        </w:rPr>
        <w:t>, Neus. “</w:t>
      </w:r>
      <w:r w:rsidRPr="001F0355">
        <w:rPr>
          <w:rFonts w:ascii="Times New Roman" w:hAnsi="Times New Roman"/>
          <w:b w:val="0"/>
          <w:i/>
          <w:sz w:val="22"/>
          <w:szCs w:val="22"/>
        </w:rPr>
        <w:t>Go out</w:t>
      </w:r>
      <w:r w:rsidR="00E350F7" w:rsidRPr="001F0355">
        <w:rPr>
          <w:rFonts w:ascii="Times New Roman" w:hAnsi="Times New Roman"/>
          <w:b w:val="0"/>
          <w:sz w:val="22"/>
          <w:szCs w:val="22"/>
        </w:rPr>
        <w:t xml:space="preserve"> i </w:t>
      </w:r>
      <w:r w:rsidR="00E350F7" w:rsidRPr="001F0355">
        <w:rPr>
          <w:rFonts w:ascii="Times New Roman" w:hAnsi="Times New Roman"/>
          <w:b w:val="0"/>
          <w:i/>
          <w:sz w:val="22"/>
          <w:szCs w:val="22"/>
        </w:rPr>
        <w:t>sortir</w:t>
      </w:r>
      <w:r w:rsidRPr="001F0355">
        <w:rPr>
          <w:rFonts w:ascii="Times New Roman" w:hAnsi="Times New Roman"/>
          <w:b w:val="0"/>
          <w:sz w:val="22"/>
          <w:szCs w:val="22"/>
        </w:rPr>
        <w:t>“, p. 34-35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Espuny i Pujol</w:t>
      </w:r>
      <w:r w:rsidR="00F23EE9">
        <w:rPr>
          <w:rFonts w:ascii="Times New Roman" w:hAnsi="Times New Roman" w:cs="Times New Roman"/>
        </w:rPr>
        <w:t>, Mercè. “Lola Badia : ‘</w:t>
      </w:r>
      <w:r w:rsidRPr="001F0355">
        <w:rPr>
          <w:rFonts w:ascii="Times New Roman" w:hAnsi="Times New Roman" w:cs="Times New Roman"/>
        </w:rPr>
        <w:t>Ramon Llull va ser pioner en l'ús del català com a llengua de l'alta cultura</w:t>
      </w:r>
      <w:r w:rsidR="00F23EE9">
        <w:rPr>
          <w:rFonts w:ascii="Times New Roman" w:hAnsi="Times New Roman" w:cs="Times New Roman"/>
        </w:rPr>
        <w:t>’</w:t>
      </w:r>
      <w:r w:rsidRPr="001F0355">
        <w:rPr>
          <w:rFonts w:ascii="Times New Roman" w:hAnsi="Times New Roman" w:cs="Times New Roman"/>
        </w:rPr>
        <w:t>”, p. 36-38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>Llengua Nacional</w:t>
      </w:r>
      <w:r w:rsidRPr="001F0355">
        <w:rPr>
          <w:rFonts w:ascii="Times New Roman" w:hAnsi="Times New Roman" w:cs="Times New Roman"/>
          <w:lang w:val="en-US"/>
        </w:rPr>
        <w:t xml:space="preserve"> [Barcelona: </w:t>
      </w:r>
      <w:r w:rsidRPr="001F0355">
        <w:rPr>
          <w:rFonts w:ascii="Times New Roman" w:hAnsi="Times New Roman" w:cs="Times New Roman"/>
        </w:rPr>
        <w:t xml:space="preserve">Associació Llengua Nacional], </w:t>
      </w:r>
      <w:r w:rsidRPr="001F0355">
        <w:rPr>
          <w:rFonts w:ascii="Times New Roman" w:hAnsi="Times New Roman" w:cs="Times New Roman"/>
          <w:lang w:val="en-US"/>
        </w:rPr>
        <w:t xml:space="preserve">núm. 94 (I trimestre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Valls, </w:t>
      </w:r>
      <w:r w:rsidRPr="001F0355">
        <w:rPr>
          <w:rFonts w:ascii="Times New Roman" w:hAnsi="Times New Roman"/>
          <w:b w:val="0"/>
          <w:sz w:val="22"/>
          <w:szCs w:val="22"/>
        </w:rPr>
        <w:t>David. “Quatre veritats sobre el català i els discursos políticament correctes”, p. 6-7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Paloma i Sanllehí</w:t>
      </w:r>
      <w:r w:rsidRPr="001F0355">
        <w:rPr>
          <w:rFonts w:ascii="Times New Roman" w:hAnsi="Times New Roman"/>
          <w:b w:val="0"/>
          <w:sz w:val="22"/>
          <w:szCs w:val="22"/>
        </w:rPr>
        <w:t>, David. “</w:t>
      </w:r>
      <w:r w:rsidR="00F23EE9">
        <w:rPr>
          <w:rFonts w:ascii="Times New Roman" w:hAnsi="Times New Roman"/>
          <w:b w:val="0"/>
          <w:sz w:val="22"/>
          <w:szCs w:val="22"/>
        </w:rPr>
        <w:t xml:space="preserve">Vint-i-cinc anys després de la </w:t>
      </w:r>
      <w:r w:rsidRPr="00F23EE9">
        <w:rPr>
          <w:rFonts w:ascii="Times New Roman" w:hAnsi="Times New Roman"/>
          <w:b w:val="0"/>
          <w:i/>
          <w:sz w:val="22"/>
          <w:szCs w:val="22"/>
        </w:rPr>
        <w:t>Proposta per a un estàndard oral de la llengua catalana. I. Fonètica</w:t>
      </w:r>
      <w:r w:rsidRPr="001F0355">
        <w:rPr>
          <w:rFonts w:ascii="Times New Roman" w:hAnsi="Times New Roman"/>
          <w:b w:val="0"/>
          <w:sz w:val="22"/>
          <w:szCs w:val="22"/>
        </w:rPr>
        <w:t>”, p. 15-18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Ruaix i Vinyet, </w:t>
      </w:r>
      <w:r w:rsidRPr="001F0355">
        <w:rPr>
          <w:rFonts w:ascii="Times New Roman" w:hAnsi="Times New Roman"/>
          <w:b w:val="0"/>
          <w:sz w:val="22"/>
          <w:szCs w:val="22"/>
        </w:rPr>
        <w:t>Josep. “Més sobre el guionet (1)”, p. 26-27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Domingo,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Carles. “Caps, puntes i morros de marina”, p. 28-35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1F0355">
        <w:rPr>
          <w:rFonts w:ascii="Times New Roman" w:hAnsi="Times New Roman" w:cs="Times New Roman"/>
          <w:smallCaps/>
        </w:rPr>
        <w:t>Riera i Fonts</w:t>
      </w:r>
      <w:r w:rsidR="007C13C1" w:rsidRPr="001F0355">
        <w:rPr>
          <w:rFonts w:ascii="Times New Roman" w:hAnsi="Times New Roman" w:cs="Times New Roman"/>
        </w:rPr>
        <w:t xml:space="preserve">, Carles. “Sobre l'adverbi </w:t>
      </w:r>
      <w:r w:rsidR="007C13C1" w:rsidRPr="001F0355">
        <w:rPr>
          <w:rFonts w:ascii="Times New Roman" w:hAnsi="Times New Roman" w:cs="Times New Roman"/>
          <w:i/>
        </w:rPr>
        <w:t>just</w:t>
      </w:r>
      <w:r w:rsidRPr="001F0355">
        <w:rPr>
          <w:rFonts w:ascii="Times New Roman" w:hAnsi="Times New Roman" w:cs="Times New Roman"/>
        </w:rPr>
        <w:t xml:space="preserve"> i altres aspectes relacionats”, p. 36-39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7C13C1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 xml:space="preserve">Marges, </w:t>
      </w:r>
      <w:proofErr w:type="gramStart"/>
      <w:r w:rsidRPr="001F0355">
        <w:rPr>
          <w:rFonts w:ascii="Times New Roman" w:hAnsi="Times New Roman" w:cs="Times New Roman"/>
          <w:i/>
          <w:lang w:val="en-US"/>
        </w:rPr>
        <w:t>Els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R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evista de </w:t>
      </w:r>
      <w:r w:rsidRPr="001F0355">
        <w:rPr>
          <w:rFonts w:ascii="Times New Roman" w:hAnsi="Times New Roman" w:cs="Times New Roman"/>
          <w:i/>
          <w:lang w:val="en-US"/>
        </w:rPr>
        <w:t>L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lengua </w:t>
      </w:r>
      <w:r w:rsidRPr="001F0355">
        <w:rPr>
          <w:rFonts w:ascii="Times New Roman" w:hAnsi="Times New Roman" w:cs="Times New Roman"/>
          <w:i/>
          <w:lang w:val="en-US"/>
        </w:rPr>
        <w:t>i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i/>
          <w:lang w:val="en-US"/>
        </w:rPr>
        <w:t>L</w:t>
      </w:r>
      <w:r w:rsidR="00A85470" w:rsidRPr="001F0355">
        <w:rPr>
          <w:rFonts w:ascii="Times New Roman" w:hAnsi="Times New Roman" w:cs="Times New Roman"/>
          <w:i/>
          <w:lang w:val="en-US"/>
        </w:rPr>
        <w:t>iteratura</w:t>
      </w:r>
      <w:r w:rsidR="00A85470" w:rsidRPr="001F0355">
        <w:rPr>
          <w:rFonts w:ascii="Times New Roman" w:hAnsi="Times New Roman" w:cs="Times New Roman"/>
          <w:lang w:val="en-US"/>
        </w:rPr>
        <w:t xml:space="preserve"> [</w:t>
      </w:r>
      <w:r w:rsidR="00A85470" w:rsidRPr="001F0355">
        <w:rPr>
          <w:rFonts w:ascii="Times New Roman" w:hAnsi="Times New Roman" w:cs="Times New Roman"/>
        </w:rPr>
        <w:t xml:space="preserve">Barcelona : Associació Els Marges de Llengua i Literatura], </w:t>
      </w:r>
      <w:r w:rsidR="00A85470" w:rsidRPr="001F0355">
        <w:rPr>
          <w:rFonts w:ascii="Times New Roman" w:hAnsi="Times New Roman" w:cs="Times New Roman"/>
          <w:lang w:val="en-US"/>
        </w:rPr>
        <w:t xml:space="preserve">núm. 110 (tardor 2016). </w:t>
      </w:r>
      <w:r w:rsidR="00A85470"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Gombau Domingo,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Maria del Carme. “La llengua catalana del primer terç del segle XX a Tortosa : Actituds i models lingüístics : Síntesi del procés normativitzador”, p. 34-57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Comellas,</w:t>
      </w:r>
      <w:r w:rsidR="007C13C1" w:rsidRPr="001F0355">
        <w:rPr>
          <w:rFonts w:ascii="Times New Roman" w:hAnsi="Times New Roman" w:cs="Times New Roman"/>
        </w:rPr>
        <w:t xml:space="preserve"> Pere. “Les l</w:t>
      </w:r>
      <w:r w:rsidRPr="001F0355">
        <w:rPr>
          <w:rFonts w:ascii="Times New Roman" w:hAnsi="Times New Roman" w:cs="Times New Roman"/>
        </w:rPr>
        <w:t>lengües i la visió del món : Relativitat lingüística i diversitat”, p. 86-99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/>
          <w:lang w:val="en-US"/>
        </w:rPr>
      </w:pPr>
    </w:p>
    <w:p w:rsidR="00A85470" w:rsidRPr="001F0355" w:rsidRDefault="007C13C1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 xml:space="preserve">Marges, </w:t>
      </w:r>
      <w:proofErr w:type="gramStart"/>
      <w:r w:rsidRPr="001F0355">
        <w:rPr>
          <w:rFonts w:ascii="Times New Roman" w:hAnsi="Times New Roman" w:cs="Times New Roman"/>
          <w:i/>
          <w:lang w:val="en-US"/>
        </w:rPr>
        <w:t>Els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Revista de Ll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engua </w:t>
      </w:r>
      <w:r w:rsidRPr="001F0355">
        <w:rPr>
          <w:rFonts w:ascii="Times New Roman" w:hAnsi="Times New Roman" w:cs="Times New Roman"/>
          <w:i/>
          <w:lang w:val="en-US"/>
        </w:rPr>
        <w:t>i</w:t>
      </w:r>
      <w:r w:rsidR="00A85470" w:rsidRPr="001F0355">
        <w:rPr>
          <w:rFonts w:ascii="Times New Roman" w:hAnsi="Times New Roman" w:cs="Times New Roman"/>
          <w:i/>
          <w:lang w:val="en-US"/>
        </w:rPr>
        <w:t xml:space="preserve"> </w:t>
      </w:r>
      <w:r w:rsidRPr="001F0355">
        <w:rPr>
          <w:rFonts w:ascii="Times New Roman" w:hAnsi="Times New Roman" w:cs="Times New Roman"/>
          <w:i/>
          <w:lang w:val="en-US"/>
        </w:rPr>
        <w:t>L</w:t>
      </w:r>
      <w:r w:rsidR="00A85470" w:rsidRPr="001F0355">
        <w:rPr>
          <w:rFonts w:ascii="Times New Roman" w:hAnsi="Times New Roman" w:cs="Times New Roman"/>
          <w:i/>
          <w:lang w:val="en-US"/>
        </w:rPr>
        <w:t>iteratura</w:t>
      </w:r>
      <w:r w:rsidR="00A85470" w:rsidRPr="001F0355">
        <w:rPr>
          <w:rFonts w:ascii="Times New Roman" w:hAnsi="Times New Roman" w:cs="Times New Roman"/>
          <w:lang w:val="en-US"/>
        </w:rPr>
        <w:t xml:space="preserve"> [</w:t>
      </w:r>
      <w:hyperlink r:id="rId207" w:history="1">
        <w:r w:rsidR="00A85470"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="00A85470" w:rsidRPr="001F0355">
        <w:rPr>
          <w:rFonts w:ascii="Times New Roman" w:hAnsi="Times New Roman" w:cs="Times New Roman"/>
          <w:lang w:val="en-US"/>
        </w:rPr>
        <w:t>] [</w:t>
      </w:r>
      <w:r w:rsidR="00A85470" w:rsidRPr="001F0355">
        <w:rPr>
          <w:rFonts w:ascii="Times New Roman" w:hAnsi="Times New Roman" w:cs="Times New Roman"/>
        </w:rPr>
        <w:t>Barcelona : Associació Els Marges de Llengua i Literatura]</w:t>
      </w:r>
      <w:r w:rsidR="00A85470" w:rsidRPr="001F0355">
        <w:rPr>
          <w:rFonts w:ascii="Times New Roman" w:hAnsi="Times New Roman" w:cs="Times New Roman"/>
          <w:lang w:val="en-US"/>
        </w:rPr>
        <w:t xml:space="preserve">, núm. 108 (hivern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s-ES_tradnl"/>
        </w:rPr>
      </w:pPr>
      <w:r w:rsidRPr="001F0355">
        <w:rPr>
          <w:rFonts w:ascii="Times New Roman" w:hAnsi="Times New Roman" w:cs="Times New Roman"/>
          <w:lang w:val="es-ES_tradnl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Payrató</w:t>
      </w:r>
      <w:r w:rsidRPr="001F0355">
        <w:rPr>
          <w:rFonts w:ascii="Times New Roman" w:hAnsi="Times New Roman"/>
          <w:b w:val="0"/>
          <w:sz w:val="22"/>
          <w:szCs w:val="22"/>
        </w:rPr>
        <w:t>, Lluís. “Es pot normativitzar l</w:t>
      </w:r>
      <w:r w:rsidR="00F23EE9">
        <w:rPr>
          <w:rFonts w:ascii="Times New Roman" w:hAnsi="Times New Roman"/>
          <w:b w:val="0"/>
          <w:sz w:val="22"/>
          <w:szCs w:val="22"/>
        </w:rPr>
        <w:t xml:space="preserve">a pragmàtica? </w:t>
      </w:r>
      <w:r w:rsidRPr="001F0355">
        <w:rPr>
          <w:rFonts w:ascii="Times New Roman" w:hAnsi="Times New Roman"/>
          <w:b w:val="0"/>
          <w:sz w:val="22"/>
          <w:szCs w:val="22"/>
        </w:rPr>
        <w:t>Algunes reflexions i alguna proposta”, p. 12-32 [</w:t>
      </w:r>
      <w:hyperlink r:id="rId208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 [Consulta: 30 juliol 2017]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Sendra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Montserrat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Vila i Moreno, </w:t>
      </w:r>
      <w:r w:rsidRPr="001F0355">
        <w:rPr>
          <w:rFonts w:ascii="Times New Roman" w:hAnsi="Times New Roman"/>
          <w:b w:val="0"/>
          <w:sz w:val="22"/>
          <w:szCs w:val="22"/>
        </w:rPr>
        <w:t>Francesc Xavier. “L'estatus de les llengües a la República Catalana : Una breu anàlisi del desenvolupament del debat”, p. 33-50 [</w:t>
      </w:r>
      <w:hyperlink r:id="rId209" w:history="1">
        <w:r w:rsidRPr="001F0355">
          <w:rPr>
            <w:rStyle w:val="Enlla"/>
            <w:rFonts w:ascii="Times New Roman" w:hAnsi="Times New Roman"/>
            <w:b w:val="0"/>
            <w:sz w:val="22"/>
            <w:szCs w:val="22"/>
          </w:rPr>
          <w:t>en línia</w:t>
        </w:r>
      </w:hyperlink>
      <w:r w:rsidRPr="001F0355">
        <w:rPr>
          <w:rFonts w:ascii="Times New Roman" w:hAnsi="Times New Roman"/>
          <w:b w:val="0"/>
          <w:sz w:val="22"/>
          <w:szCs w:val="22"/>
        </w:rPr>
        <w:t>]</w:t>
      </w:r>
      <w:r w:rsidRPr="001F0355">
        <w:rPr>
          <w:rFonts w:ascii="Times New Roman" w:hAnsi="Times New Roman"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z w:val="22"/>
          <w:szCs w:val="22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Cs/>
          <w:smallCaps/>
        </w:rPr>
        <w:t>Martí i Castell,</w:t>
      </w:r>
      <w:r w:rsidRPr="001F0355">
        <w:rPr>
          <w:rFonts w:ascii="Times New Roman" w:hAnsi="Times New Roman" w:cs="Times New Roman"/>
          <w:iCs/>
        </w:rPr>
        <w:t xml:space="preserve"> Joan. </w:t>
      </w:r>
      <w:r w:rsidRPr="001F0355">
        <w:rPr>
          <w:rFonts w:ascii="Times New Roman" w:hAnsi="Times New Roman" w:cs="Times New Roman"/>
          <w:i/>
          <w:iCs/>
        </w:rPr>
        <w:t>Filologia, història i societat</w:t>
      </w:r>
      <w:r w:rsidRPr="001F0355">
        <w:rPr>
          <w:rFonts w:ascii="Times New Roman" w:hAnsi="Times New Roman" w:cs="Times New Roman"/>
          <w:iCs/>
        </w:rPr>
        <w:t xml:space="preserve">. Barcelona : Publicacions de l’Abadia de Montserrat, 2016. (Textos i Estudis de Cultura Catalana ; 211). 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205382"/>
          <w:u w:val="none"/>
        </w:rPr>
      </w:pPr>
      <w:hyperlink r:id="rId210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Martínez,</w:t>
      </w:r>
      <w:r w:rsidRPr="001F0355">
        <w:rPr>
          <w:rFonts w:ascii="Times New Roman" w:hAnsi="Times New Roman" w:cs="Times New Roman"/>
        </w:rPr>
        <w:t xml:space="preserve"> Francesc. </w:t>
      </w:r>
      <w:r w:rsidRPr="001F0355">
        <w:rPr>
          <w:rFonts w:ascii="Times New Roman" w:hAnsi="Times New Roman" w:cs="Times New Roman"/>
          <w:i/>
        </w:rPr>
        <w:t xml:space="preserve">Premsa valencianista : Repressió, resistència cultural i represa democràtica (1958-1987). </w:t>
      </w:r>
      <w:r w:rsidRPr="001F0355">
        <w:rPr>
          <w:rFonts w:ascii="Times New Roman" w:hAnsi="Times New Roman" w:cs="Times New Roman"/>
        </w:rPr>
        <w:t>Bellaterra : Universitat Autònoma de Barcelona ; Castelló de la Plana : Publicacions de la Universitat Jaume I ; Barcelona : Universitat Pompeu Fabra ; València : Publicacions de la Universitat de València, 2016. (Aldea global ; 36)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F23EE9">
        <w:rPr>
          <w:rFonts w:ascii="Times New Roman" w:hAnsi="Times New Roman" w:cs="Times New Roman"/>
          <w:smallCaps/>
        </w:rPr>
        <w:t>Mas i Miralles,</w:t>
      </w:r>
      <w:r w:rsidRPr="00F23EE9">
        <w:rPr>
          <w:rFonts w:ascii="Times New Roman" w:hAnsi="Times New Roman" w:cs="Times New Roman"/>
        </w:rPr>
        <w:t xml:space="preserve"> Antoni</w:t>
      </w:r>
      <w:r w:rsidRPr="001F0355">
        <w:rPr>
          <w:rFonts w:ascii="Times New Roman" w:hAnsi="Times New Roman" w:cs="Times New Roman"/>
          <w:i/>
        </w:rPr>
        <w:t>.</w:t>
      </w:r>
      <w:r w:rsidRPr="001F0355">
        <w:rPr>
          <w:rFonts w:ascii="Times New Roman" w:hAnsi="Times New Roman" w:cs="Times New Roman"/>
        </w:rPr>
        <w:t xml:space="preserve"> “El valencià a les xarxes socials”. A:  </w:t>
      </w:r>
      <w:r w:rsidRPr="001F0355">
        <w:rPr>
          <w:rFonts w:ascii="Times New Roman" w:hAnsi="Times New Roman" w:cs="Times New Roman"/>
          <w:i/>
        </w:rPr>
        <w:t>Saó</w:t>
      </w:r>
      <w:r w:rsidRPr="001F0355">
        <w:rPr>
          <w:rFonts w:ascii="Times New Roman" w:hAnsi="Times New Roman" w:cs="Times New Roman"/>
        </w:rPr>
        <w:t xml:space="preserve"> [València : Saó Edicions], núm. 412 (febrer 2016), p. [19]-38.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Mots d’avui, mots de demà</w:t>
      </w:r>
      <w:r w:rsidRPr="001F0355">
        <w:rPr>
          <w:rFonts w:ascii="Times New Roman" w:hAnsi="Times New Roman" w:cs="Times New Roman"/>
        </w:rPr>
        <w:t>. Barcelona :  IULA-Institut de Lingüística Aplicada. Universitat Pompeu Fabra, 2016. (Sèrie monografies ; 14).</w:t>
      </w: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Nogué Serrano,</w:t>
      </w:r>
      <w:r w:rsidRPr="001F0355">
        <w:rPr>
          <w:rFonts w:ascii="Times New Roman" w:hAnsi="Times New Roman" w:cs="Times New Roman"/>
        </w:rPr>
        <w:t xml:space="preserve"> Neus ; </w:t>
      </w:r>
      <w:r w:rsidRPr="001F0355">
        <w:rPr>
          <w:rFonts w:ascii="Times New Roman" w:hAnsi="Times New Roman" w:cs="Times New Roman"/>
          <w:smallCaps/>
        </w:rPr>
        <w:t>Casals i Martorell,</w:t>
      </w:r>
      <w:r w:rsidRPr="001F0355">
        <w:rPr>
          <w:rFonts w:ascii="Times New Roman" w:hAnsi="Times New Roman" w:cs="Times New Roman"/>
        </w:rPr>
        <w:t xml:space="preserve"> Daniel (eds.).</w:t>
      </w:r>
      <w:r w:rsidRPr="001F0355">
        <w:rPr>
          <w:rFonts w:ascii="Times New Roman" w:hAnsi="Times New Roman" w:cs="Times New Roman"/>
          <w:i/>
        </w:rPr>
        <w:t xml:space="preserve"> Cent anys de normes ortogràfiques. </w:t>
      </w:r>
      <w:r w:rsidRPr="001F0355">
        <w:rPr>
          <w:rFonts w:ascii="Times New Roman" w:hAnsi="Times New Roman" w:cs="Times New Roman"/>
        </w:rPr>
        <w:t>Barcelona: Publicacions de l’Abadia de Montserrat, 2016. (Biblioteca Milà i Fontanals; 63)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Notícies de Llengua i Treball</w:t>
      </w:r>
      <w:r w:rsidRPr="001F0355">
        <w:rPr>
          <w:rFonts w:ascii="Times New Roman" w:hAnsi="Times New Roman" w:cs="Times New Roman"/>
        </w:rPr>
        <w:t xml:space="preserve">  [</w:t>
      </w:r>
      <w:hyperlink r:id="rId21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[Barcelona: UGT de Catalunya], núm. 43 (octubre 2016) Conté: 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Romero</w:t>
      </w:r>
      <w:r w:rsidRPr="001F0355">
        <w:rPr>
          <w:rFonts w:ascii="Times New Roman" w:hAnsi="Times New Roman" w:cs="Times New Roman"/>
        </w:rPr>
        <w:t xml:space="preserve"> </w:t>
      </w:r>
      <w:r w:rsidRPr="00F23EE9">
        <w:rPr>
          <w:rFonts w:ascii="Times New Roman" w:hAnsi="Times New Roman" w:cs="Times New Roman"/>
          <w:smallCaps/>
        </w:rPr>
        <w:t>Morilla</w:t>
      </w:r>
      <w:r w:rsidRPr="001F0355">
        <w:rPr>
          <w:rFonts w:ascii="Times New Roman" w:hAnsi="Times New Roman" w:cs="Times New Roman"/>
        </w:rPr>
        <w:t xml:space="preserve">, Ana. “L'ensenyament de la llengua estrangera a Catalunya”, p. 13-15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Fontana</w:t>
      </w:r>
      <w:r w:rsidRPr="001F0355">
        <w:rPr>
          <w:rFonts w:ascii="Times New Roman" w:hAnsi="Times New Roman" w:cs="Times New Roman"/>
        </w:rPr>
        <w:t>, Joan... [et al.]. “Els refranys més usuals de la llengua catalana”, p. 50-52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TERMCAT, Centre de Terminologia</w:t>
      </w:r>
      <w:r w:rsidRPr="001F0355">
        <w:rPr>
          <w:rFonts w:ascii="Times New Roman" w:hAnsi="Times New Roman" w:cs="Times New Roman"/>
        </w:rPr>
        <w:t>. “Tu ‘fas running’ o ‘surts a córrer’?”, p. 53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Biosca i Llahí</w:t>
      </w:r>
      <w:r w:rsidRPr="001F0355">
        <w:rPr>
          <w:rFonts w:ascii="Times New Roman" w:hAnsi="Times New Roman" w:cs="Times New Roman"/>
        </w:rPr>
        <w:t>, Marc. “Formació en gestió lingüística : De l'empresa al tercer sector”, p. 54-55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s-ES_tradnl"/>
        </w:rPr>
        <w:t>Notícies de Llengua i Treball</w:t>
      </w:r>
      <w:r w:rsidRPr="001F0355">
        <w:rPr>
          <w:rFonts w:ascii="Times New Roman" w:hAnsi="Times New Roman" w:cs="Times New Roman"/>
          <w:lang w:val="es-ES_tradnl"/>
        </w:rPr>
        <w:t xml:space="preserve"> </w:t>
      </w:r>
      <w:hyperlink r:id="rId212" w:history="1">
        <w:r w:rsidRPr="001F0355">
          <w:rPr>
            <w:rStyle w:val="Enlla"/>
            <w:rFonts w:ascii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  <w:color w:val="205382"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  <w:lang w:val="es-ES_tradnl"/>
        </w:rPr>
        <w:t xml:space="preserve"> </w:t>
      </w:r>
      <w:r w:rsidRPr="001F0355">
        <w:rPr>
          <w:rFonts w:ascii="Times New Roman" w:hAnsi="Times New Roman" w:cs="Times New Roman"/>
        </w:rPr>
        <w:t xml:space="preserve">[Barcelona: UGT de Catalunya], </w:t>
      </w:r>
      <w:r w:rsidRPr="001F0355">
        <w:rPr>
          <w:rFonts w:ascii="Times New Roman" w:hAnsi="Times New Roman" w:cs="Times New Roman"/>
          <w:lang w:val="es-ES_tradnl"/>
        </w:rPr>
        <w:t xml:space="preserve">núm. 42 (abril 2016)  </w:t>
      </w: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Casals Isart</w:t>
      </w:r>
      <w:r w:rsidRPr="001F0355">
        <w:rPr>
          <w:rFonts w:ascii="Times New Roman" w:hAnsi="Times New Roman"/>
          <w:b w:val="0"/>
          <w:sz w:val="22"/>
          <w:szCs w:val="22"/>
        </w:rPr>
        <w:t>, Mireia. “La llengua catalana a la justícia, un dret fornamental”, p. 53-54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Picó i Veny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; Jordi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Sasot Escuer,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Mario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Rosselló Gregori</w:t>
      </w:r>
      <w:r w:rsidRPr="001F0355">
        <w:rPr>
          <w:rFonts w:ascii="Times New Roman" w:hAnsi="Times New Roman"/>
          <w:b w:val="0"/>
          <w:sz w:val="22"/>
          <w:szCs w:val="22"/>
        </w:rPr>
        <w:t>, Raül. “Estatus català : Illes, Aragó, País Valencià”, p. 55-56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Termcat. Centre de terminologia.“</w:t>
      </w:r>
      <w:r w:rsidRPr="001F0355">
        <w:rPr>
          <w:rFonts w:ascii="Times New Roman" w:hAnsi="Times New Roman" w:cs="Times New Roman"/>
        </w:rPr>
        <w:t>Terminologia tecnològica en català”, p. 57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Ortega,</w:t>
      </w:r>
      <w:r w:rsidRPr="001F0355">
        <w:rPr>
          <w:rFonts w:ascii="Times New Roman" w:hAnsi="Times New Roman" w:cs="Times New Roman"/>
        </w:rPr>
        <w:t xml:space="preserve"> Rudolf (ed</w:t>
      </w:r>
      <w:r w:rsidRPr="001F0355">
        <w:rPr>
          <w:rFonts w:ascii="Times New Roman" w:hAnsi="Times New Roman" w:cs="Times New Roman"/>
          <w:i/>
        </w:rPr>
        <w:t>.</w:t>
      </w:r>
      <w:r w:rsidRPr="001F0355">
        <w:rPr>
          <w:rFonts w:ascii="Times New Roman" w:hAnsi="Times New Roman" w:cs="Times New Roman"/>
        </w:rPr>
        <w:t xml:space="preserve">). </w:t>
      </w:r>
      <w:r w:rsidRPr="001F0355">
        <w:rPr>
          <w:rFonts w:ascii="Times New Roman" w:hAnsi="Times New Roman" w:cs="Times New Roman"/>
          <w:i/>
        </w:rPr>
        <w:t xml:space="preserve">En defensa de la llengua: Discursos, manifestos i textos decisius en la història del català. </w:t>
      </w:r>
      <w:r w:rsidRPr="001F0355">
        <w:rPr>
          <w:rFonts w:ascii="Times New Roman" w:hAnsi="Times New Roman" w:cs="Times New Roman"/>
        </w:rPr>
        <w:t>Barcelona: Angle, 2016. (El fil d’Ariadna; 93).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smallCaps/>
          <w:lang w:val="en-US"/>
        </w:rPr>
        <w:t>Peytaví Deixona</w:t>
      </w:r>
      <w:r w:rsidRPr="001F0355">
        <w:rPr>
          <w:rFonts w:ascii="Times New Roman" w:hAnsi="Times New Roman" w:cs="Times New Roman"/>
          <w:lang w:val="en-US"/>
        </w:rPr>
        <w:t xml:space="preserve">, Joan. </w:t>
      </w:r>
      <w:r w:rsidRPr="001F0355">
        <w:rPr>
          <w:rFonts w:ascii="Times New Roman" w:hAnsi="Times New Roman" w:cs="Times New Roman"/>
          <w:i/>
          <w:lang w:val="en-US"/>
        </w:rPr>
        <w:t xml:space="preserve">El català al nord de Catalunya a principi del segle </w:t>
      </w:r>
      <w:proofErr w:type="gramStart"/>
      <w:r w:rsidRPr="001F0355">
        <w:rPr>
          <w:rFonts w:ascii="Times New Roman" w:hAnsi="Times New Roman" w:cs="Times New Roman"/>
          <w:i/>
          <w:lang w:val="en-US"/>
        </w:rPr>
        <w:t>XXI :</w:t>
      </w:r>
      <w:proofErr w:type="gramEnd"/>
      <w:r w:rsidRPr="001F0355">
        <w:rPr>
          <w:rFonts w:ascii="Times New Roman" w:hAnsi="Times New Roman" w:cs="Times New Roman"/>
          <w:i/>
          <w:lang w:val="en-US"/>
        </w:rPr>
        <w:t xml:space="preserve"> Perspectiva històrica de la llengua i realitat lingüística del dialecte</w:t>
      </w:r>
      <w:r w:rsidRPr="001F0355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1F0355">
        <w:rPr>
          <w:rFonts w:ascii="Times New Roman" w:hAnsi="Times New Roman" w:cs="Times New Roman"/>
          <w:lang w:val="en-US"/>
        </w:rPr>
        <w:t>Barcelona :</w:t>
      </w:r>
      <w:proofErr w:type="gramEnd"/>
      <w:r w:rsidRPr="001F0355">
        <w:rPr>
          <w:rFonts w:ascii="Times New Roman" w:hAnsi="Times New Roman" w:cs="Times New Roman"/>
          <w:lang w:val="en-US"/>
        </w:rPr>
        <w:t xml:space="preserve"> Institut d'Estudis Catalans. Secció Filològica, 2016. (Biblioteca </w:t>
      </w:r>
      <w:proofErr w:type="gramStart"/>
      <w:r w:rsidRPr="001F0355">
        <w:rPr>
          <w:rFonts w:ascii="Times New Roman" w:hAnsi="Times New Roman" w:cs="Times New Roman"/>
          <w:lang w:val="en-US"/>
        </w:rPr>
        <w:t>filològica ;</w:t>
      </w:r>
      <w:proofErr w:type="gramEnd"/>
      <w:r w:rsidRPr="001F0355">
        <w:rPr>
          <w:rFonts w:ascii="Times New Roman" w:hAnsi="Times New Roman" w:cs="Times New Roman"/>
          <w:lang w:val="en-US"/>
        </w:rPr>
        <w:t xml:space="preserve"> 77).</w:t>
      </w:r>
    </w:p>
    <w:p w:rsidR="00A85470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213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Fonts w:ascii="Times New Roman" w:hAnsi="Times New Roman" w:cs="Times New Roman"/>
          <w:b/>
        </w:rPr>
        <w:t xml:space="preserve">    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Plataforma per la llengua</w:t>
      </w:r>
      <w:r w:rsidRPr="001F0355">
        <w:rPr>
          <w:rFonts w:ascii="Times New Roman" w:hAnsi="Times New Roman" w:cs="Times New Roman"/>
        </w:rPr>
        <w:t xml:space="preserve">. </w:t>
      </w:r>
      <w:r w:rsidRPr="001F0355">
        <w:rPr>
          <w:rFonts w:ascii="Times New Roman" w:hAnsi="Times New Roman" w:cs="Times New Roman"/>
          <w:i/>
        </w:rPr>
        <w:t>InformeCat 2016 : 50 dades sobre la llengua catalana</w:t>
      </w:r>
      <w:r w:rsidRPr="001F0355">
        <w:rPr>
          <w:rFonts w:ascii="Times New Roman" w:hAnsi="Times New Roman" w:cs="Times New Roman"/>
          <w:i/>
          <w:color w:val="205382"/>
        </w:rPr>
        <w:t xml:space="preserve"> </w:t>
      </w:r>
      <w:r w:rsidRPr="001F0355">
        <w:rPr>
          <w:rFonts w:ascii="Times New Roman" w:hAnsi="Times New Roman" w:cs="Times New Roman"/>
        </w:rPr>
        <w:t>[</w:t>
      </w:r>
      <w:hyperlink r:id="rId21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Barcelona : Plataforma per la Llengua, 2016 [Consulta: 30 juliol 2017]</w:t>
      </w:r>
      <w:r w:rsidRPr="001F0355">
        <w:rPr>
          <w:rFonts w:ascii="Times New Roman" w:hAnsi="Times New Roman" w:cs="Times New Roman"/>
          <w:i/>
        </w:rPr>
        <w:t xml:space="preserve">                          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Pradilla</w:t>
      </w:r>
      <w:r w:rsidRPr="001F0355">
        <w:rPr>
          <w:rFonts w:ascii="Times New Roman" w:hAnsi="Times New Roman" w:cs="Times New Roman"/>
        </w:rPr>
        <w:t xml:space="preserve">, Miquel Àngel (dir.). </w:t>
      </w:r>
      <w:r w:rsidRPr="001F0355">
        <w:rPr>
          <w:rFonts w:ascii="Times New Roman" w:hAnsi="Times New Roman" w:cs="Times New Roman"/>
          <w:i/>
        </w:rPr>
        <w:t xml:space="preserve">Miscel·lània d'homenatge a Joan Martí i Castell. </w:t>
      </w:r>
      <w:r w:rsidRPr="001F0355">
        <w:rPr>
          <w:rFonts w:ascii="Times New Roman" w:hAnsi="Times New Roman" w:cs="Times New Roman"/>
        </w:rPr>
        <w:t>Tarragona : Publicacions URV, 2016. (Universitat Rovira i Virgili ; 72).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Volum 1: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Argenter,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 A. “Monges, frares, mestres, bisbes i capellans : L'avantguarda de la subordinació i l'eradicació d'una llengua -i del seu capgirament?”, p. 9-18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Bastardas i Boada</w:t>
      </w:r>
      <w:r w:rsidRPr="001F0355">
        <w:rPr>
          <w:rFonts w:ascii="Times New Roman" w:hAnsi="Times New Roman"/>
          <w:b w:val="0"/>
          <w:sz w:val="22"/>
          <w:szCs w:val="22"/>
        </w:rPr>
        <w:t>, Albert. “Canvis en els ecosistemes de les llengües mitjanes : Nous fets a la recerca de nous conceptes”, p. 19-24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Bernat i Baltrons</w:t>
      </w:r>
      <w:r w:rsidRPr="001F0355">
        <w:rPr>
          <w:rFonts w:ascii="Times New Roman" w:hAnsi="Times New Roman"/>
          <w:b w:val="0"/>
          <w:sz w:val="22"/>
          <w:szCs w:val="22"/>
        </w:rPr>
        <w:t>, Francesc. “La minorització del català a l'edat moderna i contemporània : Abast, evolució i límits”, p. 25-31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Carbonell,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Jordi. “Noves aportacions sobre la història de la llengua catalana a Sardenya”, p. 33-39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Casals i Martorell,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Daniel. “La inquietud social per la llengua catalana durant </w:t>
      </w:r>
      <w:r w:rsidR="00724309" w:rsidRPr="001F0355">
        <w:rPr>
          <w:rFonts w:ascii="Times New Roman" w:hAnsi="Times New Roman"/>
          <w:b w:val="0"/>
          <w:sz w:val="22"/>
          <w:szCs w:val="22"/>
        </w:rPr>
        <w:t>el tardofranquisme : La secció ‘El lector opina...’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del setmanari Tele/estel”, p. 41-51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Feliu</w:t>
      </w:r>
      <w:r w:rsidRPr="001F0355">
        <w:rPr>
          <w:rFonts w:ascii="Times New Roman" w:hAnsi="Times New Roman"/>
          <w:b w:val="0"/>
          <w:sz w:val="22"/>
          <w:szCs w:val="22"/>
        </w:rPr>
        <w:t>, Francesc. “El català oral de Girona al segle XV : Noves perspectives d'estudi”, p. 61-68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Perea</w:t>
      </w:r>
      <w:r w:rsidRPr="001F0355">
        <w:rPr>
          <w:rFonts w:ascii="Times New Roman" w:hAnsi="Times New Roman"/>
          <w:b w:val="0"/>
          <w:sz w:val="22"/>
          <w:szCs w:val="22"/>
        </w:rPr>
        <w:t>, Maria Pilar. “L'aportació de Jaume Bofarull a l'Obra del Diccionari de la Llengua Catalana”, p. 129-137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Peytaví Deixona,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Joan. “El pas del català al francès en els registres parroquials nord-catalans del segle XVIII”, p. 139-166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Veny, </w:t>
      </w:r>
      <w:r w:rsidRPr="001F0355">
        <w:rPr>
          <w:rFonts w:ascii="Times New Roman" w:hAnsi="Times New Roman"/>
          <w:b w:val="0"/>
          <w:sz w:val="22"/>
          <w:szCs w:val="22"/>
        </w:rPr>
        <w:t>Joan. “Lexicografia comparativa del segle XVII : Els diccionaris de Font, Torra i Lacavalleria”, p. 177-189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Gulsoy,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Joseph. “El problema de l'etimologia de xafardejar, xafarder, xafarderia”, p. 193-201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Massanell i Messalles</w:t>
      </w:r>
      <w:r w:rsidRPr="001F0355">
        <w:rPr>
          <w:rFonts w:ascii="Times New Roman" w:hAnsi="Times New Roman"/>
          <w:b w:val="0"/>
          <w:sz w:val="22"/>
          <w:szCs w:val="22"/>
        </w:rPr>
        <w:t>, Mar. “Maüix : Un genovesisme nàutic del català”, p. 203-221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Quintana, </w:t>
      </w:r>
      <w:r w:rsidRPr="001F0355">
        <w:rPr>
          <w:rFonts w:ascii="Times New Roman" w:hAnsi="Times New Roman"/>
          <w:b w:val="0"/>
          <w:sz w:val="22"/>
          <w:szCs w:val="22"/>
        </w:rPr>
        <w:t>Artur. “Morfologia del grup nominal en el català de la Codonyera”, p. 223-229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Aguiló,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Cosme. “Els noms mallorquins de </w:t>
      </w:r>
      <w:r w:rsidRPr="001F0355">
        <w:rPr>
          <w:rFonts w:ascii="Times New Roman" w:hAnsi="Times New Roman"/>
          <w:b w:val="0"/>
          <w:i/>
          <w:sz w:val="22"/>
          <w:szCs w:val="22"/>
        </w:rPr>
        <w:t>Pisum sativum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i </w:t>
      </w:r>
      <w:r w:rsidRPr="001F0355">
        <w:rPr>
          <w:rFonts w:ascii="Times New Roman" w:hAnsi="Times New Roman"/>
          <w:b w:val="0"/>
          <w:i/>
          <w:sz w:val="22"/>
          <w:szCs w:val="22"/>
        </w:rPr>
        <w:t>Pisum sativum spp. arvense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i l'etimologia d'estrigassó”, p. 233-240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Batlle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M. del Mar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Moran i Ocerinjauregui,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Josep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Rabella i Ribas,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 Anton. “Hagiotoponímia : Dedicacions parroquials i altres orígens”, p. 241-246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Boyer</w:t>
      </w:r>
      <w:r w:rsidRPr="001F0355">
        <w:rPr>
          <w:rFonts w:ascii="Times New Roman" w:hAnsi="Times New Roman"/>
          <w:b w:val="0"/>
          <w:sz w:val="22"/>
          <w:szCs w:val="22"/>
        </w:rPr>
        <w:t>, Denise. “Dels Jean francesos”, p. 247-252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 xml:space="preserve">López Casasnovas, </w:t>
      </w:r>
      <w:r w:rsidRPr="001F0355">
        <w:rPr>
          <w:rFonts w:ascii="Times New Roman" w:hAnsi="Times New Roman"/>
          <w:b w:val="0"/>
          <w:sz w:val="22"/>
          <w:szCs w:val="22"/>
        </w:rPr>
        <w:t>Joan F. “El nom de Maó i els seus orígens : Estat de la qüestió”, p. 253-259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Rasico</w:t>
      </w:r>
      <w:r w:rsidRPr="001F0355">
        <w:rPr>
          <w:rFonts w:ascii="Times New Roman" w:hAnsi="Times New Roman"/>
          <w:b w:val="0"/>
          <w:sz w:val="22"/>
          <w:szCs w:val="22"/>
        </w:rPr>
        <w:t>, Philip D. “La toponímia de Campome (Conflent) segons una enquesta lingüística inèdita de Joan Coromines realitzada l'any 1960”, p. 261-268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Ribes i Marí,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Enric. “Alguns canvis lèxics en la toponímia pitiüsa”, p. 269-281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Cabré</w:t>
      </w:r>
      <w:r w:rsidRPr="001F0355">
        <w:rPr>
          <w:rFonts w:ascii="Times New Roman" w:hAnsi="Times New Roman"/>
          <w:b w:val="0"/>
          <w:sz w:val="22"/>
          <w:szCs w:val="22"/>
        </w:rPr>
        <w:t>, M. Teresa. “Norma lingüística i norma terminològica : Divergència i coherència”, p. 285-291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Polanco Roig,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Lluís B. “Estandardització de la llengua i mitjans audiovisuals : A propòsit d'unes notes morfosintàctiques d'Enric Valor”, p. 313-334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Rafel i Fontanals,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Joaquim. “La sintaxi dels adjectius i els diccionaris”, p. 335-343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Yzaguirre i Maura</w:t>
      </w:r>
      <w:r w:rsidRPr="001F0355">
        <w:rPr>
          <w:rFonts w:ascii="Times New Roman" w:hAnsi="Times New Roman"/>
          <w:b w:val="0"/>
          <w:sz w:val="22"/>
          <w:szCs w:val="22"/>
        </w:rPr>
        <w:t>, Lluís. “Les germinacions a l'estàndard oral”, p. 345-352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Volum 2: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Cuenca</w:t>
      </w:r>
      <w:r w:rsidR="00686AF7">
        <w:rPr>
          <w:rFonts w:ascii="Times New Roman" w:hAnsi="Times New Roman"/>
          <w:b w:val="0"/>
          <w:sz w:val="22"/>
          <w:szCs w:val="22"/>
        </w:rPr>
        <w:t>, Maria Josep. “</w:t>
      </w:r>
      <w:r w:rsidRPr="001F0355">
        <w:rPr>
          <w:rFonts w:ascii="Times New Roman" w:hAnsi="Times New Roman"/>
          <w:b w:val="0"/>
          <w:sz w:val="22"/>
          <w:szCs w:val="22"/>
        </w:rPr>
        <w:t>Com es la independència de Catalunya</w:t>
      </w:r>
      <w:r w:rsidR="00724309" w:rsidRPr="001F0355">
        <w:rPr>
          <w:rFonts w:ascii="Times New Roman" w:hAnsi="Times New Roman"/>
          <w:b w:val="0"/>
          <w:sz w:val="22"/>
          <w:szCs w:val="22"/>
        </w:rPr>
        <w:t>?</w:t>
      </w:r>
      <w:r w:rsidR="00686AF7">
        <w:rPr>
          <w:rFonts w:ascii="Times New Roman" w:hAnsi="Times New Roman"/>
          <w:b w:val="0"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z w:val="22"/>
          <w:szCs w:val="22"/>
        </w:rPr>
        <w:t>Símils i conceptualització de la realitat”, p. 25-32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Gifreu,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Josep. “L'espai comunicatiu en català : Del món local al món global”, p. 33-41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Nadal</w:t>
      </w:r>
      <w:r w:rsidRPr="001F0355">
        <w:rPr>
          <w:rFonts w:ascii="Times New Roman" w:hAnsi="Times New Roman"/>
          <w:b w:val="0"/>
          <w:sz w:val="22"/>
          <w:szCs w:val="22"/>
        </w:rPr>
        <w:t>, Josep M. “Multilingüisme i multiescalaritat de les llengües : Un peix que es mossega la cua”, p. 43-51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Pascual i Granell</w:t>
      </w:r>
      <w:r w:rsidRPr="001F0355">
        <w:rPr>
          <w:rFonts w:ascii="Times New Roman" w:hAnsi="Times New Roman"/>
          <w:b w:val="0"/>
          <w:sz w:val="22"/>
          <w:szCs w:val="22"/>
        </w:rPr>
        <w:t>, Vicent. “Un projecte lingüístic de centre per a l’escola valenciana”, p. 53-61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Pradilla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Miquel Àngel. “Aproximació a les dades estadístiques del Cens de la població </w:t>
      </w:r>
      <w:smartTag w:uri="urn:schemas-microsoft-com:office:smarttags" w:element="metricconverter">
        <w:smartTagPr>
          <w:attr w:name="ProductID" w:val="2011 a"/>
        </w:smartTagPr>
        <w:r w:rsidRPr="001F0355">
          <w:rPr>
            <w:rFonts w:ascii="Times New Roman" w:hAnsi="Times New Roman"/>
            <w:b w:val="0"/>
            <w:sz w:val="22"/>
            <w:szCs w:val="22"/>
          </w:rPr>
          <w:t>2011 a</w:t>
        </w:r>
      </w:smartTag>
      <w:r w:rsidRPr="001F0355">
        <w:rPr>
          <w:rFonts w:ascii="Times New Roman" w:hAnsi="Times New Roman"/>
          <w:b w:val="0"/>
          <w:sz w:val="22"/>
          <w:szCs w:val="22"/>
        </w:rPr>
        <w:t xml:space="preserve"> Catalunya”, p. 63-72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Pons i Griera</w:t>
      </w:r>
      <w:r w:rsidRPr="001F0355">
        <w:rPr>
          <w:rFonts w:ascii="Times New Roman" w:hAnsi="Times New Roman" w:cs="Times New Roman"/>
        </w:rPr>
        <w:t>, Lídia. “Denotació o connotació en publicitat : Els sabons líquids per a la higiene corporal”, p. 73-82</w:t>
      </w: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b/>
          <w:i/>
          <w:color w:val="FF0000"/>
          <w:sz w:val="22"/>
          <w:szCs w:val="22"/>
          <w:lang w:val="en-US"/>
        </w:rPr>
      </w:pPr>
      <w:r w:rsidRPr="001F0355">
        <w:rPr>
          <w:rFonts w:ascii="Times New Roman" w:hAnsi="Times New Roman"/>
          <w:i/>
          <w:sz w:val="22"/>
          <w:szCs w:val="22"/>
          <w:lang w:val="en-US"/>
        </w:rPr>
        <w:t>Revista de Catalunya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[ </w:t>
      </w:r>
      <w:r w:rsidRPr="001F0355">
        <w:rPr>
          <w:rFonts w:ascii="Times New Roman" w:hAnsi="Times New Roman"/>
          <w:sz w:val="22"/>
          <w:szCs w:val="22"/>
        </w:rPr>
        <w:t xml:space="preserve">Barcelona : Fundació Revista de Catalunya], </w:t>
      </w:r>
      <w:r w:rsidRPr="001F0355">
        <w:rPr>
          <w:rFonts w:ascii="Times New Roman" w:hAnsi="Times New Roman"/>
          <w:sz w:val="22"/>
          <w:szCs w:val="22"/>
          <w:lang w:val="en-US"/>
        </w:rPr>
        <w:t xml:space="preserve"> núm. 295 (juliol-setembre 2016). Número especial </w:t>
      </w:r>
      <w:r w:rsidRPr="001F0355">
        <w:rPr>
          <w:rFonts w:ascii="Times New Roman" w:hAnsi="Times New Roman"/>
          <w:i/>
          <w:sz w:val="22"/>
          <w:szCs w:val="22"/>
          <w:lang w:val="en-US"/>
        </w:rPr>
        <w:t>“</w:t>
      </w:r>
      <w:r w:rsidRPr="001F0355">
        <w:rPr>
          <w:rFonts w:ascii="Times New Roman" w:hAnsi="Times New Roman"/>
          <w:sz w:val="22"/>
          <w:szCs w:val="22"/>
          <w:lang w:val="ca-ES" w:eastAsia="ca-ES"/>
        </w:rPr>
        <w:t xml:space="preserve">40 anys del Congrés de Cultura Catalana”.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Rovira Martínez</w:t>
      </w:r>
      <w:r w:rsidRPr="001F0355">
        <w:rPr>
          <w:rFonts w:ascii="Times New Roman" w:hAnsi="Times New Roman"/>
          <w:b w:val="0"/>
          <w:sz w:val="22"/>
          <w:szCs w:val="22"/>
        </w:rPr>
        <w:t>, Marta. “Un lloc per al Congrés en la història de la Transició”, p. 79-84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lang w:val="it-IT"/>
        </w:rPr>
      </w:pPr>
      <w:r w:rsidRPr="001F0355">
        <w:rPr>
          <w:rFonts w:ascii="Times New Roman" w:hAnsi="Times New Roman"/>
          <w:b w:val="0"/>
          <w:smallCaps/>
          <w:sz w:val="22"/>
          <w:szCs w:val="22"/>
          <w:lang w:val="it-IT"/>
        </w:rPr>
        <w:t>Folch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>, Ramon. “Una campanya per a un metacongrés”, p. 85-94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Marí,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Isidor. “Llengua i sociolingüística en el marc del Congrés de Cultura Catalana”, p. 95-104</w:t>
      </w:r>
    </w:p>
    <w:p w:rsidR="00A85470" w:rsidRPr="001F0355" w:rsidRDefault="00A85470" w:rsidP="00FC6FBC">
      <w:pPr>
        <w:pStyle w:val="3Continguttaulaobresdestacades"/>
        <w:framePr w:wrap="around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Gabancho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Patrícia. “Del tot al no-res, o quan la Transició et passa pel mig”, p. 105-111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Pujol, </w:t>
      </w:r>
      <w:r w:rsidRPr="001F0355">
        <w:rPr>
          <w:rFonts w:ascii="Times New Roman" w:hAnsi="Times New Roman" w:cs="Times New Roman"/>
        </w:rPr>
        <w:t>Enric. “Els Països Catalans i el Congrés de Cultura Catalana dels anys 1975-77”, p. 112-121</w:t>
      </w:r>
    </w:p>
    <w:p w:rsidR="00A85470" w:rsidRPr="001F0355" w:rsidRDefault="002737DB" w:rsidP="00FC6FBC">
      <w:pPr>
        <w:ind w:left="360"/>
        <w:jc w:val="both"/>
        <w:rPr>
          <w:rFonts w:ascii="Times New Roman" w:hAnsi="Times New Roman" w:cs="Times New Roman"/>
          <w:b/>
        </w:rPr>
      </w:pPr>
      <w:hyperlink r:id="rId215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Sumari de la revista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/>
          <w:lang w:eastAsia="ca-ES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eastAsia="ca-ES"/>
        </w:rPr>
      </w:pPr>
      <w:r w:rsidRPr="001F0355">
        <w:rPr>
          <w:rFonts w:ascii="Times New Roman" w:hAnsi="Times New Roman" w:cs="Times New Roman"/>
          <w:i/>
          <w:lang w:eastAsia="ca-ES"/>
        </w:rPr>
        <w:t xml:space="preserve">Revista de Catalunya </w:t>
      </w:r>
      <w:r w:rsidRPr="001F0355">
        <w:rPr>
          <w:rFonts w:ascii="Times New Roman" w:hAnsi="Times New Roman" w:cs="Times New Roman"/>
          <w:lang w:eastAsia="ca-ES"/>
        </w:rPr>
        <w:t xml:space="preserve">[Barcelona: Fundació Revista de Catalunya],  núm. 294 (abril-maig-juny 2016).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lang w:eastAsia="ca-ES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Solano Budé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Àlex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Hakobyan Ghazaryan,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Seda. “Anàlisi del canvi ideològic a Catalunya per origen i edat”, p. 19-38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Santamaria, </w:t>
      </w:r>
      <w:r w:rsidRPr="001F0355">
        <w:rPr>
          <w:rFonts w:ascii="Times New Roman" w:hAnsi="Times New Roman" w:cs="Times New Roman"/>
        </w:rPr>
        <w:t>Carles. “Una panoràmica del còmic català”, p. [131]-175</w:t>
      </w:r>
    </w:p>
    <w:p w:rsidR="00A85470" w:rsidRPr="001F0355" w:rsidRDefault="002737DB" w:rsidP="00FC6FBC">
      <w:pPr>
        <w:ind w:left="360"/>
        <w:jc w:val="both"/>
        <w:rPr>
          <w:rFonts w:ascii="Times New Roman" w:hAnsi="Times New Roman" w:cs="Times New Roman"/>
          <w:b/>
        </w:rPr>
      </w:pPr>
      <w:hyperlink r:id="rId216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Sumari de la revista</w:t>
        </w:r>
      </w:hyperlink>
      <w:r w:rsidR="00A85470" w:rsidRPr="001F0355">
        <w:rPr>
          <w:rFonts w:ascii="Times New Roman" w:hAnsi="Times New Roman" w:cs="Times New Roman"/>
          <w:b/>
        </w:rPr>
        <w:t xml:space="preserve"> </w:t>
      </w:r>
      <w:r w:rsidR="00A85470"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b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 xml:space="preserve">Revista de Filología Románica </w:t>
      </w:r>
      <w:r w:rsidRPr="001F0355">
        <w:rPr>
          <w:rFonts w:ascii="Times New Roman" w:hAnsi="Times New Roman" w:cs="Times New Roman"/>
          <w:lang w:val="en-US"/>
        </w:rPr>
        <w:t>[</w:t>
      </w:r>
      <w:hyperlink r:id="rId217" w:history="1">
        <w:r w:rsidRPr="00686AF7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proofErr w:type="gramStart"/>
      <w:r w:rsidRPr="001F0355">
        <w:rPr>
          <w:rFonts w:ascii="Times New Roman" w:hAnsi="Times New Roman" w:cs="Times New Roman"/>
        </w:rPr>
        <w:t>Madrid :</w:t>
      </w:r>
      <w:proofErr w:type="gramEnd"/>
      <w:r w:rsidRPr="001F0355">
        <w:rPr>
          <w:rFonts w:ascii="Times New Roman" w:hAnsi="Times New Roman" w:cs="Times New Roman"/>
        </w:rPr>
        <w:t xml:space="preserve"> Universidad Complutense], v</w:t>
      </w:r>
      <w:r w:rsidRPr="001F0355">
        <w:rPr>
          <w:rFonts w:ascii="Times New Roman" w:hAnsi="Times New Roman" w:cs="Times New Roman"/>
          <w:lang w:val="en-US"/>
        </w:rPr>
        <w:t>ol. 33/1(2016)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Guardiola i Savall,</w:t>
      </w:r>
      <w:r w:rsidRPr="001F0355">
        <w:rPr>
          <w:rFonts w:ascii="Times New Roman" w:hAnsi="Times New Roman" w:cs="Times New Roman"/>
        </w:rPr>
        <w:t xml:space="preserve"> Maria Isabel. “El </w:t>
      </w:r>
      <w:r w:rsidRPr="007D1BBF">
        <w:rPr>
          <w:rFonts w:ascii="Times New Roman" w:hAnsi="Times New Roman" w:cs="Times New Roman"/>
          <w:i/>
        </w:rPr>
        <w:t>Diccionario valenciano-castellano</w:t>
      </w:r>
      <w:r w:rsidRPr="001F0355">
        <w:rPr>
          <w:rFonts w:ascii="Times New Roman" w:hAnsi="Times New Roman" w:cs="Times New Roman"/>
        </w:rPr>
        <w:t xml:space="preserve"> (1851) de Josep Escrig i la proposta de recuperació del model ortogràfic tradicional”, p. 85-103</w:t>
      </w:r>
      <w:r w:rsidRPr="001F0355">
        <w:rPr>
          <w:rFonts w:ascii="Times New Roman" w:hAnsi="Times New Roman" w:cs="Times New Roman"/>
          <w:b/>
        </w:rPr>
        <w:t xml:space="preserve">  </w:t>
      </w:r>
      <w:hyperlink r:id="rId218" w:history="1">
        <w:r w:rsidRPr="001F0355">
          <w:rPr>
            <w:rStyle w:val="Enlla"/>
            <w:rFonts w:ascii="Times New Roman" w:hAnsi="Times New Roman" w:cs="Times New Roman"/>
            <w:bCs/>
            <w:color w:val="auto"/>
            <w:u w:val="none"/>
          </w:rPr>
          <w:t>[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>en línia</w:t>
        </w:r>
        <w:r w:rsidRPr="001F0355">
          <w:rPr>
            <w:rStyle w:val="Enlla"/>
            <w:rFonts w:ascii="Times New Roman" w:hAnsi="Times New Roman" w:cs="Times New Roman"/>
            <w:bCs/>
            <w:color w:val="auto"/>
            <w:u w:val="none"/>
          </w:rPr>
          <w:t>]</w:t>
        </w:r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 </w:t>
        </w:r>
      </w:hyperlink>
      <w:r w:rsidRPr="001F0355">
        <w:rPr>
          <w:rFonts w:ascii="Times New Roman" w:hAnsi="Times New Roman" w:cs="Times New Roman"/>
          <w:b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lastRenderedPageBreak/>
        <w:t>Vázquez Obrador,</w:t>
      </w:r>
      <w:r w:rsidRPr="001F0355">
        <w:rPr>
          <w:rFonts w:ascii="Times New Roman" w:hAnsi="Times New Roman" w:cs="Times New Roman"/>
        </w:rPr>
        <w:t xml:space="preserve"> Jesús “Sobre el topónimo altoaragonés Engotituero (no Ongotituero) y su etimología”, p. 105-110   </w:t>
      </w:r>
      <w:hyperlink r:id="rId219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jc w:val="both"/>
        <w:rPr>
          <w:rFonts w:ascii="Times New Roman" w:hAnsi="Times New Roman" w:cs="Times New Roman"/>
        </w:rPr>
      </w:pPr>
    </w:p>
    <w:p w:rsidR="00A85470" w:rsidRPr="001F0355" w:rsidRDefault="00151E54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Revista de L</w:t>
      </w:r>
      <w:r w:rsidR="00A85470" w:rsidRPr="001F0355">
        <w:rPr>
          <w:rFonts w:ascii="Times New Roman" w:hAnsi="Times New Roman" w:cs="Times New Roman"/>
          <w:i/>
        </w:rPr>
        <w:t>lengua i Dret = Journal of Language and Law.</w:t>
      </w:r>
      <w:r w:rsidR="00A85470" w:rsidRPr="001F0355">
        <w:rPr>
          <w:rFonts w:ascii="Times New Roman" w:hAnsi="Times New Roman" w:cs="Times New Roman"/>
        </w:rPr>
        <w:t xml:space="preserve"> </w:t>
      </w:r>
      <w:hyperlink r:id="rId220" w:history="1">
        <w:r w:rsidR="00A85470" w:rsidRPr="001F0355">
          <w:rPr>
            <w:rStyle w:val="Enlla"/>
            <w:rFonts w:ascii="Times New Roman" w:hAnsi="Times New Roman" w:cs="Times New Roman"/>
            <w:color w:val="auto"/>
            <w:u w:val="none"/>
          </w:rPr>
          <w:t>[</w:t>
        </w:r>
        <w:r w:rsidR="00A85470"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="00A85470" w:rsidRPr="001F0355">
        <w:rPr>
          <w:rFonts w:ascii="Times New Roman" w:hAnsi="Times New Roman" w:cs="Times New Roman"/>
        </w:rPr>
        <w:t>] [Barcelona: Escola d’Administració Pública de Catalunya], núm. 66 (desembre 2016)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Conté: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Fukuda</w:t>
      </w:r>
      <w:r w:rsidRPr="001F0355">
        <w:rPr>
          <w:rFonts w:ascii="Times New Roman" w:hAnsi="Times New Roman" w:cs="Times New Roman"/>
        </w:rPr>
        <w:t>, Makiko. “From Japanese to Spanish, from Spanish to Catalan, but no English? A case study of language use and knowledge of Japanese residents in Catalonia”, p. 15-37 [</w:t>
      </w:r>
      <w:hyperlink r:id="rId22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Bou</w:t>
      </w:r>
      <w:r w:rsidR="00E663BC" w:rsidRPr="001F0355">
        <w:rPr>
          <w:rFonts w:ascii="Times New Roman" w:hAnsi="Times New Roman" w:cs="Times New Roman"/>
        </w:rPr>
        <w:t>, Mireia M. “Language attitudes and language choice in the formal communications of new social m</w:t>
      </w:r>
      <w:r w:rsidRPr="001F0355">
        <w:rPr>
          <w:rFonts w:ascii="Times New Roman" w:hAnsi="Times New Roman" w:cs="Times New Roman"/>
        </w:rPr>
        <w:t>ovements in Catalonia”, p. 38-61.  [</w:t>
      </w:r>
      <w:hyperlink r:id="rId22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0355">
        <w:rPr>
          <w:rFonts w:ascii="Times New Roman" w:hAnsi="Times New Roman" w:cs="Times New Roman"/>
          <w:smallCaps/>
        </w:rPr>
        <w:t>Calero Pons</w:t>
      </w:r>
      <w:r w:rsidRPr="001F0355">
        <w:rPr>
          <w:rFonts w:ascii="Times New Roman" w:hAnsi="Times New Roman" w:cs="Times New Roman"/>
        </w:rPr>
        <w:t>, Àlvaro. “Varietats geogràfiques i polítiques editorials en la traducció al català. Una mirada sobre l’espai comunicacional català”, p. 62-84 [</w:t>
      </w:r>
      <w:hyperlink r:id="rId22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Roca Riera</w:t>
      </w:r>
      <w:r w:rsidRPr="001F0355">
        <w:rPr>
          <w:rFonts w:ascii="Times New Roman" w:hAnsi="Times New Roman"/>
          <w:sz w:val="22"/>
          <w:szCs w:val="22"/>
        </w:rPr>
        <w:t xml:space="preserve">, Rosa ; </w:t>
      </w:r>
      <w:r w:rsidRPr="001F0355">
        <w:rPr>
          <w:rFonts w:ascii="Times New Roman" w:hAnsi="Times New Roman"/>
          <w:smallCaps/>
          <w:sz w:val="22"/>
          <w:szCs w:val="22"/>
        </w:rPr>
        <w:t>Solé i Camardons,</w:t>
      </w:r>
      <w:r w:rsidRPr="001F0355">
        <w:rPr>
          <w:rFonts w:ascii="Times New Roman" w:hAnsi="Times New Roman"/>
          <w:sz w:val="22"/>
          <w:szCs w:val="22"/>
        </w:rPr>
        <w:t xml:space="preserve"> Jordi (eds.).</w:t>
      </w:r>
      <w:r w:rsidRPr="001F0355">
        <w:rPr>
          <w:rFonts w:ascii="Times New Roman" w:hAnsi="Times New Roman"/>
          <w:i/>
          <w:sz w:val="22"/>
          <w:szCs w:val="22"/>
        </w:rPr>
        <w:t xml:space="preserve"> Volianes de paper : Dictats per aprendre català i gaudir de la literatura.  </w:t>
      </w:r>
      <w:r w:rsidRPr="001F0355">
        <w:rPr>
          <w:rFonts w:ascii="Times New Roman" w:hAnsi="Times New Roman"/>
          <w:sz w:val="22"/>
          <w:szCs w:val="22"/>
        </w:rPr>
        <w:t>Argentona : Voliana, 2016</w:t>
      </w:r>
      <w:r w:rsidRPr="001F0355">
        <w:rPr>
          <w:rFonts w:ascii="Times New Roman" w:hAnsi="Times New Roman"/>
          <w:i/>
          <w:sz w:val="22"/>
          <w:szCs w:val="22"/>
        </w:rPr>
        <w:t xml:space="preserve">  . (</w:t>
      </w:r>
      <w:r w:rsidRPr="001F0355">
        <w:rPr>
          <w:rFonts w:ascii="Times New Roman" w:hAnsi="Times New Roman"/>
          <w:sz w:val="22"/>
          <w:szCs w:val="22"/>
        </w:rPr>
        <w:t>Voliac ; 26).</w:t>
      </w:r>
      <w:r w:rsidRPr="001F0355">
        <w:rPr>
          <w:rFonts w:ascii="Times New Roman" w:hAnsi="Times New Roman"/>
          <w:i/>
          <w:sz w:val="22"/>
          <w:szCs w:val="22"/>
        </w:rPr>
        <w:t xml:space="preserve">                                           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Ruaix i Vinyet</w:t>
      </w:r>
      <w:r w:rsidRPr="001F0355">
        <w:rPr>
          <w:rFonts w:ascii="Times New Roman" w:hAnsi="Times New Roman" w:cs="Times New Roman"/>
          <w:iCs/>
          <w:lang w:val="en-US"/>
        </w:rPr>
        <w:t xml:space="preserve">, Josep. </w:t>
      </w:r>
      <w:r w:rsidRPr="001F0355">
        <w:rPr>
          <w:rFonts w:ascii="Times New Roman" w:hAnsi="Times New Roman" w:cs="Times New Roman"/>
          <w:i/>
          <w:iCs/>
          <w:lang w:val="en-US"/>
        </w:rPr>
        <w:t>Estudis de llengua</w:t>
      </w:r>
      <w:r w:rsidRPr="001F0355">
        <w:rPr>
          <w:rFonts w:ascii="Times New Roman" w:hAnsi="Times New Roman" w:cs="Times New Roman"/>
          <w:iCs/>
          <w:lang w:val="en-US"/>
        </w:rPr>
        <w:t xml:space="preserve">. Barcelona : Claret, 2016. </w:t>
      </w:r>
    </w:p>
    <w:p w:rsidR="00E663BC" w:rsidRPr="001F0355" w:rsidRDefault="002737DB" w:rsidP="00FC6FBC">
      <w:pPr>
        <w:jc w:val="both"/>
        <w:rPr>
          <w:rFonts w:ascii="Times New Roman" w:hAnsi="Times New Roman" w:cs="Times New Roman"/>
          <w:iCs/>
          <w:lang w:val="en-US"/>
        </w:rPr>
      </w:pPr>
      <w:hyperlink r:id="rId224" w:history="1">
        <w:r w:rsidR="00E663BC" w:rsidRPr="001F0355">
          <w:rPr>
            <w:rStyle w:val="Enlla"/>
            <w:rFonts w:ascii="Times New Roman" w:hAnsi="Times New Roman" w:cs="Times New Roman"/>
            <w:iCs/>
            <w:lang w:val="en-US"/>
          </w:rPr>
          <w:t>Ressenya</w:t>
        </w:r>
      </w:hyperlink>
      <w:r w:rsidR="00E663BC" w:rsidRPr="001F0355">
        <w:rPr>
          <w:rFonts w:ascii="Times New Roman" w:hAnsi="Times New Roman" w:cs="Times New Roman"/>
          <w:iCs/>
          <w:lang w:val="en-US"/>
        </w:rPr>
        <w:t xml:space="preserve"> 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</w:rPr>
      </w:pPr>
      <w:r w:rsidRPr="001F0355">
        <w:rPr>
          <w:rFonts w:ascii="Times New Roman" w:hAnsi="Times New Roman" w:cs="Times New Roman"/>
          <w:iCs/>
          <w:smallCaps/>
        </w:rPr>
        <w:t>Sanxis i Forriols</w:t>
      </w:r>
      <w:r w:rsidRPr="001F0355">
        <w:rPr>
          <w:rFonts w:ascii="Times New Roman" w:hAnsi="Times New Roman" w:cs="Times New Roman"/>
          <w:iCs/>
        </w:rPr>
        <w:t xml:space="preserve">, Joan Ll. </w:t>
      </w:r>
      <w:r w:rsidRPr="001F0355">
        <w:rPr>
          <w:rFonts w:ascii="Times New Roman" w:hAnsi="Times New Roman" w:cs="Times New Roman"/>
          <w:i/>
          <w:iCs/>
        </w:rPr>
        <w:t>Nou recull de saviesa popular : Refranys i frases fetes</w:t>
      </w:r>
      <w:r w:rsidRPr="001F0355">
        <w:rPr>
          <w:rFonts w:ascii="Times New Roman" w:hAnsi="Times New Roman" w:cs="Times New Roman"/>
          <w:iCs/>
        </w:rPr>
        <w:t xml:space="preserve">. Tavernes Blanques (València): L’Eixam Edicions, 2016. </w:t>
      </w:r>
    </w:p>
    <w:p w:rsidR="00A85470" w:rsidRPr="001F0355" w:rsidRDefault="002737DB" w:rsidP="00FC6FBC">
      <w:pPr>
        <w:jc w:val="both"/>
        <w:rPr>
          <w:rStyle w:val="Enlla"/>
          <w:rFonts w:ascii="Times New Roman" w:hAnsi="Times New Roman" w:cs="Times New Roman"/>
          <w:b/>
          <w:color w:val="auto"/>
          <w:u w:val="none"/>
        </w:rPr>
      </w:pPr>
      <w:hyperlink r:id="rId225" w:history="1">
        <w:r w:rsidR="00A85470" w:rsidRPr="001F0355">
          <w:rPr>
            <w:rStyle w:val="Enlla"/>
            <w:rFonts w:ascii="Times New Roman" w:hAnsi="Times New Roman" w:cs="Times New Roman"/>
            <w:u w:val="none"/>
          </w:rPr>
          <w:t>Ressenya</w:t>
        </w:r>
      </w:hyperlink>
      <w:r w:rsidR="00A85470" w:rsidRPr="001F0355">
        <w:rPr>
          <w:rStyle w:val="Enlla"/>
          <w:rFonts w:ascii="Times New Roman" w:hAnsi="Times New Roman" w:cs="Times New Roman"/>
          <w:color w:val="205382"/>
          <w:u w:val="none"/>
        </w:rPr>
        <w:t xml:space="preserve"> </w:t>
      </w:r>
      <w:r w:rsidR="00A85470"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Style w:val="Enlla"/>
          <w:rFonts w:ascii="Times New Roman" w:hAnsi="Times New Roman" w:cs="Times New Roman"/>
          <w:b/>
          <w:color w:val="205382"/>
        </w:rPr>
      </w:pPr>
      <w:r w:rsidRPr="001F0355">
        <w:rPr>
          <w:rFonts w:ascii="Times New Roman" w:hAnsi="Times New Roman" w:cs="Times New Roman"/>
          <w:smallCaps/>
        </w:rPr>
        <w:t>Sorolla Vidal,</w:t>
      </w:r>
      <w:r w:rsidRPr="001F0355">
        <w:rPr>
          <w:rFonts w:ascii="Times New Roman" w:hAnsi="Times New Roman" w:cs="Times New Roman"/>
        </w:rPr>
        <w:t xml:space="preserve"> Natxo.</w:t>
      </w:r>
      <w:r w:rsidRPr="001F0355">
        <w:rPr>
          <w:rFonts w:ascii="Times New Roman" w:hAnsi="Times New Roman" w:cs="Times New Roman"/>
          <w:i/>
        </w:rPr>
        <w:t xml:space="preserve"> Tria de llengües i rols sociolingüístics a la Franja des de la perspectiva de l'anàlisi de xarxes socials </w:t>
      </w:r>
      <w:r w:rsidRPr="001F0355">
        <w:rPr>
          <w:rFonts w:ascii="Times New Roman" w:hAnsi="Times New Roman" w:cs="Times New Roman"/>
        </w:rPr>
        <w:t xml:space="preserve">[tesi doctoral] 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[</w:t>
      </w:r>
      <w:hyperlink r:id="rId22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. </w:t>
      </w:r>
      <w:r w:rsidRPr="001F0355">
        <w:rPr>
          <w:rFonts w:ascii="Times New Roman" w:hAnsi="Times New Roman" w:cs="Times New Roman"/>
        </w:rPr>
        <w:t>[Barcelona] : Universitat de Barcelona, 2016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Style w:val="Enlla"/>
          <w:rFonts w:ascii="Times New Roman" w:hAnsi="Times New Roman" w:cs="Times New Roman"/>
          <w:color w:val="auto"/>
          <w:u w:val="none"/>
        </w:rPr>
        <w:t>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 xml:space="preserve">Sorolla Vidal, </w:t>
      </w:r>
      <w:r w:rsidRPr="001F0355">
        <w:rPr>
          <w:rFonts w:ascii="Times New Roman" w:hAnsi="Times New Roman"/>
          <w:sz w:val="22"/>
          <w:szCs w:val="22"/>
        </w:rPr>
        <w:t>Natxo (coord.).</w:t>
      </w:r>
      <w:r w:rsidRPr="001F0355">
        <w:rPr>
          <w:rFonts w:ascii="Times New Roman" w:hAnsi="Times New Roman"/>
          <w:i/>
          <w:sz w:val="22"/>
          <w:szCs w:val="22"/>
        </w:rPr>
        <w:t xml:space="preserve"> El coneixement del català 2011 : Anàlisi sociolingüística del Cens de població del 2011 </w:t>
      </w:r>
      <w:hyperlink r:id="rId227" w:history="1">
        <w:r w:rsidRPr="001F0355">
          <w:rPr>
            <w:rStyle w:val="Enlla"/>
            <w:rFonts w:ascii="Times New Roman" w:hAnsi="Times New Roman"/>
            <w:color w:val="205382"/>
            <w:sz w:val="22"/>
            <w:szCs w:val="22"/>
          </w:rPr>
          <w:t>[en línia]</w:t>
        </w:r>
        <w:r w:rsidRPr="001F0355">
          <w:rPr>
            <w:rStyle w:val="Enlla"/>
            <w:rFonts w:ascii="Times New Roman" w:hAnsi="Times New Roman"/>
            <w:i/>
            <w:color w:val="205382"/>
            <w:sz w:val="22"/>
            <w:szCs w:val="22"/>
          </w:rPr>
          <w:t xml:space="preserve"> </w:t>
        </w:r>
      </w:hyperlink>
      <w:r w:rsidRPr="001F0355">
        <w:rPr>
          <w:rStyle w:val="Enlla"/>
          <w:rFonts w:ascii="Times New Roman" w:hAnsi="Times New Roman"/>
          <w:color w:val="205382"/>
          <w:sz w:val="22"/>
          <w:szCs w:val="22"/>
          <w:u w:val="none"/>
        </w:rPr>
        <w:t xml:space="preserve">. </w:t>
      </w:r>
      <w:r w:rsidRPr="001F0355">
        <w:rPr>
          <w:rFonts w:ascii="Times New Roman" w:hAnsi="Times New Roman"/>
          <w:sz w:val="22"/>
          <w:szCs w:val="22"/>
        </w:rPr>
        <w:t xml:space="preserve"> </w:t>
      </w:r>
      <w:r w:rsidRPr="001F0355">
        <w:rPr>
          <w:rFonts w:ascii="Times New Roman" w:hAnsi="Times New Roman"/>
          <w:i/>
          <w:sz w:val="22"/>
          <w:szCs w:val="22"/>
        </w:rPr>
        <w:t xml:space="preserve">  </w:t>
      </w:r>
      <w:r w:rsidRPr="001F0355">
        <w:rPr>
          <w:rFonts w:ascii="Times New Roman" w:hAnsi="Times New Roman"/>
          <w:sz w:val="22"/>
          <w:szCs w:val="22"/>
        </w:rPr>
        <w:t xml:space="preserve">Barcelona : Generalitat de Catalunya. Direcció General de Política Lingüística, 2016 </w:t>
      </w:r>
      <w:r w:rsidRPr="001F0355">
        <w:rPr>
          <w:rFonts w:ascii="Times New Roman" w:hAnsi="Times New Roman"/>
          <w:i/>
          <w:sz w:val="22"/>
          <w:szCs w:val="22"/>
        </w:rPr>
        <w:t>.</w:t>
      </w:r>
      <w:r w:rsidRPr="001F0355">
        <w:rPr>
          <w:rFonts w:ascii="Times New Roman" w:hAnsi="Times New Roman"/>
          <w:sz w:val="22"/>
          <w:szCs w:val="22"/>
        </w:rPr>
        <w:t>( Biblioteca Tècnica de Política Lingüística ; 16. Dades i estudis)</w:t>
      </w:r>
    </w:p>
    <w:p w:rsidR="00A85470" w:rsidRPr="001F0355" w:rsidRDefault="00A85470" w:rsidP="00FC6FBC">
      <w:pPr>
        <w:pStyle w:val="5Estil3Negreta"/>
        <w:framePr w:hSpace="0" w:wrap="auto" w:vAnchor="margin" w:hAnchor="text" w:yAlign="inline"/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i/>
          <w:sz w:val="22"/>
          <w:szCs w:val="22"/>
        </w:rPr>
        <w:t xml:space="preserve">Conté: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i/>
          <w:smallCaps/>
          <w:sz w:val="22"/>
          <w:szCs w:val="22"/>
        </w:rPr>
        <w:t xml:space="preserve">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Sánchez Espigares,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Josep A.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Pérez,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Antoni. “El coneixement del català en el Cens de població del 2011 : Metodologia i tractament”, p. 13-25 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Torres,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Joaquim. “Evolució del coneixement del català 1986-2011”, p. 56-69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Farré,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Mireia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Navarro,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Montse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Rovira i Trepat,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Cristina. “La població de Catalunya al segle XXI”, p. 26-55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Style w:val="Enlla"/>
          <w:rFonts w:ascii="Times New Roman" w:hAnsi="Times New Roman"/>
          <w:color w:val="auto"/>
          <w:sz w:val="22"/>
          <w:szCs w:val="22"/>
          <w:u w:val="none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Fabà,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Albert. “Llengua, població i territori”, p. 70-82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Solé Camardons,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Joan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Torrijos,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Anna. “Llengua, edat i sexe”, p. 83-103</w:t>
      </w: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Vila i Moreno,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Francesc Xavier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Sorolla Vidal,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Natxo. “Llengua i origen geogràfic”, p. 104-124</w:t>
      </w:r>
    </w:p>
    <w:p w:rsidR="00A85470" w:rsidRPr="001F0355" w:rsidRDefault="00A85470" w:rsidP="00FC6FBC">
      <w:pPr>
        <w:pStyle w:val="5Estil3Negreta"/>
        <w:framePr w:hSpace="0" w:wrap="auto" w:vAnchor="margin" w:hAnchor="text" w:yAlign="inline"/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</w:rPr>
      </w:pPr>
      <w:r w:rsidRPr="001F0355">
        <w:rPr>
          <w:rFonts w:ascii="Times New Roman" w:hAnsi="Times New Roman"/>
          <w:smallCaps/>
          <w:sz w:val="22"/>
          <w:szCs w:val="22"/>
        </w:rPr>
        <w:t>Querol Puig,</w:t>
      </w:r>
      <w:r w:rsidRPr="001F0355">
        <w:rPr>
          <w:rFonts w:ascii="Times New Roman" w:hAnsi="Times New Roman"/>
          <w:sz w:val="22"/>
          <w:szCs w:val="22"/>
        </w:rPr>
        <w:t xml:space="preserve"> Ernest. “Llengua, nivell d'instrucció i grups professionals”, p. 125-144</w:t>
      </w:r>
      <w:r w:rsidRPr="001F0355">
        <w:rPr>
          <w:rFonts w:ascii="Times New Roman" w:hAnsi="Times New Roman"/>
          <w:i/>
          <w:sz w:val="22"/>
          <w:szCs w:val="22"/>
        </w:rPr>
        <w:t xml:space="preserve">                        </w:t>
      </w:r>
    </w:p>
    <w:p w:rsidR="00A85470" w:rsidRPr="001F0355" w:rsidRDefault="00A85470" w:rsidP="00FC6FBC">
      <w:pPr>
        <w:ind w:firstLine="360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[Consulta: 30 juliol 2017]</w:t>
      </w:r>
    </w:p>
    <w:p w:rsidR="00CE7F23" w:rsidRPr="001F0355" w:rsidRDefault="00CE7F23" w:rsidP="00CE7F23">
      <w:pPr>
        <w:rPr>
          <w:rFonts w:ascii="Times New Roman" w:hAnsi="Times New Roman" w:cs="Times New Roman"/>
        </w:rPr>
      </w:pPr>
    </w:p>
    <w:p w:rsidR="00CE7F23" w:rsidRPr="001F0355" w:rsidRDefault="00CE7F23" w:rsidP="00CE7F23">
      <w:pPr>
        <w:pStyle w:val="3Continguttaulaobresdestacades"/>
        <w:framePr w:wrap="around" w:hAnchor="page" w:x="1660" w:y="914"/>
        <w:numPr>
          <w:ilvl w:val="0"/>
          <w:numId w:val="1"/>
        </w:numPr>
        <w:jc w:val="left"/>
        <w:rPr>
          <w:rStyle w:val="Enlla"/>
          <w:rFonts w:ascii="Times New Roman" w:hAnsi="Times New Roman"/>
          <w:color w:val="auto"/>
          <w:sz w:val="22"/>
          <w:szCs w:val="22"/>
          <w:u w:val="none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lastRenderedPageBreak/>
        <w:t>Bernal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Elisenda ; </w:t>
      </w:r>
      <w:r w:rsidRPr="001F0355">
        <w:rPr>
          <w:rFonts w:ascii="Times New Roman" w:hAnsi="Times New Roman"/>
          <w:b w:val="0"/>
          <w:smallCaps/>
          <w:sz w:val="22"/>
          <w:szCs w:val="22"/>
        </w:rPr>
        <w:t>Milà Garcia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, Alba. “La neologia al servei de l’ensenyament del lèxic”, p. 7-15 </w:t>
      </w:r>
      <w:r w:rsidRPr="001F0355">
        <w:rPr>
          <w:rStyle w:val="Enlla"/>
          <w:rFonts w:ascii="Times New Roman" w:hAnsi="Times New Roman"/>
          <w:bCs/>
          <w:color w:val="205382"/>
          <w:sz w:val="22"/>
          <w:szCs w:val="22"/>
        </w:rPr>
        <w:t xml:space="preserve"> </w:t>
      </w:r>
      <w:hyperlink r:id="rId228" w:history="1">
        <w:r w:rsidRPr="001F0355">
          <w:rPr>
            <w:rStyle w:val="Enlla"/>
            <w:rFonts w:ascii="Times New Roman" w:hAnsi="Times New Roman"/>
            <w:b w:val="0"/>
            <w:bCs/>
            <w:color w:val="205382"/>
            <w:sz w:val="22"/>
            <w:szCs w:val="22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</w:rPr>
        <w:t>[Consulta. 30 juliol 2017]</w:t>
      </w:r>
    </w:p>
    <w:p w:rsidR="00CE7F23" w:rsidRPr="001F0355" w:rsidRDefault="00CE7F23" w:rsidP="00CE7F23">
      <w:pPr>
        <w:pStyle w:val="Pargrafdellista"/>
        <w:framePr w:hSpace="141" w:wrap="around" w:vAnchor="text" w:hAnchor="page" w:x="1660" w:y="914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Morales Moreno</w:t>
      </w:r>
      <w:r w:rsidRPr="001F0355">
        <w:rPr>
          <w:rFonts w:ascii="Times New Roman" w:hAnsi="Times New Roman" w:cs="Times New Roman"/>
        </w:rPr>
        <w:t>, Albert, “Redacció legislativa</w:t>
      </w:r>
      <w:r w:rsidR="007D1BBF">
        <w:rPr>
          <w:rFonts w:ascii="Times New Roman" w:hAnsi="Times New Roman" w:cs="Times New Roman"/>
        </w:rPr>
        <w:t xml:space="preserve"> i terminologia : Els casos de </w:t>
      </w:r>
      <w:r w:rsidR="007D1BBF" w:rsidRPr="007D1BBF">
        <w:rPr>
          <w:rFonts w:ascii="Times New Roman" w:hAnsi="Times New Roman" w:cs="Times New Roman"/>
          <w:i/>
        </w:rPr>
        <w:t>nació</w:t>
      </w:r>
      <w:r w:rsidR="007D1BBF">
        <w:rPr>
          <w:rFonts w:ascii="Times New Roman" w:hAnsi="Times New Roman" w:cs="Times New Roman"/>
        </w:rPr>
        <w:t xml:space="preserve">, </w:t>
      </w:r>
      <w:r w:rsidR="007D1BBF" w:rsidRPr="007D1BBF">
        <w:rPr>
          <w:rFonts w:ascii="Times New Roman" w:hAnsi="Times New Roman" w:cs="Times New Roman"/>
          <w:i/>
        </w:rPr>
        <w:t>entitats locals</w:t>
      </w:r>
      <w:r w:rsidR="007D1BBF">
        <w:rPr>
          <w:rFonts w:ascii="Times New Roman" w:hAnsi="Times New Roman" w:cs="Times New Roman"/>
        </w:rPr>
        <w:t xml:space="preserve"> i </w:t>
      </w:r>
      <w:r w:rsidR="007D1BBF" w:rsidRPr="007D1BBF">
        <w:rPr>
          <w:rFonts w:ascii="Times New Roman" w:hAnsi="Times New Roman" w:cs="Times New Roman"/>
          <w:i/>
        </w:rPr>
        <w:t>en tot cas</w:t>
      </w:r>
      <w:r w:rsidRPr="001F0355">
        <w:rPr>
          <w:rFonts w:ascii="Times New Roman" w:hAnsi="Times New Roman" w:cs="Times New Roman"/>
        </w:rPr>
        <w:t xml:space="preserve"> durant el procés de redacció i aprovació de l’Estatut d'autonomia de Catalunya de 2006”, p. 16-23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229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CE7F23" w:rsidRPr="001F0355" w:rsidRDefault="00CE7F23" w:rsidP="00CE7F23">
      <w:pPr>
        <w:pStyle w:val="Pargrafdellista"/>
        <w:framePr w:hSpace="141" w:wrap="around" w:vAnchor="text" w:hAnchor="page" w:x="1660" w:y="914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“TERMINÀLIA parla amb .... Mercè Izquierdo Aymerich, professora emèrita de la Universitat Autònoma de Barcelona i especialista en didàctica de les ciències”, p. 31-35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230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CE7F23" w:rsidRPr="001F0355" w:rsidRDefault="00CE7F23" w:rsidP="00CE7F23">
      <w:pPr>
        <w:pStyle w:val="Pargrafdellista"/>
        <w:framePr w:hSpace="141" w:wrap="around" w:vAnchor="text" w:hAnchor="page" w:x="1660" w:y="914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Aliberas,</w:t>
      </w:r>
      <w:r w:rsidRPr="001F0355">
        <w:rPr>
          <w:rFonts w:ascii="Times New Roman" w:hAnsi="Times New Roman" w:cs="Times New Roman"/>
        </w:rPr>
        <w:t xml:space="preserve"> Joan [et al.]. “L'ensenyament de la terminologia en els estudis de secundària i batxillerat”, p. 36-44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231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CE7F23" w:rsidRPr="001F0355" w:rsidRDefault="00CE7F23" w:rsidP="00CE7F23">
      <w:pPr>
        <w:pStyle w:val="Pargrafdellista"/>
        <w:framePr w:hSpace="141" w:wrap="around" w:vAnchor="text" w:hAnchor="page" w:x="1660" w:y="914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Pozuelo-Ollé</w:t>
      </w:r>
      <w:r w:rsidRPr="001F0355">
        <w:rPr>
          <w:rFonts w:ascii="Times New Roman" w:hAnsi="Times New Roman" w:cs="Times New Roman"/>
        </w:rPr>
        <w:t xml:space="preserve">, Òscar. “Xerrades amb M. Teresa Cabré Castellví : ‘Reflexions al voltant de la lingüística aplicada i el lèxic’”, p. 45-46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232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CE7F23" w:rsidRPr="001F0355" w:rsidRDefault="00CE7F23" w:rsidP="00CE7F23">
      <w:pPr>
        <w:pStyle w:val="Pargrafdellista"/>
        <w:framePr w:hSpace="141" w:wrap="around" w:vAnchor="text" w:hAnchor="page" w:x="1660" w:y="914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Fargas Valero</w:t>
      </w:r>
      <w:r w:rsidRPr="001F0355">
        <w:rPr>
          <w:rFonts w:ascii="Times New Roman" w:hAnsi="Times New Roman" w:cs="Times New Roman"/>
        </w:rPr>
        <w:t>, F. Xavie</w:t>
      </w:r>
      <w:r w:rsidR="007D1BBF">
        <w:rPr>
          <w:rFonts w:ascii="Times New Roman" w:hAnsi="Times New Roman" w:cs="Times New Roman"/>
        </w:rPr>
        <w:t>r. “Espais Terminològics 2016. ‘</w:t>
      </w:r>
      <w:r w:rsidRPr="001F0355">
        <w:rPr>
          <w:rFonts w:ascii="Times New Roman" w:hAnsi="Times New Roman" w:cs="Times New Roman"/>
        </w:rPr>
        <w:t xml:space="preserve">Creació terminològica: </w:t>
      </w:r>
      <w:r w:rsidR="007D1BBF">
        <w:rPr>
          <w:rFonts w:ascii="Times New Roman" w:hAnsi="Times New Roman" w:cs="Times New Roman"/>
        </w:rPr>
        <w:t>De Llull a les xarxes socials’</w:t>
      </w:r>
      <w:r w:rsidRPr="001F0355">
        <w:rPr>
          <w:rFonts w:ascii="Times New Roman" w:hAnsi="Times New Roman" w:cs="Times New Roman"/>
        </w:rPr>
        <w:t xml:space="preserve">“, p. 47-48 </w:t>
      </w:r>
      <w:r w:rsidRPr="001F0355">
        <w:rPr>
          <w:rStyle w:val="Enlla"/>
          <w:rFonts w:ascii="Times New Roman" w:hAnsi="Times New Roman" w:cs="Times New Roman"/>
          <w:bCs/>
          <w:color w:val="205382"/>
        </w:rPr>
        <w:t xml:space="preserve"> </w:t>
      </w:r>
      <w:hyperlink r:id="rId233" w:history="1">
        <w:r w:rsidRPr="001F0355">
          <w:rPr>
            <w:rStyle w:val="Enlla"/>
            <w:rFonts w:ascii="Times New Roman" w:hAnsi="Times New Roman" w:cs="Times New Roman"/>
            <w:bCs/>
            <w:color w:val="205382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CE7F23" w:rsidRPr="001F0355" w:rsidRDefault="00CE7F23" w:rsidP="00CE7F23">
      <w:pPr>
        <w:pStyle w:val="3Continguttaulaobresdestacades"/>
        <w:framePr w:wrap="around" w:hAnchor="page" w:x="1660" w:y="914"/>
        <w:ind w:left="720"/>
        <w:jc w:val="left"/>
        <w:rPr>
          <w:rFonts w:ascii="Times New Roman" w:hAnsi="Times New Roman"/>
          <w:b w:val="0"/>
          <w:sz w:val="22"/>
          <w:szCs w:val="22"/>
        </w:rPr>
      </w:pPr>
    </w:p>
    <w:p w:rsidR="00CE7F23" w:rsidRPr="001F0355" w:rsidRDefault="00CE7F23" w:rsidP="00CE7F23">
      <w:pPr>
        <w:rPr>
          <w:rFonts w:ascii="Times New Roman" w:hAnsi="Times New Roman" w:cs="Times New Roman"/>
          <w:lang w:val="en-US"/>
        </w:rPr>
      </w:pPr>
      <w:r w:rsidRPr="001F0355">
        <w:rPr>
          <w:rFonts w:ascii="Times New Roman" w:hAnsi="Times New Roman" w:cs="Times New Roman"/>
          <w:i/>
          <w:lang w:val="en-US"/>
        </w:rPr>
        <w:t>Terminàlia</w:t>
      </w:r>
      <w:r w:rsidRPr="001F0355">
        <w:rPr>
          <w:rFonts w:ascii="Times New Roman" w:hAnsi="Times New Roman" w:cs="Times New Roman"/>
          <w:lang w:val="en-US"/>
        </w:rPr>
        <w:t xml:space="preserve"> [</w:t>
      </w:r>
      <w:hyperlink r:id="rId234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Barcelona : Societat Catalana de Terminologia], </w:t>
      </w:r>
      <w:r w:rsidRPr="001F0355">
        <w:rPr>
          <w:rFonts w:ascii="Times New Roman" w:hAnsi="Times New Roman" w:cs="Times New Roman"/>
          <w:lang w:val="en-US"/>
        </w:rPr>
        <w:t xml:space="preserve">núm. 14 (desembre 2016). </w:t>
      </w:r>
    </w:p>
    <w:p w:rsidR="00CE7F23" w:rsidRPr="001F0355" w:rsidRDefault="00CE7F23" w:rsidP="00CE7F23">
      <w:p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CE7F23" w:rsidRPr="001F0355" w:rsidRDefault="00CE7F23" w:rsidP="00CE7F23">
      <w:p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>Terminàlia</w:t>
      </w:r>
      <w:r w:rsidRPr="001F0355">
        <w:rPr>
          <w:rFonts w:ascii="Times New Roman" w:hAnsi="Times New Roman" w:cs="Times New Roman"/>
          <w:lang w:val="en-US"/>
        </w:rPr>
        <w:t>, [</w:t>
      </w:r>
      <w:hyperlink r:id="rId235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>Barcelona : Societat Catalana de Terminologia Scaterm</w:t>
      </w:r>
      <w:r w:rsidRPr="001F0355">
        <w:rPr>
          <w:rFonts w:ascii="Times New Roman" w:hAnsi="Times New Roman" w:cs="Times New Roman"/>
          <w:lang w:val="en-US"/>
        </w:rPr>
        <w:t xml:space="preserve"> ], núm. 13 (juny 2016). </w:t>
      </w:r>
    </w:p>
    <w:p w:rsidR="00CE7F23" w:rsidRPr="001F0355" w:rsidRDefault="00CE7F23" w:rsidP="00CE7F23">
      <w:p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CE7F23" w:rsidRPr="001F0355" w:rsidRDefault="00CE7F23" w:rsidP="00CE7F23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Montané March</w:t>
      </w:r>
      <w:r w:rsidRPr="001F0355">
        <w:rPr>
          <w:rFonts w:ascii="Times New Roman" w:hAnsi="Times New Roman" w:cs="Times New Roman"/>
        </w:rPr>
        <w:t>, Ma. Amor. “Factors d’implantació de la terminologia catalana: Els manlleus”, p. 7-16 [</w:t>
      </w:r>
      <w:hyperlink r:id="rId23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CE7F23" w:rsidRPr="001F0355" w:rsidRDefault="00CE7F23" w:rsidP="00CE7F23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Llorens i Blat,</w:t>
      </w:r>
      <w:r w:rsidRPr="001F0355">
        <w:rPr>
          <w:rFonts w:ascii="Times New Roman" w:hAnsi="Times New Roman" w:cs="Times New Roman"/>
        </w:rPr>
        <w:t xml:space="preserve"> Josep. “Vocabulari d’estils literaris personals. Anàlisi, avaluació i propostes d’expansió”, p. 17-27 [</w:t>
      </w:r>
      <w:hyperlink r:id="rId23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CE7F23" w:rsidRPr="001F0355" w:rsidRDefault="00CE7F23" w:rsidP="00CE7F23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“Terminàlia</w:t>
      </w:r>
      <w:r w:rsidRPr="001F0355">
        <w:rPr>
          <w:rFonts w:ascii="Times New Roman" w:hAnsi="Times New Roman" w:cs="Times New Roman"/>
        </w:rPr>
        <w:t xml:space="preserve"> parla amb... Magda Puyo Bové, directora general de l’Institut del Teatre”, p. 37-81 [</w:t>
      </w:r>
      <w:hyperlink r:id="rId23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CE7F23" w:rsidRPr="001F0355" w:rsidRDefault="00CE7F23" w:rsidP="00CE7F23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Graells</w:t>
      </w:r>
      <w:r w:rsidRPr="001F0355">
        <w:rPr>
          <w:rFonts w:ascii="Times New Roman" w:hAnsi="Times New Roman" w:cs="Times New Roman"/>
        </w:rPr>
        <w:t>, Guillem-Jordi. “Per un lèxic de les arts escèniques”, p. 45-46 [</w:t>
      </w:r>
      <w:hyperlink r:id="rId23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CE7F23" w:rsidRPr="001F0355" w:rsidRDefault="00CE7F23" w:rsidP="00CE7F23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Torra,</w:t>
      </w:r>
      <w:r w:rsidRPr="001F0355">
        <w:rPr>
          <w:rFonts w:ascii="Times New Roman" w:hAnsi="Times New Roman" w:cs="Times New Roman"/>
        </w:rPr>
        <w:t xml:space="preserve"> Mariona. “Recursos terminològics sobre les arts escèniques”, p. 47-48 [</w:t>
      </w:r>
      <w:hyperlink r:id="rId24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val="en-US"/>
        </w:rPr>
        <w:t>Treballs de Sociolingüística Catalana</w:t>
      </w:r>
      <w:r w:rsidRPr="001F0355">
        <w:rPr>
          <w:rFonts w:ascii="Times New Roman" w:hAnsi="Times New Roman" w:cs="Times New Roman"/>
          <w:lang w:val="en-US"/>
        </w:rPr>
        <w:t>, [</w:t>
      </w:r>
      <w:hyperlink r:id="rId241" w:history="1">
        <w:r w:rsidRPr="001F0355">
          <w:rPr>
            <w:rStyle w:val="Enlla"/>
            <w:rFonts w:ascii="Times New Roman" w:hAnsi="Times New Roman" w:cs="Times New Roman"/>
            <w:lang w:val="en-US"/>
          </w:rPr>
          <w:t>en línia</w:t>
        </w:r>
      </w:hyperlink>
      <w:r w:rsidRPr="001F0355">
        <w:rPr>
          <w:rFonts w:ascii="Times New Roman" w:hAnsi="Times New Roman" w:cs="Times New Roman"/>
          <w:lang w:val="en-US"/>
        </w:rPr>
        <w:t>] [</w:t>
      </w:r>
      <w:r w:rsidRPr="001F0355">
        <w:rPr>
          <w:rFonts w:ascii="Times New Roman" w:hAnsi="Times New Roman" w:cs="Times New Roman"/>
        </w:rPr>
        <w:t xml:space="preserve">Barcelona : Societat Catalana de Sociolingüística], </w:t>
      </w:r>
      <w:r w:rsidRPr="001F0355">
        <w:rPr>
          <w:rFonts w:ascii="Times New Roman" w:hAnsi="Times New Roman" w:cs="Times New Roman"/>
          <w:lang w:val="en-US"/>
        </w:rPr>
        <w:t xml:space="preserve">núm. 26 (2016). </w:t>
      </w: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Mangiron i Hevia</w:t>
      </w:r>
      <w:r w:rsidRPr="001F0355">
        <w:rPr>
          <w:rFonts w:ascii="Times New Roman" w:hAnsi="Times New Roman" w:cs="Times New Roman"/>
        </w:rPr>
        <w:t xml:space="preserve">, Carme. “L'ús del català en l'àmbit dels videojocs”, p. 13-26  </w:t>
      </w:r>
      <w:hyperlink r:id="rId242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Gorriz,</w:t>
      </w:r>
      <w:r w:rsidRPr="001F0355">
        <w:rPr>
          <w:rFonts w:ascii="Times New Roman" w:hAnsi="Times New Roman" w:cs="Times New Roman"/>
        </w:rPr>
        <w:t xml:space="preserve"> Katia. “La identitat catalana en el món digital : El cas de la comunitat d'Ubuntu en català”, p. 55-69  </w:t>
      </w:r>
      <w:hyperlink r:id="rId243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Belfiore,</w:t>
      </w:r>
      <w:r w:rsidRPr="001F0355">
        <w:rPr>
          <w:rFonts w:ascii="Times New Roman" w:hAnsi="Times New Roman" w:cs="Times New Roman"/>
        </w:rPr>
        <w:t xml:space="preserve"> Ileana. “Estudi sobre la corrupció lingüística dels polítics a les xarxes socials”, p. 71-88 </w:t>
      </w:r>
      <w:hyperlink r:id="rId244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Nobajas i Ganau,</w:t>
      </w:r>
      <w:r w:rsidRPr="001F0355">
        <w:rPr>
          <w:rFonts w:ascii="Times New Roman" w:hAnsi="Times New Roman" w:cs="Times New Roman"/>
        </w:rPr>
        <w:t xml:space="preserve"> Alexandre. “Twitter com a eina per a la recerca sociolingüística : Llums i ombres”, p. 89-101 </w:t>
      </w:r>
      <w:hyperlink r:id="rId245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Sabaté Dalmau</w:t>
      </w:r>
      <w:r w:rsidRPr="001F0355">
        <w:rPr>
          <w:rFonts w:ascii="Times New Roman" w:hAnsi="Times New Roman" w:cs="Times New Roman"/>
        </w:rPr>
        <w:t xml:space="preserve">, Maria. “El català dels locutoris : Pràctiques i ideologies lingüístiques de la migració en espais urbans castellanoparlants”, p. 105-121  </w:t>
      </w:r>
      <w:hyperlink r:id="rId246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Costa Carreras</w:t>
      </w:r>
      <w:r w:rsidRPr="001F0355">
        <w:rPr>
          <w:rFonts w:ascii="Times New Roman" w:hAnsi="Times New Roman" w:cs="Times New Roman"/>
        </w:rPr>
        <w:t xml:space="preserve">, Joan. “La planificació de corpus sobre el català : Bibliografia classificada i comentada”, p. 123-137  </w:t>
      </w:r>
      <w:r w:rsidRPr="001F0355">
        <w:rPr>
          <w:rFonts w:ascii="Times New Roman" w:eastAsia="Times New Roman" w:hAnsi="Times New Roman" w:cs="Times New Roman"/>
        </w:rPr>
        <w:t>[</w:t>
      </w:r>
      <w:hyperlink r:id="rId247" w:history="1">
        <w:r w:rsidRPr="001F0355">
          <w:rPr>
            <w:rStyle w:val="Enlla"/>
            <w:rFonts w:ascii="Times New Roman" w:eastAsia="Times New Roman" w:hAnsi="Times New Roman" w:cs="Times New Roman"/>
          </w:rPr>
          <w:t>en línia</w:t>
        </w:r>
      </w:hyperlink>
      <w:r w:rsidRPr="001F0355">
        <w:rPr>
          <w:rFonts w:ascii="Times New Roman" w:eastAsia="Times New Roman" w:hAnsi="Times New Roman" w:cs="Times New Roman"/>
        </w:rPr>
        <w:t>]</w:t>
      </w:r>
      <w:r w:rsidRPr="001F0355">
        <w:rPr>
          <w:rFonts w:ascii="Times New Roman" w:hAnsi="Times New Roman" w:cs="Times New Roman"/>
          <w:i/>
        </w:rPr>
        <w:t xml:space="preserve">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Casesnoves Ferrer</w:t>
      </w:r>
      <w:r w:rsidRPr="001F0355">
        <w:rPr>
          <w:rFonts w:ascii="Times New Roman" w:hAnsi="Times New Roman" w:cs="Times New Roman"/>
        </w:rPr>
        <w:t xml:space="preserve">, Raquel. “L'evolució del coneixement del valencià en dues dècades : Els censos lingüístics del 1991 al 2011”, p. 139-162  </w:t>
      </w:r>
      <w:hyperlink r:id="rId248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Royo Casals,</w:t>
      </w:r>
      <w:r w:rsidRPr="001F0355">
        <w:rPr>
          <w:rFonts w:ascii="Times New Roman" w:hAnsi="Times New Roman" w:cs="Times New Roman"/>
        </w:rPr>
        <w:t xml:space="preserve"> Laia. “L'extensió velar dels verbs anar, fer, veure i haver en el parlar dels joves de Manresa”, p. 163-180  </w:t>
      </w:r>
      <w:hyperlink r:id="rId249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Grimaldo</w:t>
      </w:r>
      <w:r w:rsidRPr="001F0355">
        <w:rPr>
          <w:rFonts w:ascii="Times New Roman" w:hAnsi="Times New Roman" w:cs="Times New Roman"/>
        </w:rPr>
        <w:t xml:space="preserve">, Francisco [et al.]. “Predicció de l'ús del català mitjançant la classificació supervisada”, p. 181-197 </w:t>
      </w:r>
      <w:hyperlink r:id="rId250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Vila i Moreno</w:t>
      </w:r>
      <w:r w:rsidRPr="001F0355">
        <w:rPr>
          <w:rFonts w:ascii="Times New Roman" w:hAnsi="Times New Roman" w:cs="Times New Roman"/>
        </w:rPr>
        <w:t xml:space="preserve">, F. Xavier. “Sobre la vigència de la sociolingüística del conflicte i la noció de normalitat lingüística”, p. 199-217  </w:t>
      </w:r>
      <w:hyperlink r:id="rId251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marí i mayans</w:t>
      </w:r>
      <w:r w:rsidRPr="001F0355">
        <w:rPr>
          <w:rFonts w:ascii="Times New Roman" w:hAnsi="Times New Roman" w:cs="Times New Roman"/>
        </w:rPr>
        <w:t>, Isidor. “</w:t>
      </w:r>
      <w:r w:rsidRPr="001F0355">
        <w:rPr>
          <w:rFonts w:ascii="Times New Roman" w:hAnsi="Times New Roman" w:cs="Times New Roman"/>
          <w:i/>
        </w:rPr>
        <w:t>Conflicte lingüístic i normalització</w:t>
      </w:r>
      <w:r w:rsidRPr="001F0355">
        <w:rPr>
          <w:rFonts w:ascii="Times New Roman" w:hAnsi="Times New Roman" w:cs="Times New Roman"/>
        </w:rPr>
        <w:t>: Conceptes vigents per a les polítiques públiques?”, p. 219-229 [</w:t>
      </w:r>
      <w:hyperlink r:id="rId25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Escribano</w:t>
      </w:r>
      <w:r w:rsidRPr="001F0355">
        <w:rPr>
          <w:rFonts w:ascii="Times New Roman" w:hAnsi="Times New Roman" w:cs="Times New Roman"/>
        </w:rPr>
        <w:t xml:space="preserve">, Daniel. “Perspectiva històrica del conflicte lingüístic al domini territorial hispànic del català”, p. 231-247  </w:t>
      </w:r>
      <w:hyperlink r:id="rId253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Fukuda</w:t>
      </w:r>
      <w:r w:rsidRPr="001F0355">
        <w:rPr>
          <w:rFonts w:ascii="Times New Roman" w:hAnsi="Times New Roman" w:cs="Times New Roman"/>
        </w:rPr>
        <w:t xml:space="preserve">, Makiko. “Apunts sobre fenòmens de contacte de llengües en la població japonesa a Catalunya”, p. 249-267  </w:t>
      </w:r>
      <w:hyperlink r:id="rId254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Sanvicén i Torné</w:t>
      </w:r>
      <w:r w:rsidRPr="001F0355">
        <w:rPr>
          <w:rFonts w:ascii="Times New Roman" w:hAnsi="Times New Roman" w:cs="Times New Roman"/>
        </w:rPr>
        <w:t xml:space="preserve">, Paquita. “Dones marroquines i aprenentatge de català : Anàlisi sociològica des d'una perspectiva de gènere”, p. 269-284  </w:t>
      </w:r>
      <w:hyperlink r:id="rId255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Bastardas i Boada</w:t>
      </w:r>
      <w:r w:rsidRPr="001F0355">
        <w:rPr>
          <w:rFonts w:ascii="Times New Roman" w:hAnsi="Times New Roman" w:cs="Times New Roman"/>
        </w:rPr>
        <w:t xml:space="preserve">, Albert. “Famílies lingüísticament mixtes a Catalunya : Competències, usos i autoorganització evolutiva”, p. 285-308  </w:t>
      </w:r>
      <w:hyperlink r:id="rId256" w:history="1">
        <w:r w:rsidRPr="001F0355">
          <w:rPr>
            <w:rStyle w:val="Enlla"/>
            <w:rFonts w:ascii="Times New Roman" w:eastAsia="Times New Roman" w:hAnsi="Times New Roman" w:cs="Times New Roman"/>
            <w:color w:val="205382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s-ES_tradnl"/>
        </w:rPr>
      </w:pPr>
      <w:r w:rsidRPr="001F0355">
        <w:rPr>
          <w:rFonts w:ascii="Times New Roman" w:hAnsi="Times New Roman" w:cs="Times New Roman"/>
          <w:iCs/>
          <w:smallCaps/>
          <w:lang w:val="es-ES_tradnl"/>
        </w:rPr>
        <w:t>Vidal</w:t>
      </w:r>
      <w:r w:rsidRPr="001F0355">
        <w:rPr>
          <w:rFonts w:ascii="Times New Roman" w:hAnsi="Times New Roman" w:cs="Times New Roman"/>
          <w:iCs/>
          <w:lang w:val="es-ES_tradnl"/>
        </w:rPr>
        <w:t xml:space="preserve">, Albert. </w:t>
      </w:r>
      <w:r w:rsidRPr="001F0355">
        <w:rPr>
          <w:rFonts w:ascii="Times New Roman" w:hAnsi="Times New Roman" w:cs="Times New Roman"/>
          <w:i/>
          <w:iCs/>
          <w:lang w:val="es-ES_tradnl"/>
        </w:rPr>
        <w:t>Per què diem... : L’origen de 100 dites populars.</w:t>
      </w:r>
      <w:r w:rsidRPr="001F0355">
        <w:rPr>
          <w:rFonts w:ascii="Times New Roman" w:hAnsi="Times New Roman" w:cs="Times New Roman"/>
          <w:iCs/>
          <w:lang w:val="es-ES_tradnl"/>
        </w:rPr>
        <w:t xml:space="preserve"> Barcelona : Albertí, 2016. 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pStyle w:val="3Continguttaulaobresdestacades"/>
        <w:framePr w:hSpace="0" w:wrap="auto" w:vAnchor="margin" w:hAnchor="text" w:yAlign="inline"/>
        <w:jc w:val="both"/>
        <w:rPr>
          <w:rFonts w:ascii="Times New Roman" w:hAnsi="Times New Roman"/>
          <w:b w:val="0"/>
          <w:sz w:val="22"/>
          <w:szCs w:val="22"/>
        </w:rPr>
      </w:pPr>
      <w:r w:rsidRPr="001F0355">
        <w:rPr>
          <w:rFonts w:ascii="Times New Roman" w:hAnsi="Times New Roman"/>
          <w:b w:val="0"/>
          <w:smallCaps/>
          <w:sz w:val="22"/>
          <w:szCs w:val="22"/>
        </w:rPr>
        <w:t>Vilardell,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 Laura (ed.).</w:t>
      </w:r>
      <w:r w:rsidRPr="001F0355">
        <w:rPr>
          <w:rFonts w:ascii="Times New Roman" w:hAnsi="Times New Roman"/>
          <w:b w:val="0"/>
          <w:i/>
          <w:sz w:val="22"/>
          <w:szCs w:val="22"/>
        </w:rPr>
        <w:t xml:space="preserve"> Traducció i censura en el franquisme. </w:t>
      </w:r>
      <w:r w:rsidRPr="001F0355">
        <w:rPr>
          <w:rFonts w:ascii="Times New Roman" w:hAnsi="Times New Roman"/>
          <w:b w:val="0"/>
          <w:sz w:val="22"/>
          <w:szCs w:val="22"/>
        </w:rPr>
        <w:t>Barcelona : Publicacions de l'Abadia de Montserrat, 2016. (Biblioteca Milà i Fontanals ; 62).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  <w:color w:val="205382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Woolard</w:t>
      </w:r>
      <w:r w:rsidRPr="001F0355">
        <w:rPr>
          <w:rFonts w:ascii="Times New Roman" w:hAnsi="Times New Roman" w:cs="Times New Roman"/>
          <w:iCs/>
          <w:lang w:val="en-US"/>
        </w:rPr>
        <w:t>, Kathryn A</w:t>
      </w:r>
      <w:r w:rsidRPr="001F0355">
        <w:rPr>
          <w:rFonts w:ascii="Times New Roman" w:hAnsi="Times New Roman" w:cs="Times New Roman"/>
          <w:i/>
          <w:iCs/>
          <w:lang w:val="en-US"/>
        </w:rPr>
        <w:t>. Singular and plural : Ideologies of lingüístic authority in 21st century Catalonia</w:t>
      </w:r>
      <w:r w:rsidRPr="001F0355">
        <w:rPr>
          <w:rFonts w:ascii="Times New Roman" w:hAnsi="Times New Roman" w:cs="Times New Roman"/>
          <w:iCs/>
          <w:lang w:val="en-US"/>
        </w:rPr>
        <w:t xml:space="preserve">. New York : Oxford University Press, 2016. (Oxford Studies in the Antrhopology of Language) </w:t>
      </w:r>
    </w:p>
    <w:p w:rsidR="00A07918" w:rsidRPr="001F0355" w:rsidRDefault="002737DB" w:rsidP="00FC6FBC">
      <w:pPr>
        <w:jc w:val="both"/>
        <w:rPr>
          <w:rFonts w:ascii="Times New Roman" w:hAnsi="Times New Roman" w:cs="Times New Roman"/>
          <w:iCs/>
          <w:lang w:val="en-US"/>
        </w:rPr>
      </w:pPr>
      <w:hyperlink r:id="rId257" w:history="1">
        <w:r w:rsidR="00276069" w:rsidRPr="001F0355">
          <w:rPr>
            <w:rStyle w:val="Enlla"/>
            <w:rFonts w:ascii="Times New Roman" w:hAnsi="Times New Roman" w:cs="Times New Roman"/>
            <w:iCs/>
            <w:lang w:val="en-US"/>
          </w:rPr>
          <w:t>Ressenya</w:t>
        </w:r>
      </w:hyperlink>
      <w:r w:rsidR="00276069" w:rsidRPr="001F0355">
        <w:rPr>
          <w:rFonts w:ascii="Times New Roman" w:hAnsi="Times New Roman" w:cs="Times New Roman"/>
          <w:iCs/>
          <w:lang w:val="en-US"/>
        </w:rPr>
        <w:t xml:space="preserve"> [Consulta: 30 juliol 2017]</w:t>
      </w:r>
    </w:p>
    <w:p w:rsidR="00A07918" w:rsidRPr="001F0355" w:rsidRDefault="00A07918" w:rsidP="00FC6FBC">
      <w:pPr>
        <w:jc w:val="both"/>
        <w:rPr>
          <w:rFonts w:ascii="Times New Roman" w:hAnsi="Times New Roman" w:cs="Times New Roman"/>
          <w:iCs/>
          <w:lang w:val="en-US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  <w:iCs/>
          <w:lang w:val="en-US"/>
        </w:rPr>
      </w:pPr>
      <w:r w:rsidRPr="001F0355">
        <w:rPr>
          <w:rFonts w:ascii="Times New Roman" w:hAnsi="Times New Roman" w:cs="Times New Roman"/>
          <w:iCs/>
          <w:smallCaps/>
          <w:lang w:val="en-US"/>
        </w:rPr>
        <w:t>Wurl</w:t>
      </w:r>
      <w:r w:rsidRPr="001F0355">
        <w:rPr>
          <w:rFonts w:ascii="Times New Roman" w:hAnsi="Times New Roman" w:cs="Times New Roman"/>
          <w:iCs/>
          <w:lang w:val="en-US"/>
        </w:rPr>
        <w:t xml:space="preserve">, Ursula. </w:t>
      </w:r>
      <w:r w:rsidRPr="001F0355">
        <w:rPr>
          <w:rFonts w:ascii="Times New Roman" w:hAnsi="Times New Roman" w:cs="Times New Roman"/>
          <w:i/>
          <w:iCs/>
          <w:lang w:val="en-US"/>
        </w:rPr>
        <w:t>Etappen der Emanzipation des Katalanischen zwischen 1800 und 1900 – eine Erfolgsgeschichte. Die der katalanischen Sprache zugedachten Rollen. Soziolinguistische und juristische Aspekte</w:t>
      </w:r>
      <w:r w:rsidRPr="001F0355">
        <w:rPr>
          <w:rFonts w:ascii="Times New Roman" w:hAnsi="Times New Roman" w:cs="Times New Roman"/>
          <w:iCs/>
          <w:lang w:val="en-US"/>
        </w:rPr>
        <w:t>. Wien: Praesens Verlag, 2016. (Beihefte zu “Quo vadis, Romania?” ; 53)</w:t>
      </w:r>
      <w:r w:rsidRPr="001F0355">
        <w:rPr>
          <w:rFonts w:ascii="Times New Roman" w:hAnsi="Times New Roman" w:cs="Times New Roman"/>
        </w:rPr>
        <w:t xml:space="preserve"> </w:t>
      </w:r>
    </w:p>
    <w:p w:rsidR="00276069" w:rsidRPr="001F0355" w:rsidRDefault="002737DB" w:rsidP="00FC6FBC">
      <w:pPr>
        <w:jc w:val="both"/>
        <w:rPr>
          <w:rFonts w:ascii="Times New Roman" w:hAnsi="Times New Roman" w:cs="Times New Roman"/>
        </w:rPr>
      </w:pPr>
      <w:hyperlink r:id="rId258" w:history="1">
        <w:r w:rsidR="00276069" w:rsidRPr="001F0355">
          <w:rPr>
            <w:rStyle w:val="Enlla"/>
            <w:rFonts w:ascii="Times New Roman" w:hAnsi="Times New Roman" w:cs="Times New Roman"/>
          </w:rPr>
          <w:t>Ressenya</w:t>
        </w:r>
      </w:hyperlink>
      <w:r w:rsidR="00276069" w:rsidRPr="001F0355">
        <w:rPr>
          <w:rFonts w:ascii="Times New Roman" w:hAnsi="Times New Roman" w:cs="Times New Roman"/>
        </w:rPr>
        <w:t xml:space="preserve"> [Consulta: 30 juliuol 2017]</w:t>
      </w:r>
    </w:p>
    <w:p w:rsidR="00276069" w:rsidRPr="001F0355" w:rsidRDefault="00276069" w:rsidP="00FC6FBC">
      <w:pPr>
        <w:jc w:val="both"/>
        <w:rPr>
          <w:rFonts w:ascii="Times New Roman" w:hAnsi="Times New Roman" w:cs="Times New Roman"/>
        </w:rPr>
      </w:pP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  <w:lang w:eastAsia="ca-ES"/>
        </w:rPr>
        <w:t>Zeitschrift für Katalanistik = Revista d’Estudis</w:t>
      </w:r>
      <w:r w:rsidR="00276069" w:rsidRPr="001F0355">
        <w:rPr>
          <w:rFonts w:ascii="Times New Roman" w:hAnsi="Times New Roman" w:cs="Times New Roman"/>
          <w:i/>
          <w:lang w:eastAsia="ca-ES"/>
        </w:rPr>
        <w:t xml:space="preserve"> C</w:t>
      </w:r>
      <w:r w:rsidRPr="001F0355">
        <w:rPr>
          <w:rFonts w:ascii="Times New Roman" w:hAnsi="Times New Roman" w:cs="Times New Roman"/>
          <w:i/>
          <w:lang w:eastAsia="ca-ES"/>
        </w:rPr>
        <w:t>atalans</w:t>
      </w:r>
      <w:r w:rsidRPr="001F0355">
        <w:rPr>
          <w:rFonts w:ascii="Times New Roman" w:hAnsi="Times New Roman" w:cs="Times New Roman"/>
          <w:lang w:eastAsia="ca-ES"/>
        </w:rPr>
        <w:t xml:space="preserve"> [</w:t>
      </w:r>
      <w:hyperlink r:id="rId259" w:history="1">
        <w:r w:rsidRPr="001F0355">
          <w:rPr>
            <w:rStyle w:val="Enlla"/>
            <w:rFonts w:ascii="Times New Roman" w:hAnsi="Times New Roman" w:cs="Times New Roman"/>
            <w:lang w:eastAsia="ca-ES"/>
          </w:rPr>
          <w:t>en línia</w:t>
        </w:r>
      </w:hyperlink>
      <w:r w:rsidRPr="001F0355">
        <w:rPr>
          <w:rFonts w:ascii="Times New Roman" w:hAnsi="Times New Roman" w:cs="Times New Roman"/>
          <w:lang w:eastAsia="ca-ES"/>
        </w:rPr>
        <w:t>] [Freiburg: Romanisches Seminar. Albert-Ludwigs-Universität Freiburg], vol. 29 (2016)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Alsina i Keith</w:t>
      </w:r>
      <w:r w:rsidRPr="001F0355">
        <w:rPr>
          <w:rFonts w:ascii="Times New Roman" w:hAnsi="Times New Roman" w:cs="Times New Roman"/>
        </w:rPr>
        <w:t xml:space="preserve">, Victòria. “Les fórmules de resposta en català : Presència i tractament en els diccionaris monolingües i bilingües català-alemany”, p. 5-21  </w:t>
      </w:r>
      <w:hyperlink r:id="rId260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Bladas Martí,</w:t>
      </w:r>
      <w:r w:rsidRPr="001F0355">
        <w:rPr>
          <w:rFonts w:ascii="Times New Roman" w:hAnsi="Times New Roman" w:cs="Times New Roman"/>
        </w:rPr>
        <w:t xml:space="preserve"> Òsc</w:t>
      </w:r>
      <w:r w:rsidR="0014130C">
        <w:rPr>
          <w:rFonts w:ascii="Times New Roman" w:hAnsi="Times New Roman" w:cs="Times New Roman"/>
        </w:rPr>
        <w:t xml:space="preserve">ar. “Fraseologia col·loquial? </w:t>
      </w:r>
      <w:r w:rsidRPr="001F0355">
        <w:rPr>
          <w:rFonts w:ascii="Times New Roman" w:hAnsi="Times New Roman" w:cs="Times New Roman"/>
        </w:rPr>
        <w:t>Ara ve quan el maten!”, p. 23-41</w:t>
      </w:r>
      <w:r w:rsidRPr="001F0355">
        <w:rPr>
          <w:rStyle w:val="Enlla"/>
          <w:rFonts w:ascii="Times New Roman" w:hAnsi="Times New Roman" w:cs="Times New Roman"/>
          <w:bCs/>
          <w:color w:val="205382"/>
          <w:lang w:val="fr-FR"/>
        </w:rPr>
        <w:t xml:space="preserve">  </w:t>
      </w:r>
      <w:r w:rsidRPr="001F0355">
        <w:rPr>
          <w:rFonts w:ascii="Times New Roman" w:hAnsi="Times New Roman" w:cs="Times New Roman"/>
          <w:bCs/>
          <w:lang w:val="fr-FR"/>
        </w:rPr>
        <w:t>[</w:t>
      </w:r>
      <w:hyperlink r:id="rId261" w:history="1">
        <w:r w:rsidRPr="001F0355">
          <w:rPr>
            <w:rStyle w:val="Enlla"/>
            <w:rFonts w:ascii="Times New Roman" w:hAnsi="Times New Roman" w:cs="Times New Roman"/>
            <w:bCs/>
            <w:lang w:val="fr-FR"/>
          </w:rPr>
          <w:t>en línia</w:t>
        </w:r>
      </w:hyperlink>
      <w:r w:rsidRPr="001F0355">
        <w:rPr>
          <w:rFonts w:ascii="Times New Roman" w:hAnsi="Times New Roman" w:cs="Times New Roman"/>
          <w:bCs/>
          <w:lang w:val="fr-FR"/>
        </w:rPr>
        <w:t xml:space="preserve">] </w:t>
      </w:r>
      <w:r w:rsidRPr="001F0355">
        <w:rPr>
          <w:rFonts w:ascii="Times New Roman" w:hAnsi="Times New Roman" w:cs="Times New Roman"/>
        </w:rPr>
        <w:t>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Torrent</w:t>
      </w:r>
      <w:r w:rsidRPr="001F0355">
        <w:rPr>
          <w:rFonts w:ascii="Times New Roman" w:hAnsi="Times New Roman" w:cs="Times New Roman"/>
        </w:rPr>
        <w:t xml:space="preserve">, Aina. “Frases fetes i evidencialitat en català des d'una perspectiva contrastiva i traductològica català-alemany”, p. 43-58  </w:t>
      </w:r>
      <w:r w:rsidRPr="001F0355">
        <w:rPr>
          <w:rStyle w:val="Enlla"/>
          <w:rFonts w:ascii="Times New Roman" w:hAnsi="Times New Roman" w:cs="Times New Roman"/>
          <w:bCs/>
          <w:color w:val="205382"/>
          <w:lang w:val="fr-FR"/>
        </w:rPr>
        <w:t xml:space="preserve"> </w:t>
      </w:r>
      <w:hyperlink r:id="rId262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 xml:space="preserve">Robles i Sabater, </w:t>
      </w:r>
      <w:r w:rsidRPr="001F0355">
        <w:rPr>
          <w:rFonts w:ascii="Times New Roman" w:hAnsi="Times New Roman" w:cs="Times New Roman"/>
        </w:rPr>
        <w:t xml:space="preserve">Ferran. “Metadiskurs und Phraseologie : Phrasale Formulierungsmarker im Deutschen und Katalanischen”, p. 59-79. </w:t>
      </w:r>
      <w:r w:rsidRPr="001F0355">
        <w:rPr>
          <w:rStyle w:val="Enlla"/>
          <w:rFonts w:ascii="Times New Roman" w:hAnsi="Times New Roman" w:cs="Times New Roman"/>
          <w:bCs/>
          <w:color w:val="205382"/>
          <w:lang w:val="fr-FR"/>
        </w:rPr>
        <w:t xml:space="preserve"> </w:t>
      </w:r>
      <w:hyperlink r:id="rId263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Lawick,</w:t>
      </w:r>
      <w:r w:rsidRPr="001F0355">
        <w:rPr>
          <w:rFonts w:ascii="Times New Roman" w:hAnsi="Times New Roman" w:cs="Times New Roman"/>
        </w:rPr>
        <w:t xml:space="preserve"> Heike van. “Descripció fraseològica a partir de l'anàlisi basada en un corpus paral·lel : Possibilitats, límits i una proposta”, p. 81-93   </w:t>
      </w:r>
      <w:hyperlink r:id="rId264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>[en línia]</w:t>
        </w:r>
        <w:r w:rsidRPr="001F0355">
          <w:rPr>
            <w:rStyle w:val="Enlla"/>
            <w:rFonts w:ascii="Times New Roman" w:hAnsi="Times New Roman" w:cs="Times New Roman"/>
            <w:i/>
          </w:rPr>
          <w:t xml:space="preserve">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Brumme,</w:t>
      </w:r>
      <w:r w:rsidRPr="001F0355">
        <w:rPr>
          <w:rFonts w:ascii="Times New Roman" w:hAnsi="Times New Roman" w:cs="Times New Roman"/>
        </w:rPr>
        <w:t xml:space="preserve"> Jenny; </w:t>
      </w:r>
      <w:r w:rsidRPr="001F0355">
        <w:rPr>
          <w:rFonts w:ascii="Times New Roman" w:hAnsi="Times New Roman" w:cs="Times New Roman"/>
          <w:smallCaps/>
        </w:rPr>
        <w:t>Voellmer,</w:t>
      </w:r>
      <w:r w:rsidRPr="001F0355">
        <w:rPr>
          <w:rFonts w:ascii="Times New Roman" w:hAnsi="Times New Roman" w:cs="Times New Roman"/>
        </w:rPr>
        <w:t xml:space="preserve"> Elena. “Das Parfum. Olfaktorische Phraseologismen und deren Übersetzung ins Katalanische”, p.  95-114 [</w:t>
      </w:r>
      <w:hyperlink r:id="rId265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Schmid,</w:t>
      </w:r>
      <w:r w:rsidRPr="001F0355">
        <w:rPr>
          <w:rFonts w:ascii="Times New Roman" w:hAnsi="Times New Roman" w:cs="Times New Roman"/>
        </w:rPr>
        <w:t xml:space="preserve"> Beatrice. “Els usos del verb </w:t>
      </w:r>
      <w:r w:rsidRPr="001F0355">
        <w:rPr>
          <w:rFonts w:ascii="Times New Roman" w:hAnsi="Times New Roman" w:cs="Times New Roman"/>
          <w:i/>
        </w:rPr>
        <w:t>fer</w:t>
      </w:r>
      <w:r w:rsidRPr="001F0355">
        <w:rPr>
          <w:rFonts w:ascii="Times New Roman" w:hAnsi="Times New Roman" w:cs="Times New Roman"/>
        </w:rPr>
        <w:t xml:space="preserve"> i la seva traducció a l’alemany”, p. 115-134 [</w:t>
      </w:r>
      <w:hyperlink r:id="rId26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Guzmán,</w:t>
      </w:r>
      <w:r w:rsidRPr="001F0355">
        <w:rPr>
          <w:rFonts w:ascii="Times New Roman" w:hAnsi="Times New Roman" w:cs="Times New Roman"/>
        </w:rPr>
        <w:t xml:space="preserve"> Josep R. “La traducció de la modalitat deòntica i epistèmica del verb modal sollen en el corpus COVALT”, p. 135-165 [</w:t>
      </w:r>
      <w:hyperlink r:id="rId26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Antolí Martínez</w:t>
      </w:r>
      <w:r w:rsidRPr="001F0355">
        <w:rPr>
          <w:rFonts w:ascii="Times New Roman" w:hAnsi="Times New Roman" w:cs="Times New Roman"/>
        </w:rPr>
        <w:t xml:space="preserve">, Jordi M. “De l'expressió de la percepció sensorial auditiva a l'expressió del discurs reportat : El verb sentir en català medieval (S. XIII-XVI)”, p. 167-190  </w:t>
      </w:r>
      <w:hyperlink r:id="rId268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pStyle w:val="Pargrafdel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Nkollo</w:t>
      </w:r>
      <w:r w:rsidRPr="001F0355">
        <w:rPr>
          <w:rFonts w:ascii="Times New Roman" w:hAnsi="Times New Roman" w:cs="Times New Roman"/>
        </w:rPr>
        <w:t xml:space="preserve">, Nikolaj. “Towards a constructionist account of Old Catalan </w:t>
      </w:r>
      <w:r w:rsidRPr="001F0355">
        <w:rPr>
          <w:rFonts w:ascii="Times New Roman" w:hAnsi="Times New Roman" w:cs="Times New Roman"/>
          <w:i/>
        </w:rPr>
        <w:t>la un a l'altre</w:t>
      </w:r>
      <w:r w:rsidRPr="001F0355">
        <w:rPr>
          <w:rFonts w:ascii="Times New Roman" w:hAnsi="Times New Roman" w:cs="Times New Roman"/>
        </w:rPr>
        <w:t xml:space="preserve">”, p. 191-219  </w:t>
      </w:r>
      <w:hyperlink r:id="rId269" w:history="1">
        <w:r w:rsidRPr="001F0355">
          <w:rPr>
            <w:rStyle w:val="Enlla"/>
            <w:rFonts w:ascii="Times New Roman" w:hAnsi="Times New Roman" w:cs="Times New Roman"/>
            <w:bCs/>
            <w:color w:val="205382"/>
            <w:lang w:val="fr-FR"/>
          </w:rPr>
          <w:t xml:space="preserve">[en línia] </w:t>
        </w:r>
      </w:hyperlink>
      <w:r w:rsidRPr="001F0355">
        <w:rPr>
          <w:rFonts w:ascii="Times New Roman" w:hAnsi="Times New Roman" w:cs="Times New Roman"/>
        </w:rPr>
        <w:t xml:space="preserve"> [Consulta: 30 juliol 2017]</w:t>
      </w:r>
    </w:p>
    <w:p w:rsidR="00A85470" w:rsidRPr="001F0355" w:rsidRDefault="00A85470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Arial" w:hAnsi="Arial" w:cs="Arial"/>
          <w:b/>
        </w:rPr>
      </w:pPr>
      <w:bookmarkStart w:id="6" w:name="llenguatge"/>
      <w:r w:rsidRPr="001F0355">
        <w:rPr>
          <w:rFonts w:ascii="Arial" w:hAnsi="Arial" w:cs="Arial"/>
          <w:b/>
        </w:rPr>
        <w:t>LLENGUATGE JURÍDIC I ADMINISTRATIU</w:t>
      </w:r>
    </w:p>
    <w:bookmarkEnd w:id="6"/>
    <w:p w:rsidR="00874378" w:rsidRPr="001F0355" w:rsidRDefault="00874378" w:rsidP="00FC6FBC">
      <w:pPr>
        <w:jc w:val="both"/>
        <w:rPr>
          <w:rFonts w:ascii="Times New Roman" w:hAnsi="Times New Roman" w:cs="Times New Roman"/>
          <w:b/>
        </w:rPr>
      </w:pPr>
    </w:p>
    <w:p w:rsidR="00874378" w:rsidRPr="001F0355" w:rsidRDefault="00874378" w:rsidP="00FC6FBC">
      <w:pPr>
        <w:jc w:val="both"/>
        <w:rPr>
          <w:rFonts w:ascii="Arial" w:hAnsi="Arial" w:cs="Arial"/>
        </w:rPr>
      </w:pPr>
      <w:bookmarkStart w:id="7" w:name="llengeneral"/>
      <w:r w:rsidRPr="001F0355">
        <w:rPr>
          <w:rFonts w:ascii="Arial" w:hAnsi="Arial" w:cs="Arial"/>
        </w:rPr>
        <w:t>OBRES GENERALS O QUE AFECTEN DIVERSES ZONES GEOGRÀFIQUES</w:t>
      </w:r>
    </w:p>
    <w:bookmarkEnd w:id="7"/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Beni Uzábal,</w:t>
      </w:r>
      <w:r w:rsidRPr="001F0355">
        <w:rPr>
          <w:rFonts w:ascii="Times New Roman" w:hAnsi="Times New Roman" w:cs="Times New Roman"/>
        </w:rPr>
        <w:t xml:space="preserve"> Elisa. </w:t>
      </w:r>
      <w:r w:rsidRPr="001F0355">
        <w:rPr>
          <w:rFonts w:ascii="Times New Roman" w:hAnsi="Times New Roman" w:cs="Times New Roman"/>
          <w:i/>
        </w:rPr>
        <w:t>Comunicación jurídica</w:t>
      </w:r>
      <w:r w:rsidRPr="001F0355">
        <w:rPr>
          <w:rFonts w:ascii="Times New Roman" w:hAnsi="Times New Roman" w:cs="Times New Roman"/>
        </w:rPr>
        <w:t>. València : Tirant lo Blanch,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Borja Albi,</w:t>
      </w:r>
      <w:r w:rsidRPr="001F0355">
        <w:rPr>
          <w:rFonts w:ascii="Times New Roman" w:hAnsi="Times New Roman" w:cs="Times New Roman"/>
        </w:rPr>
        <w:t xml:space="preserve"> Anabel. </w:t>
      </w:r>
      <w:r w:rsidRPr="001F0355">
        <w:rPr>
          <w:rFonts w:ascii="Times New Roman" w:hAnsi="Times New Roman" w:cs="Times New Roman"/>
          <w:i/>
        </w:rPr>
        <w:t>Estrategias, materiales y recursos para la traducción jurídica inglés-español</w:t>
      </w:r>
      <w:r w:rsidRPr="001F0355">
        <w:rPr>
          <w:rFonts w:ascii="Times New Roman" w:hAnsi="Times New Roman" w:cs="Times New Roman"/>
        </w:rPr>
        <w:t>.  2a ed. [Castelló de la Plana] : Publicacions de la Universitat Jaume I ; Madrid : Edelsa, cop. 2016</w:t>
      </w:r>
      <w:r w:rsidR="0014130C">
        <w:rPr>
          <w:rFonts w:ascii="Times New Roman" w:hAnsi="Times New Roman" w:cs="Times New Roman"/>
        </w:rPr>
        <w:t xml:space="preserve"> </w:t>
      </w:r>
      <w:r w:rsidRPr="001F0355">
        <w:rPr>
          <w:rFonts w:ascii="Times New Roman" w:hAnsi="Times New Roman" w:cs="Times New Roman"/>
        </w:rPr>
        <w:t>(Universitas (Universitat Jaume I). Aprender a traducir ; 3)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Capone,</w:t>
      </w:r>
      <w:r w:rsidRPr="001F0355">
        <w:rPr>
          <w:rFonts w:ascii="Times New Roman" w:hAnsi="Times New Roman" w:cs="Times New Roman"/>
        </w:rPr>
        <w:t xml:space="preserve"> Alessandro; </w:t>
      </w:r>
      <w:r w:rsidRPr="001F0355">
        <w:rPr>
          <w:rFonts w:ascii="Times New Roman" w:hAnsi="Times New Roman" w:cs="Times New Roman"/>
          <w:smallCaps/>
        </w:rPr>
        <w:t>Poggi,</w:t>
      </w:r>
      <w:r w:rsidRPr="001F0355">
        <w:rPr>
          <w:rFonts w:ascii="Times New Roman" w:hAnsi="Times New Roman" w:cs="Times New Roman"/>
        </w:rPr>
        <w:t xml:space="preserve"> Francesca (eds.). </w:t>
      </w:r>
      <w:r w:rsidRPr="001F0355">
        <w:rPr>
          <w:rFonts w:ascii="Times New Roman" w:hAnsi="Times New Roman" w:cs="Times New Roman"/>
          <w:i/>
        </w:rPr>
        <w:t>Pragmatics and law : Philosophical perspectives</w:t>
      </w:r>
      <w:r w:rsidRPr="001F0355">
        <w:rPr>
          <w:rFonts w:ascii="Times New Roman" w:hAnsi="Times New Roman" w:cs="Times New Roman"/>
        </w:rPr>
        <w:t>. Switzerland : Springer, [2016]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Dubroca Galín,</w:t>
      </w:r>
      <w:r w:rsidRPr="001F0355">
        <w:rPr>
          <w:rFonts w:ascii="Times New Roman" w:hAnsi="Times New Roman" w:cs="Times New Roman"/>
        </w:rPr>
        <w:t xml:space="preserve"> Danielle. </w:t>
      </w:r>
      <w:r w:rsidRPr="001F0355">
        <w:rPr>
          <w:rFonts w:ascii="Times New Roman" w:hAnsi="Times New Roman" w:cs="Times New Roman"/>
          <w:i/>
        </w:rPr>
        <w:t xml:space="preserve">Français juridique langue étrangère: </w:t>
      </w:r>
      <w:r w:rsidR="00E227EA" w:rsidRPr="001F0355">
        <w:rPr>
          <w:rFonts w:ascii="Times New Roman" w:hAnsi="Times New Roman" w:cs="Times New Roman"/>
          <w:i/>
        </w:rPr>
        <w:t>E</w:t>
      </w:r>
      <w:r w:rsidRPr="001F0355">
        <w:rPr>
          <w:rFonts w:ascii="Times New Roman" w:hAnsi="Times New Roman" w:cs="Times New Roman"/>
          <w:i/>
        </w:rPr>
        <w:t>xercices de pratique linguistique pour la matière civile</w:t>
      </w:r>
      <w:r w:rsidRPr="001F0355">
        <w:rPr>
          <w:rFonts w:ascii="Times New Roman" w:hAnsi="Times New Roman" w:cs="Times New Roman"/>
        </w:rPr>
        <w:t>. Salamanca: Luso-Española de Ediciones,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Fernández</w:t>
      </w:r>
      <w:r w:rsidRPr="001F0355">
        <w:rPr>
          <w:rFonts w:ascii="Times New Roman" w:hAnsi="Times New Roman" w:cs="Times New Roman"/>
        </w:rPr>
        <w:t xml:space="preserve">, Tomás Ramón. </w:t>
      </w:r>
      <w:r w:rsidRPr="001F0355">
        <w:rPr>
          <w:rFonts w:ascii="Times New Roman" w:hAnsi="Times New Roman" w:cs="Times New Roman"/>
          <w:i/>
        </w:rPr>
        <w:t>Arbitrario, arbitraire, arbitrary : Pasado y presente de un adjetivo imprescindible en el discurso jurídico</w:t>
      </w:r>
      <w:r w:rsidRPr="001F0355">
        <w:rPr>
          <w:rFonts w:ascii="Times New Roman" w:hAnsi="Times New Roman" w:cs="Times New Roman"/>
        </w:rPr>
        <w:t>. Madrid : Iustel, cop. 2016. (Biblioteca jurídica básica (IUSTEL) ; 18)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Jiménez Yáñez de Barber</w:t>
      </w:r>
      <w:r w:rsidRPr="001F0355">
        <w:rPr>
          <w:rFonts w:ascii="Times New Roman" w:hAnsi="Times New Roman" w:cs="Times New Roman"/>
        </w:rPr>
        <w:t xml:space="preserve">, Ricardo.  </w:t>
      </w:r>
      <w:r w:rsidRPr="001F0355">
        <w:rPr>
          <w:rFonts w:ascii="Times New Roman" w:hAnsi="Times New Roman" w:cs="Times New Roman"/>
          <w:i/>
        </w:rPr>
        <w:t>Escribir bien es de justicia : Técnicas de expresión escrita para juristes.</w:t>
      </w:r>
      <w:r w:rsidRPr="001F0355">
        <w:rPr>
          <w:rFonts w:ascii="Times New Roman" w:hAnsi="Times New Roman" w:cs="Times New Roman"/>
        </w:rPr>
        <w:t xml:space="preserve"> 2ª ed. revisada y muy augmentada. Cizur Menor (Navarra) : Thomson Reuters Aranzadi,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Keil,</w:t>
      </w:r>
      <w:r w:rsidRPr="001F0355">
        <w:rPr>
          <w:rFonts w:ascii="Times New Roman" w:hAnsi="Times New Roman" w:cs="Times New Roman"/>
        </w:rPr>
        <w:t xml:space="preserve"> Geert; </w:t>
      </w:r>
      <w:r w:rsidRPr="001F0355">
        <w:rPr>
          <w:rFonts w:ascii="Times New Roman" w:hAnsi="Times New Roman" w:cs="Times New Roman"/>
          <w:smallCaps/>
        </w:rPr>
        <w:t>Poscher,</w:t>
      </w:r>
      <w:r w:rsidRPr="001F0355">
        <w:rPr>
          <w:rFonts w:ascii="Times New Roman" w:hAnsi="Times New Roman" w:cs="Times New Roman"/>
        </w:rPr>
        <w:t xml:space="preserve"> Ralf (eds.). </w:t>
      </w:r>
      <w:r w:rsidRPr="001F0355">
        <w:rPr>
          <w:rFonts w:ascii="Times New Roman" w:hAnsi="Times New Roman" w:cs="Times New Roman"/>
          <w:i/>
        </w:rPr>
        <w:t>Vagueness and law : Philosophical and legal perspectives.</w:t>
      </w:r>
      <w:r w:rsidRPr="001F0355">
        <w:rPr>
          <w:rFonts w:ascii="Times New Roman" w:hAnsi="Times New Roman" w:cs="Times New Roman"/>
        </w:rPr>
        <w:t xml:space="preserve">  Oxford : Oxford University Press, 2016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Muñoz Machado</w:t>
      </w:r>
      <w:r w:rsidRPr="001F0355">
        <w:rPr>
          <w:rFonts w:ascii="Times New Roman" w:hAnsi="Times New Roman" w:cs="Times New Roman"/>
        </w:rPr>
        <w:t xml:space="preserve">, Santiago (dir.). </w:t>
      </w:r>
      <w:r w:rsidRPr="001F0355">
        <w:rPr>
          <w:rFonts w:ascii="Times New Roman" w:hAnsi="Times New Roman" w:cs="Times New Roman"/>
          <w:i/>
        </w:rPr>
        <w:t>Diccionario del español jurídico</w:t>
      </w:r>
      <w:r w:rsidRPr="001F0355">
        <w:rPr>
          <w:rFonts w:ascii="Times New Roman" w:hAnsi="Times New Roman" w:cs="Times New Roman"/>
        </w:rPr>
        <w:t>.  Barcelona : Espasa,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Núñez Martínez,</w:t>
      </w:r>
      <w:r w:rsidRPr="001F0355">
        <w:rPr>
          <w:rFonts w:ascii="Times New Roman" w:hAnsi="Times New Roman" w:cs="Times New Roman"/>
        </w:rPr>
        <w:t xml:space="preserve"> Juan Jacobo; </w:t>
      </w:r>
      <w:r w:rsidRPr="001F0355">
        <w:rPr>
          <w:rFonts w:ascii="Times New Roman" w:hAnsi="Times New Roman" w:cs="Times New Roman"/>
          <w:smallCaps/>
        </w:rPr>
        <w:t>Belda calvo,</w:t>
      </w:r>
      <w:r w:rsidRPr="001F0355">
        <w:rPr>
          <w:rFonts w:ascii="Times New Roman" w:hAnsi="Times New Roman" w:cs="Times New Roman"/>
        </w:rPr>
        <w:t xml:space="preserve"> Pedro Javier. </w:t>
      </w:r>
      <w:r w:rsidRPr="001F0355">
        <w:rPr>
          <w:rFonts w:ascii="Times New Roman" w:hAnsi="Times New Roman" w:cs="Times New Roman"/>
          <w:i/>
        </w:rPr>
        <w:t>Marketing jurídico.</w:t>
      </w:r>
      <w:r w:rsidRPr="001F0355">
        <w:rPr>
          <w:rFonts w:ascii="Times New Roman" w:hAnsi="Times New Roman" w:cs="Times New Roman"/>
        </w:rPr>
        <w:t xml:space="preserve">  Cizur Menor (Navarra) : Aranzadi Thomson Reuters , 2016. 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Ortiz Sánchez</w:t>
      </w:r>
      <w:r w:rsidRPr="001F0355">
        <w:rPr>
          <w:rFonts w:ascii="Times New Roman" w:hAnsi="Times New Roman" w:cs="Times New Roman"/>
        </w:rPr>
        <w:t xml:space="preserve">, Mónica; </w:t>
      </w:r>
      <w:r w:rsidRPr="001F0355">
        <w:rPr>
          <w:rFonts w:ascii="Times New Roman" w:hAnsi="Times New Roman" w:cs="Times New Roman"/>
          <w:smallCaps/>
        </w:rPr>
        <w:t>Pérez Pino,</w:t>
      </w:r>
      <w:r w:rsidRPr="001F0355">
        <w:rPr>
          <w:rFonts w:ascii="Times New Roman" w:hAnsi="Times New Roman" w:cs="Times New Roman"/>
        </w:rPr>
        <w:t xml:space="preserve"> Virginia. </w:t>
      </w:r>
      <w:r w:rsidRPr="001F0355">
        <w:rPr>
          <w:rFonts w:ascii="Times New Roman" w:hAnsi="Times New Roman" w:cs="Times New Roman"/>
          <w:i/>
        </w:rPr>
        <w:t>Diccionario jurídico básico</w:t>
      </w:r>
      <w:r w:rsidRPr="001F0355">
        <w:rPr>
          <w:rFonts w:ascii="Times New Roman" w:hAnsi="Times New Roman" w:cs="Times New Roman"/>
        </w:rPr>
        <w:t>.  7ª ed. act. Madrid : Tecnos,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Revista de Llengua i Dret = Journal of Language and Law</w:t>
      </w:r>
      <w:r w:rsidRPr="001F0355">
        <w:rPr>
          <w:rFonts w:ascii="Times New Roman" w:hAnsi="Times New Roman" w:cs="Times New Roman"/>
        </w:rPr>
        <w:t xml:space="preserve"> [</w:t>
      </w:r>
      <w:hyperlink r:id="rId27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[Barcelona: Escola d’Administració Pública de Catalunya], núm. 66 (desembre 2016). 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Losada maseda</w:t>
      </w:r>
      <w:r w:rsidRPr="001F0355">
        <w:rPr>
          <w:rFonts w:ascii="Times New Roman" w:hAnsi="Times New Roman" w:cs="Times New Roman"/>
        </w:rPr>
        <w:t xml:space="preserve">, Jesús; </w:t>
      </w:r>
      <w:r w:rsidRPr="001F0355">
        <w:rPr>
          <w:rFonts w:ascii="Times New Roman" w:hAnsi="Times New Roman" w:cs="Times New Roman"/>
          <w:smallCaps/>
        </w:rPr>
        <w:t>Filgueira Vizosa,</w:t>
      </w:r>
      <w:r w:rsidRPr="001F0355">
        <w:rPr>
          <w:rFonts w:ascii="Times New Roman" w:hAnsi="Times New Roman" w:cs="Times New Roman"/>
        </w:rPr>
        <w:t xml:space="preserve"> Almudena. “Evaluación del nivel de legibilidad de los contratos EPC redactados en español e inglés para las obras industriales” [</w:t>
      </w:r>
      <w:hyperlink r:id="rId27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136-152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Soriano Barabino,</w:t>
      </w:r>
      <w:r w:rsidRPr="001F0355">
        <w:rPr>
          <w:rFonts w:ascii="Times New Roman" w:hAnsi="Times New Roman" w:cs="Times New Roman"/>
        </w:rPr>
        <w:t xml:space="preserve"> Guadalupe. “ La traducción de los órganos jurisdicc</w:t>
      </w:r>
      <w:r w:rsidR="0014130C">
        <w:rPr>
          <w:rFonts w:ascii="Times New Roman" w:hAnsi="Times New Roman" w:cs="Times New Roman"/>
        </w:rPr>
        <w:t>ionales franceses en tanto que i</w:t>
      </w:r>
      <w:r w:rsidRPr="001F0355">
        <w:rPr>
          <w:rFonts w:ascii="Times New Roman" w:hAnsi="Times New Roman" w:cs="Times New Roman"/>
        </w:rPr>
        <w:t>nstituciones culturales” [</w:t>
      </w:r>
      <w:hyperlink r:id="rId27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172-188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Henríquez Salido,</w:t>
      </w:r>
      <w:r w:rsidRPr="001F0355">
        <w:rPr>
          <w:rFonts w:ascii="Times New Roman" w:hAnsi="Times New Roman" w:cs="Times New Roman"/>
        </w:rPr>
        <w:t xml:space="preserve"> Maria do Carmo...[et al.]. “La cláusula </w:t>
      </w:r>
      <w:r w:rsidRPr="001F0355">
        <w:rPr>
          <w:rFonts w:ascii="Times New Roman" w:hAnsi="Times New Roman" w:cs="Times New Roman"/>
          <w:i/>
        </w:rPr>
        <w:t>rebus sic stantibus</w:t>
      </w:r>
      <w:r w:rsidRPr="001F0355">
        <w:rPr>
          <w:rFonts w:ascii="Times New Roman" w:hAnsi="Times New Roman" w:cs="Times New Roman"/>
        </w:rPr>
        <w:t xml:space="preserve"> en la jurisprudencia actual</w:t>
      </w:r>
      <w:r w:rsidR="00E227EA" w:rsidRPr="001F0355">
        <w:rPr>
          <w:rFonts w:ascii="Times New Roman" w:hAnsi="Times New Roman" w:cs="Times New Roman"/>
        </w:rPr>
        <w:t>”</w:t>
      </w:r>
      <w:r w:rsidRPr="001F0355">
        <w:rPr>
          <w:rFonts w:ascii="Times New Roman" w:hAnsi="Times New Roman" w:cs="Times New Roman"/>
        </w:rPr>
        <w:t xml:space="preserve"> [</w:t>
      </w:r>
      <w:hyperlink r:id="rId273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189-207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Hidalgo Navarro</w:t>
      </w:r>
      <w:r w:rsidRPr="001F0355">
        <w:rPr>
          <w:rFonts w:ascii="Times New Roman" w:hAnsi="Times New Roman" w:cs="Times New Roman"/>
        </w:rPr>
        <w:t>, Antonio. “Problemas de uso del l</w:t>
      </w:r>
      <w:r w:rsidR="00E227EA" w:rsidRPr="001F0355">
        <w:rPr>
          <w:rFonts w:ascii="Times New Roman" w:hAnsi="Times New Roman" w:cs="Times New Roman"/>
        </w:rPr>
        <w:t>enguaje oral en sede judicial: A</w:t>
      </w:r>
      <w:r w:rsidRPr="001F0355">
        <w:rPr>
          <w:rFonts w:ascii="Times New Roman" w:hAnsi="Times New Roman" w:cs="Times New Roman"/>
        </w:rPr>
        <w:t>lgunas propuestas de mejora” [</w:t>
      </w:r>
      <w:hyperlink r:id="rId27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, p. 208-225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lastRenderedPageBreak/>
        <w:t>Mestres i Serra,</w:t>
      </w:r>
      <w:r w:rsidRPr="001F0355">
        <w:rPr>
          <w:rFonts w:ascii="Times New Roman" w:hAnsi="Times New Roman" w:cs="Times New Roman"/>
        </w:rPr>
        <w:t xml:space="preserve"> Josep M. “La docència jurilingüística a les universitats dels Països Catalans” [</w:t>
      </w:r>
      <w:hyperlink r:id="rId275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239-260 [Consulta: 30 juliol 2017]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Revista de Llengua i Dret = Journal of Language and Law</w:t>
      </w:r>
      <w:r w:rsidRPr="001F0355">
        <w:rPr>
          <w:rFonts w:ascii="Times New Roman" w:hAnsi="Times New Roman" w:cs="Times New Roman"/>
        </w:rPr>
        <w:t xml:space="preserve"> [</w:t>
      </w:r>
      <w:hyperlink r:id="rId276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[Barcelona: Escola d’Administració Pública de Catalunya]</w:t>
      </w:r>
      <w:r w:rsidR="0014130C">
        <w:rPr>
          <w:rFonts w:ascii="Times New Roman" w:hAnsi="Times New Roman" w:cs="Times New Roman"/>
        </w:rPr>
        <w:t xml:space="preserve">, </w:t>
      </w:r>
      <w:r w:rsidRPr="001F0355">
        <w:rPr>
          <w:rFonts w:ascii="Times New Roman" w:hAnsi="Times New Roman" w:cs="Times New Roman"/>
        </w:rPr>
        <w:t>núm. 65 (juny 2016)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Macías Otón</w:t>
      </w:r>
      <w:r w:rsidRPr="001F0355">
        <w:rPr>
          <w:rFonts w:ascii="Times New Roman" w:hAnsi="Times New Roman" w:cs="Times New Roman"/>
        </w:rPr>
        <w:t>, Elena.  “Los problemas lingüísticos en la didáct</w:t>
      </w:r>
      <w:r w:rsidR="00E227EA" w:rsidRPr="001F0355">
        <w:rPr>
          <w:rFonts w:ascii="Times New Roman" w:hAnsi="Times New Roman" w:cs="Times New Roman"/>
        </w:rPr>
        <w:t>ica de la traducción jurídica: I</w:t>
      </w:r>
      <w:r w:rsidRPr="001F0355">
        <w:rPr>
          <w:rFonts w:ascii="Times New Roman" w:hAnsi="Times New Roman" w:cs="Times New Roman"/>
        </w:rPr>
        <w:t>nglés/francés-español” [</w:t>
      </w:r>
      <w:hyperlink r:id="rId277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1-17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Bestué</w:t>
      </w:r>
      <w:r w:rsidRPr="001F0355">
        <w:rPr>
          <w:rFonts w:ascii="Times New Roman" w:hAnsi="Times New Roman" w:cs="Times New Roman"/>
        </w:rPr>
        <w:t>, Carmen. “La variación terminológica de los conceptos del derecho de sociedades y sus estrategias de traducción” [</w:t>
      </w:r>
      <w:hyperlink r:id="rId27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, p. 18-35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Lell</w:t>
      </w:r>
      <w:r w:rsidR="0014130C">
        <w:rPr>
          <w:rFonts w:ascii="Times New Roman" w:hAnsi="Times New Roman" w:cs="Times New Roman"/>
        </w:rPr>
        <w:t>, Helga María. “Un modelo ‘saussureano’</w:t>
      </w:r>
      <w:r w:rsidRPr="001F0355">
        <w:rPr>
          <w:rFonts w:ascii="Times New Roman" w:hAnsi="Times New Roman" w:cs="Times New Roman"/>
        </w:rPr>
        <w:t xml:space="preserve"> de la relación entre el ordenamiento jurídico y las decisiones judiciales : Algunos aportes desde un paralelismo con la lingüística” [</w:t>
      </w:r>
      <w:hyperlink r:id="rId27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36-58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Ridao Rodrigo</w:t>
      </w:r>
      <w:r w:rsidRPr="001F0355">
        <w:rPr>
          <w:rFonts w:ascii="Times New Roman" w:hAnsi="Times New Roman" w:cs="Times New Roman"/>
        </w:rPr>
        <w:t>, Susana.</w:t>
      </w:r>
      <w:r w:rsidRPr="001F0355">
        <w:rPr>
          <w:rFonts w:ascii="Times New Roman" w:hAnsi="Times New Roman" w:cs="Times New Roman"/>
        </w:rPr>
        <w:tab/>
        <w:t>“Between truth and lies: (Im)politeness strategies in trials” [</w:t>
      </w:r>
      <w:hyperlink r:id="rId28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59-75 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Santiago Guervós</w:t>
      </w:r>
      <w:r w:rsidRPr="001F0355">
        <w:rPr>
          <w:rFonts w:ascii="Times New Roman" w:hAnsi="Times New Roman" w:cs="Times New Roman"/>
        </w:rPr>
        <w:t>, Javier de. “Neologismo y consenso: Creación de significado, adjetivación y ambigüedad en la terminología jurídico-política en las discusiones parlamentarias de la Constitucion española de 1978” [</w:t>
      </w:r>
      <w:hyperlink r:id="rId281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, p. 126-135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Centenera Sánchez-Seco</w:t>
      </w:r>
      <w:r w:rsidRPr="001F0355">
        <w:rPr>
          <w:rFonts w:ascii="Times New Roman" w:hAnsi="Times New Roman" w:cs="Times New Roman"/>
        </w:rPr>
        <w:t>, Fernando. “Recursos para formar en redacción de textos legales” [</w:t>
      </w:r>
      <w:hyperlink r:id="rId282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136-148 [Consulta: 30 juliol 2017]</w:t>
      </w:r>
    </w:p>
    <w:p w:rsidR="00BC3E03" w:rsidRPr="001F0355" w:rsidRDefault="00BC3E03" w:rsidP="00FC6FBC">
      <w:pPr>
        <w:jc w:val="both"/>
        <w:rPr>
          <w:rFonts w:ascii="Times New Roman" w:hAnsi="Times New Roman" w:cs="Times New Roman"/>
          <w:smallCaps/>
          <w:highlight w:val="yellow"/>
        </w:rPr>
      </w:pPr>
    </w:p>
    <w:p w:rsidR="00BC3E03" w:rsidRPr="001F0355" w:rsidRDefault="00BC3E03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Ridell</w:t>
      </w:r>
      <w:r w:rsidRPr="001F0355">
        <w:rPr>
          <w:rFonts w:ascii="Times New Roman" w:hAnsi="Times New Roman" w:cs="Times New Roman"/>
        </w:rPr>
        <w:t xml:space="preserve">, Karin. “Une langue administrative claire et compréhensible: Un droit politique et démocratique? L’histoire idéologique de la </w:t>
      </w:r>
      <w:r w:rsidRPr="001F0355">
        <w:rPr>
          <w:rFonts w:ascii="Times New Roman" w:hAnsi="Times New Roman" w:cs="Times New Roman"/>
          <w:i/>
        </w:rPr>
        <w:t>klarsprak</w:t>
      </w:r>
      <w:r w:rsidRPr="001F0355">
        <w:rPr>
          <w:rFonts w:ascii="Times New Roman" w:hAnsi="Times New Roman" w:cs="Times New Roman"/>
        </w:rPr>
        <w:t xml:space="preserve"> en Suède”. A:  </w:t>
      </w:r>
      <w:r w:rsidRPr="001F0355">
        <w:rPr>
          <w:rFonts w:ascii="Times New Roman" w:hAnsi="Times New Roman" w:cs="Times New Roman"/>
          <w:smallCaps/>
        </w:rPr>
        <w:t>Portriquet,</w:t>
      </w:r>
      <w:r w:rsidRPr="001F0355">
        <w:rPr>
          <w:rFonts w:ascii="Times New Roman" w:hAnsi="Times New Roman" w:cs="Times New Roman"/>
        </w:rPr>
        <w:t xml:space="preserve"> Ghislain; </w:t>
      </w:r>
      <w:r w:rsidRPr="001F0355">
        <w:rPr>
          <w:rFonts w:ascii="Times New Roman" w:hAnsi="Times New Roman" w:cs="Times New Roman"/>
          <w:smallCaps/>
        </w:rPr>
        <w:t>Huck,</w:t>
      </w:r>
      <w:r w:rsidRPr="001F0355">
        <w:rPr>
          <w:rFonts w:ascii="Times New Roman" w:hAnsi="Times New Roman" w:cs="Times New Roman"/>
        </w:rPr>
        <w:t xml:space="preserve"> Dominique; </w:t>
      </w:r>
      <w:r w:rsidRPr="001F0355">
        <w:rPr>
          <w:rFonts w:ascii="Times New Roman" w:hAnsi="Times New Roman" w:cs="Times New Roman"/>
          <w:smallCaps/>
        </w:rPr>
        <w:t>Truchot</w:t>
      </w:r>
      <w:r w:rsidRPr="001F0355">
        <w:rPr>
          <w:rFonts w:ascii="Times New Roman" w:hAnsi="Times New Roman" w:cs="Times New Roman"/>
        </w:rPr>
        <w:t xml:space="preserve">, Claude (dir). “’Droits lingüístiques’ et ‘droit à la langue’: Identification d’un objet d’étude et construction d’une approche. Actes du colloque International de Strasbourd organisé les 25 et 26 septembre 2014. Limoges: Éditions Lambert-Lucas, 2016. </w:t>
      </w:r>
    </w:p>
    <w:p w:rsidR="00BC3E03" w:rsidRPr="001F0355" w:rsidRDefault="00BC3E03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p. 153-166</w:t>
      </w:r>
    </w:p>
    <w:p w:rsidR="00BC3E03" w:rsidRPr="001F0355" w:rsidRDefault="00BC3E03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 xml:space="preserve">Statute Law Review. </w:t>
      </w:r>
      <w:r w:rsidRPr="001F0355">
        <w:rPr>
          <w:rFonts w:ascii="Times New Roman" w:hAnsi="Times New Roman" w:cs="Times New Roman"/>
        </w:rPr>
        <w:t>Oxford</w:t>
      </w:r>
      <w:r w:rsidR="0014130C">
        <w:rPr>
          <w:rFonts w:ascii="Times New Roman" w:hAnsi="Times New Roman" w:cs="Times New Roman"/>
        </w:rPr>
        <w:t>:</w:t>
      </w:r>
      <w:r w:rsidRPr="001F0355">
        <w:rPr>
          <w:rFonts w:ascii="Times New Roman" w:hAnsi="Times New Roman" w:cs="Times New Roman"/>
        </w:rPr>
        <w:t xml:space="preserve"> [Oxford University Press; The Statute Law Society],  vol.</w:t>
      </w:r>
      <w:r w:rsidR="00E227EA" w:rsidRPr="001F0355">
        <w:rPr>
          <w:rFonts w:ascii="Times New Roman" w:hAnsi="Times New Roman" w:cs="Times New Roman"/>
        </w:rPr>
        <w:t xml:space="preserve"> 37, n</w:t>
      </w:r>
      <w:r w:rsidRPr="001F0355">
        <w:rPr>
          <w:rFonts w:ascii="Times New Roman" w:hAnsi="Times New Roman" w:cs="Times New Roman"/>
        </w:rPr>
        <w:t xml:space="preserve">o. 2 (2016).   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Pennisi,</w:t>
      </w:r>
      <w:r w:rsidRPr="001F0355">
        <w:rPr>
          <w:rFonts w:ascii="Times New Roman" w:hAnsi="Times New Roman" w:cs="Times New Roman"/>
        </w:rPr>
        <w:t xml:space="preserve"> Giulia Adriana.  “Legislative drafting and language : Legal language in context”, p. 97-100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Pennisi,</w:t>
      </w:r>
      <w:r w:rsidRPr="001F0355">
        <w:rPr>
          <w:rFonts w:ascii="Times New Roman" w:hAnsi="Times New Roman" w:cs="Times New Roman"/>
        </w:rPr>
        <w:t xml:space="preserve"> Giulia Adriana. “Legislative provisions in context : A linguistic approach”, p. 101-115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Glyn Watkin,</w:t>
      </w:r>
      <w:r w:rsidRPr="001F0355">
        <w:rPr>
          <w:rFonts w:ascii="Times New Roman" w:hAnsi="Times New Roman" w:cs="Times New Roman"/>
        </w:rPr>
        <w:t xml:space="preserve"> Thomas. “Bilingual legislation : Awareness, ambiguity, and attitudes”, p.  116-132 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Labelle,</w:t>
      </w:r>
      <w:r w:rsidRPr="001F0355">
        <w:rPr>
          <w:rFonts w:ascii="Times New Roman" w:hAnsi="Times New Roman" w:cs="Times New Roman"/>
        </w:rPr>
        <w:t xml:space="preserve"> André. “What ever happened to legislative translation in Canada? “, p. 133-143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Gotti,</w:t>
      </w:r>
      <w:r w:rsidRPr="001F0355">
        <w:rPr>
          <w:rFonts w:ascii="Times New Roman" w:hAnsi="Times New Roman" w:cs="Times New Roman"/>
        </w:rPr>
        <w:t xml:space="preserve"> Maurizio. “Linguistic features of legal texts : Translation issues”, p. 144-155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Wright,</w:t>
      </w:r>
      <w:r w:rsidRPr="001F0355">
        <w:rPr>
          <w:rFonts w:ascii="Times New Roman" w:hAnsi="Times New Roman" w:cs="Times New Roman"/>
        </w:rPr>
        <w:t xml:space="preserve"> Susan. “The language of the law in multilingual contexts : Unpicking the english of the EU Courts' judgements”, p. 156-163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Nowak</w:t>
      </w:r>
      <w:r w:rsidRPr="001F0355">
        <w:rPr>
          <w:rFonts w:ascii="Times New Roman" w:hAnsi="Times New Roman" w:cs="Times New Roman"/>
        </w:rPr>
        <w:t>, Ann. “Demystifying ambiguity in legislative writing”, p. 164-171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Ferreri,</w:t>
      </w:r>
      <w:r w:rsidRPr="001F0355">
        <w:rPr>
          <w:rFonts w:ascii="Times New Roman" w:hAnsi="Times New Roman" w:cs="Times New Roman"/>
        </w:rPr>
        <w:t xml:space="preserve"> Silvia.  “Loyal to different exclusive masters : Language consistency at the national and supranational level”, p. 172-181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Vázquez y del Árbol,</w:t>
      </w:r>
      <w:r w:rsidRPr="001F0355">
        <w:rPr>
          <w:rFonts w:ascii="Times New Roman" w:hAnsi="Times New Roman" w:cs="Times New Roman"/>
        </w:rPr>
        <w:t xml:space="preserve"> Esther. </w:t>
      </w:r>
      <w:r w:rsidRPr="001F0355">
        <w:rPr>
          <w:rFonts w:ascii="Times New Roman" w:hAnsi="Times New Roman" w:cs="Times New Roman"/>
          <w:i/>
        </w:rPr>
        <w:t>Traducción judicial y policial (inglés &lt;&gt; español) y derecho comparado = Court and police translation (English &lt;&gt; Spanish) and comparative law</w:t>
      </w:r>
      <w:r w:rsidRPr="001F0355">
        <w:rPr>
          <w:rFonts w:ascii="Times New Roman" w:hAnsi="Times New Roman" w:cs="Times New Roman"/>
        </w:rPr>
        <w:t xml:space="preserve"> . Madrid : Dykinson, cop. 2016.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Vilches Vivancos,</w:t>
      </w:r>
      <w:r w:rsidRPr="001F0355">
        <w:rPr>
          <w:rFonts w:ascii="Times New Roman" w:hAnsi="Times New Roman" w:cs="Times New Roman"/>
        </w:rPr>
        <w:t xml:space="preserve"> Fernando; </w:t>
      </w:r>
      <w:r w:rsidRPr="001F0355">
        <w:rPr>
          <w:rFonts w:ascii="Times New Roman" w:hAnsi="Times New Roman" w:cs="Times New Roman"/>
          <w:smallCaps/>
        </w:rPr>
        <w:t>Sarmiento González</w:t>
      </w:r>
      <w:r w:rsidRPr="001F0355">
        <w:rPr>
          <w:rFonts w:ascii="Times New Roman" w:hAnsi="Times New Roman" w:cs="Times New Roman"/>
        </w:rPr>
        <w:t xml:space="preserve">, Ramón.  </w:t>
      </w:r>
      <w:r w:rsidRPr="001F0355">
        <w:rPr>
          <w:rFonts w:ascii="Times New Roman" w:hAnsi="Times New Roman" w:cs="Times New Roman"/>
          <w:i/>
        </w:rPr>
        <w:t xml:space="preserve">Lenguaje jurídico-administrativo : </w:t>
      </w:r>
      <w:r w:rsidR="00E227EA" w:rsidRPr="001F0355">
        <w:rPr>
          <w:rFonts w:ascii="Times New Roman" w:hAnsi="Times New Roman" w:cs="Times New Roman"/>
          <w:i/>
        </w:rPr>
        <w:t>U</w:t>
      </w:r>
      <w:r w:rsidRPr="001F0355">
        <w:rPr>
          <w:rFonts w:ascii="Times New Roman" w:hAnsi="Times New Roman" w:cs="Times New Roman"/>
          <w:i/>
        </w:rPr>
        <w:t>na lengua de especialidad</w:t>
      </w:r>
      <w:r w:rsidRPr="001F0355">
        <w:rPr>
          <w:rFonts w:ascii="Times New Roman" w:hAnsi="Times New Roman" w:cs="Times New Roman"/>
        </w:rPr>
        <w:t xml:space="preserve"> . Madrid: Dykinson 2016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Arial" w:hAnsi="Arial" w:cs="Arial"/>
        </w:rPr>
      </w:pPr>
      <w:bookmarkStart w:id="8" w:name="llencata"/>
      <w:r w:rsidRPr="001F0355">
        <w:rPr>
          <w:rFonts w:ascii="Arial" w:hAnsi="Arial" w:cs="Arial"/>
        </w:rPr>
        <w:lastRenderedPageBreak/>
        <w:t>ÀMBIT CATALÀ</w:t>
      </w:r>
    </w:p>
    <w:bookmarkEnd w:id="8"/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0355">
        <w:rPr>
          <w:rFonts w:ascii="Times New Roman" w:hAnsi="Times New Roman" w:cs="Times New Roman"/>
          <w:smallCaps/>
          <w:sz w:val="22"/>
          <w:szCs w:val="22"/>
        </w:rPr>
        <w:t>Casals i Martorell,</w:t>
      </w:r>
      <w:r w:rsidRPr="001F0355">
        <w:rPr>
          <w:rFonts w:ascii="Times New Roman" w:hAnsi="Times New Roman" w:cs="Times New Roman"/>
          <w:sz w:val="22"/>
          <w:szCs w:val="22"/>
        </w:rPr>
        <w:t xml:space="preserve"> Daniel. “</w:t>
      </w:r>
      <w:r w:rsidR="007259A2" w:rsidRPr="001F0355">
        <w:rPr>
          <w:rFonts w:ascii="Times New Roman" w:hAnsi="Times New Roman" w:cs="Times New Roman"/>
          <w:sz w:val="22"/>
          <w:szCs w:val="22"/>
        </w:rPr>
        <w:t xml:space="preserve">Xarxa Vives d’Universitats: </w:t>
      </w:r>
      <w:r w:rsidRPr="001F0355">
        <w:rPr>
          <w:rFonts w:ascii="Times New Roman" w:hAnsi="Times New Roman" w:cs="Times New Roman"/>
          <w:sz w:val="22"/>
          <w:szCs w:val="22"/>
        </w:rPr>
        <w:t xml:space="preserve">Criteris lingüístics per a textos corporatius de difusió general” </w:t>
      </w:r>
      <w:r w:rsidR="007259A2" w:rsidRPr="001F0355">
        <w:rPr>
          <w:rFonts w:ascii="Times New Roman" w:hAnsi="Times New Roman" w:cs="Times New Roman"/>
          <w:sz w:val="22"/>
          <w:szCs w:val="22"/>
        </w:rPr>
        <w:t xml:space="preserve">[Ressenya] </w:t>
      </w:r>
      <w:r w:rsidRPr="001F0355">
        <w:rPr>
          <w:rFonts w:ascii="Times New Roman" w:hAnsi="Times New Roman" w:cs="Times New Roman"/>
          <w:sz w:val="22"/>
          <w:szCs w:val="22"/>
        </w:rPr>
        <w:t>[</w:t>
      </w:r>
      <w:hyperlink r:id="rId283" w:history="1">
        <w:r w:rsidR="0014130C">
          <w:rPr>
            <w:rStyle w:val="Enlla"/>
            <w:rFonts w:ascii="Times New Roman" w:hAnsi="Times New Roman" w:cs="Times New Roman"/>
            <w:sz w:val="22"/>
            <w:szCs w:val="22"/>
          </w:rPr>
          <w:t>en lí</w:t>
        </w:r>
        <w:r w:rsidRPr="001F0355">
          <w:rPr>
            <w:rStyle w:val="Enlla"/>
            <w:rFonts w:ascii="Times New Roman" w:hAnsi="Times New Roman" w:cs="Times New Roman"/>
            <w:sz w:val="22"/>
            <w:szCs w:val="22"/>
          </w:rPr>
          <w:t>nia</w:t>
        </w:r>
      </w:hyperlink>
      <w:r w:rsidRPr="001F0355">
        <w:rPr>
          <w:rFonts w:ascii="Times New Roman" w:hAnsi="Times New Roman" w:cs="Times New Roman"/>
          <w:sz w:val="22"/>
          <w:szCs w:val="22"/>
        </w:rPr>
        <w:t>]</w:t>
      </w:r>
      <w:r w:rsidRPr="001F0355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Pr="001F0355">
        <w:rPr>
          <w:rFonts w:ascii="Times New Roman" w:hAnsi="Times New Roman" w:cs="Times New Roman"/>
          <w:sz w:val="22"/>
          <w:szCs w:val="22"/>
        </w:rPr>
        <w:t xml:space="preserve">A: </w:t>
      </w:r>
      <w:r w:rsidRPr="001F0355">
        <w:rPr>
          <w:rFonts w:ascii="Times New Roman" w:hAnsi="Times New Roman" w:cs="Times New Roman"/>
          <w:i/>
          <w:sz w:val="22"/>
          <w:szCs w:val="22"/>
        </w:rPr>
        <w:t xml:space="preserve">Llengua &amp; Literatura </w:t>
      </w:r>
      <w:r w:rsidRPr="001F0355">
        <w:rPr>
          <w:rFonts w:ascii="Times New Roman" w:hAnsi="Times New Roman" w:cs="Times New Roman"/>
          <w:sz w:val="22"/>
          <w:szCs w:val="22"/>
        </w:rPr>
        <w:t>[Barcelona: Societat Catalana de Llengua i Literatura],núm. 26 (2016), p. 166-170 [Consulta: 30 juliol 2017]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14130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Generalitat valenciana. Direcció General de Política Lingüística i Gestió del Multilingüisme.</w:t>
      </w:r>
      <w:r w:rsidR="0014130C">
        <w:rPr>
          <w:rFonts w:ascii="Times New Roman" w:hAnsi="Times New Roman" w:cs="Times New Roman"/>
          <w:smallCaps/>
        </w:rPr>
        <w:t xml:space="preserve"> </w:t>
      </w:r>
      <w:bookmarkStart w:id="9" w:name="_GoBack"/>
      <w:bookmarkEnd w:id="9"/>
      <w:r w:rsidRPr="001F0355">
        <w:rPr>
          <w:rFonts w:ascii="Times New Roman" w:hAnsi="Times New Roman" w:cs="Times New Roman"/>
          <w:i/>
        </w:rPr>
        <w:t>Criteris lingüístics de l'administració de la Generalitat</w:t>
      </w:r>
      <w:r w:rsidRPr="001F0355">
        <w:rPr>
          <w:rFonts w:ascii="Times New Roman" w:hAnsi="Times New Roman" w:cs="Times New Roman"/>
        </w:rPr>
        <w:t>[</w:t>
      </w:r>
      <w:hyperlink r:id="rId284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 . València : Generalitat Valenciana, 2016. [Consulta: 30 juliol 2017]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534842" w:rsidP="00FC6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Llengua i Ús:</w:t>
      </w:r>
      <w:r w:rsidR="00874378" w:rsidRPr="001F0355">
        <w:rPr>
          <w:rFonts w:ascii="Times New Roman" w:hAnsi="Times New Roman" w:cs="Times New Roman"/>
          <w:i/>
        </w:rPr>
        <w:t xml:space="preserve"> Revista Tècnica de Política Lingüística</w:t>
      </w:r>
      <w:r w:rsidR="00874378" w:rsidRPr="001F0355">
        <w:rPr>
          <w:rFonts w:ascii="Times New Roman" w:hAnsi="Times New Roman" w:cs="Times New Roman"/>
        </w:rPr>
        <w:t xml:space="preserve"> [</w:t>
      </w:r>
      <w:hyperlink r:id="rId285" w:history="1">
        <w:r w:rsidR="00874378"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="00874378" w:rsidRPr="001F0355">
        <w:rPr>
          <w:rFonts w:ascii="Times New Roman" w:hAnsi="Times New Roman" w:cs="Times New Roman"/>
        </w:rPr>
        <w:t xml:space="preserve">] [Barcelona: Generalitat de Catalunya. Direcció General de Política Lingüística],núm. 58 (2016). 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 xml:space="preserve">Conté: </w:t>
      </w:r>
    </w:p>
    <w:p w:rsidR="00874378" w:rsidRPr="001F0355" w:rsidRDefault="00874378" w:rsidP="00FC6FBC">
      <w:pPr>
        <w:pStyle w:val="3Continguttaulaobresdestacades"/>
        <w:framePr w:hSpace="0" w:wrap="auto" w:vAnchor="margin" w:hAnchor="text" w:yAlign="inline"/>
        <w:numPr>
          <w:ilvl w:val="0"/>
          <w:numId w:val="5"/>
        </w:numPr>
        <w:jc w:val="both"/>
        <w:rPr>
          <w:rStyle w:val="Enlla"/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1F0355">
        <w:rPr>
          <w:rFonts w:ascii="Times New Roman" w:hAnsi="Times New Roman"/>
          <w:b w:val="0"/>
          <w:smallCaps/>
          <w:sz w:val="22"/>
          <w:szCs w:val="22"/>
          <w:lang w:val="it-IT"/>
        </w:rPr>
        <w:t>Bofill,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 xml:space="preserve"> Cristina ; </w:t>
      </w:r>
      <w:r w:rsidRPr="001F0355">
        <w:rPr>
          <w:rFonts w:ascii="Times New Roman" w:hAnsi="Times New Roman"/>
          <w:b w:val="0"/>
          <w:smallCaps/>
          <w:sz w:val="22"/>
          <w:szCs w:val="22"/>
          <w:lang w:val="it-IT"/>
        </w:rPr>
        <w:t>Rebagliato Nadal,</w:t>
      </w:r>
      <w:r w:rsidRPr="001F0355">
        <w:rPr>
          <w:rFonts w:ascii="Times New Roman" w:hAnsi="Times New Roman"/>
          <w:b w:val="0"/>
          <w:sz w:val="22"/>
          <w:szCs w:val="22"/>
          <w:lang w:val="it-IT"/>
        </w:rPr>
        <w:t xml:space="preserve"> Joan. </w:t>
      </w:r>
      <w:r w:rsidRPr="001F0355">
        <w:rPr>
          <w:rFonts w:ascii="Times New Roman" w:hAnsi="Times New Roman"/>
          <w:b w:val="0"/>
          <w:sz w:val="22"/>
          <w:szCs w:val="22"/>
        </w:rPr>
        <w:t xml:space="preserve">“La Consulteca, el diccionari de consultes terminològiques del TERMCAT”, p. 45-54  </w:t>
      </w:r>
      <w:hyperlink r:id="rId286" w:history="1">
        <w:r w:rsidRPr="001F0355">
          <w:rPr>
            <w:rStyle w:val="Enlla"/>
            <w:rFonts w:ascii="Times New Roman" w:eastAsia="Times New Roman" w:hAnsi="Times New Roman"/>
            <w:b w:val="0"/>
            <w:noProof w:val="0"/>
            <w:color w:val="205382"/>
            <w:kern w:val="0"/>
            <w:sz w:val="22"/>
            <w:szCs w:val="22"/>
            <w:lang w:eastAsia="en-US"/>
          </w:rPr>
          <w:t xml:space="preserve">[en línia] </w:t>
        </w:r>
      </w:hyperlink>
      <w:r w:rsidRPr="001F0355">
        <w:rPr>
          <w:rStyle w:val="Enlla"/>
          <w:rFonts w:ascii="Times New Roman" w:hAnsi="Times New Roman"/>
          <w:b w:val="0"/>
          <w:bCs/>
          <w:color w:val="auto"/>
          <w:sz w:val="22"/>
          <w:szCs w:val="22"/>
          <w:u w:val="none"/>
          <w:lang w:val="es-ES_tradnl"/>
        </w:rPr>
        <w:t xml:space="preserve"> 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eastAsia="Times New Roman" w:hAnsi="Times New Roman" w:cs="Times New Roman"/>
          <w:iCs/>
          <w:smallCaps/>
          <w:lang w:eastAsia="ca-ES"/>
        </w:rPr>
        <w:t>Teixidor Serrano</w:t>
      </w:r>
      <w:r w:rsidRPr="001F0355">
        <w:rPr>
          <w:rFonts w:ascii="Times New Roman" w:eastAsia="Times New Roman" w:hAnsi="Times New Roman" w:cs="Times New Roman"/>
          <w:iCs/>
          <w:lang w:eastAsia="ca-ES"/>
        </w:rPr>
        <w:t>, Dídac. “</w:t>
      </w:r>
      <w:r w:rsidR="007259A2" w:rsidRPr="001F0355">
        <w:rPr>
          <w:rFonts w:ascii="Times New Roman" w:eastAsia="Times New Roman" w:hAnsi="Times New Roman" w:cs="Times New Roman"/>
          <w:bCs/>
          <w:color w:val="000000"/>
          <w:lang w:eastAsia="ca-ES"/>
        </w:rPr>
        <w:t>L’Optimot per àmbits: U</w:t>
      </w:r>
      <w:r w:rsidRPr="001F0355">
        <w:rPr>
          <w:rFonts w:ascii="Times New Roman" w:eastAsia="Times New Roman" w:hAnsi="Times New Roman" w:cs="Times New Roman"/>
          <w:bCs/>
          <w:color w:val="000000"/>
          <w:lang w:eastAsia="ca-ES"/>
        </w:rPr>
        <w:t>na aportació als llenguatges específics” [</w:t>
      </w:r>
      <w:hyperlink r:id="rId287" w:history="1">
        <w:r w:rsidRPr="001F0355">
          <w:rPr>
            <w:rStyle w:val="Enlla"/>
            <w:rFonts w:ascii="Times New Roman" w:eastAsia="Times New Roman" w:hAnsi="Times New Roman" w:cs="Times New Roman"/>
            <w:bCs/>
            <w:lang w:eastAsia="ca-ES"/>
          </w:rPr>
          <w:t>en línia</w:t>
        </w:r>
      </w:hyperlink>
      <w:r w:rsidRPr="001F0355">
        <w:rPr>
          <w:rFonts w:ascii="Times New Roman" w:eastAsia="Times New Roman" w:hAnsi="Times New Roman" w:cs="Times New Roman"/>
          <w:bCs/>
          <w:color w:val="000000"/>
          <w:lang w:eastAsia="ca-ES"/>
        </w:rPr>
        <w:t xml:space="preserve">], p. 57-61 </w:t>
      </w:r>
      <w:r w:rsidRPr="001F0355">
        <w:rPr>
          <w:rFonts w:ascii="Times New Roman" w:hAnsi="Times New Roman" w:cs="Times New Roman"/>
        </w:rPr>
        <w:t>[Consulta: 30 juliol 2017]</w:t>
      </w:r>
    </w:p>
    <w:p w:rsidR="00874378" w:rsidRPr="001F0355" w:rsidRDefault="00874378" w:rsidP="00FC6FBC">
      <w:pPr>
        <w:pStyle w:val="Pargrafdel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Casademont Caixàs,</w:t>
      </w:r>
      <w:r w:rsidRPr="001F0355">
        <w:rPr>
          <w:rFonts w:ascii="Times New Roman" w:hAnsi="Times New Roman" w:cs="Times New Roman"/>
        </w:rPr>
        <w:t xml:space="preserve"> Elisabeth; </w:t>
      </w:r>
      <w:r w:rsidRPr="001F0355">
        <w:rPr>
          <w:rFonts w:ascii="Times New Roman" w:hAnsi="Times New Roman" w:cs="Times New Roman"/>
          <w:smallCaps/>
        </w:rPr>
        <w:t>Navas jara,</w:t>
      </w:r>
      <w:r w:rsidRPr="001F0355">
        <w:rPr>
          <w:rFonts w:ascii="Times New Roman" w:hAnsi="Times New Roman" w:cs="Times New Roman"/>
        </w:rPr>
        <w:t xml:space="preserve"> Maria. “El portal de terminologia jurídica [</w:t>
      </w:r>
      <w:hyperlink r:id="rId288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>], p. 62-69 [Consulta: 30 juliol 2017]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Martí mestre,</w:t>
      </w:r>
      <w:r w:rsidRPr="001F0355">
        <w:rPr>
          <w:rFonts w:ascii="Times New Roman" w:hAnsi="Times New Roman" w:cs="Times New Roman"/>
        </w:rPr>
        <w:t xml:space="preserve"> Joaquim. “El català en els llibres eclesiàstics del segle XVIII al País Valencià” [</w:t>
      </w:r>
      <w:hyperlink r:id="rId289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]. A: </w:t>
      </w:r>
      <w:r w:rsidRPr="001F0355">
        <w:rPr>
          <w:rFonts w:ascii="Times New Roman" w:hAnsi="Times New Roman" w:cs="Times New Roman"/>
          <w:i/>
        </w:rPr>
        <w:t>Revista de Llengua i Dret = Journal of Language and Law</w:t>
      </w:r>
      <w:r w:rsidRPr="001F0355">
        <w:rPr>
          <w:rFonts w:ascii="Times New Roman" w:hAnsi="Times New Roman" w:cs="Times New Roman"/>
        </w:rPr>
        <w:t xml:space="preserve"> [</w:t>
      </w:r>
      <w:hyperlink r:id="rId290" w:history="1">
        <w:r w:rsidRPr="001F0355">
          <w:rPr>
            <w:rStyle w:val="Enlla"/>
            <w:rFonts w:ascii="Times New Roman" w:hAnsi="Times New Roman" w:cs="Times New Roman"/>
          </w:rPr>
          <w:t>en línia</w:t>
        </w:r>
      </w:hyperlink>
      <w:r w:rsidRPr="001F0355">
        <w:rPr>
          <w:rFonts w:ascii="Times New Roman" w:hAnsi="Times New Roman" w:cs="Times New Roman"/>
        </w:rPr>
        <w:t xml:space="preserve">] [Barcelona: Escola d’Administració Pública de Catalunya], núm. 66 (desembre 2016). 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</w:rPr>
        <w:t>p. 153-171 [Consulta: 30 juliol 2017]</w:t>
      </w: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Arial" w:hAnsi="Arial" w:cs="Arial"/>
          <w:b/>
          <w:caps/>
        </w:rPr>
      </w:pPr>
      <w:bookmarkStart w:id="10" w:name="webs"/>
      <w:r w:rsidRPr="001F0355">
        <w:rPr>
          <w:rFonts w:ascii="Arial" w:hAnsi="Arial" w:cs="Arial"/>
          <w:b/>
          <w:caps/>
        </w:rPr>
        <w:t>Webs oficials d’interès</w:t>
      </w:r>
    </w:p>
    <w:bookmarkEnd w:id="10"/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24185B" w:rsidRDefault="00824141" w:rsidP="00FC6FBC">
      <w:pPr>
        <w:jc w:val="both"/>
        <w:rPr>
          <w:rFonts w:ascii="Arial" w:hAnsi="Arial" w:cs="Arial"/>
        </w:rPr>
      </w:pPr>
      <w:r w:rsidRPr="0024185B">
        <w:rPr>
          <w:rFonts w:ascii="Arial" w:hAnsi="Arial" w:cs="Arial"/>
        </w:rPr>
        <w:t>ANDORRA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b/>
        </w:rPr>
      </w:pPr>
    </w:p>
    <w:p w:rsidR="00824141" w:rsidRPr="001F0355" w:rsidRDefault="00824141" w:rsidP="00984B2A">
      <w:pPr>
        <w:ind w:left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Govern d’Andorra. Servei de Política Lingüística i Àrea de Llengua Catalana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1" w:history="1">
        <w:r w:rsidR="00824141" w:rsidRPr="001F0355">
          <w:rPr>
            <w:rStyle w:val="Enlla"/>
            <w:rFonts w:ascii="Times New Roman" w:hAnsi="Times New Roman" w:cs="Times New Roman"/>
          </w:rPr>
          <w:t>https://www.cultura.ad/llengua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 xml:space="preserve"> 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>Aragó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Acadèmia de l’aragonés.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2" w:history="1">
        <w:r w:rsidR="00824141" w:rsidRPr="001F0355">
          <w:rPr>
            <w:rStyle w:val="Enlla"/>
            <w:rFonts w:ascii="Times New Roman" w:hAnsi="Times New Roman" w:cs="Times New Roman"/>
          </w:rPr>
          <w:t>http://www.academiadelaragones.org/index.htm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Sociedat de linguistica aragonesa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3" w:history="1">
        <w:r w:rsidR="00824141" w:rsidRPr="001F0355">
          <w:rPr>
            <w:rStyle w:val="Enlla"/>
            <w:rFonts w:ascii="Times New Roman" w:hAnsi="Times New Roman" w:cs="Times New Roman"/>
          </w:rPr>
          <w:t>https://sites.google.com/site/sociedat/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>Catalunya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Conselh generau d’aran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4" w:history="1">
        <w:r w:rsidR="00824141" w:rsidRPr="001F0355">
          <w:rPr>
            <w:rStyle w:val="Enlla"/>
            <w:rFonts w:ascii="Times New Roman" w:hAnsi="Times New Roman" w:cs="Times New Roman"/>
          </w:rPr>
          <w:t>http://www.conselharan.org/ca/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984B2A" w:rsidP="00984B2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G</w:t>
      </w:r>
      <w:r w:rsidR="00824141" w:rsidRPr="001F0355">
        <w:rPr>
          <w:rFonts w:ascii="Times New Roman" w:hAnsi="Times New Roman" w:cs="Times New Roman"/>
          <w:smallCaps/>
        </w:rPr>
        <w:t>eneralitat de Catalunya. Direcció General de Política Lingüística</w:t>
      </w:r>
      <w:r w:rsidR="00824141" w:rsidRPr="001F0355">
        <w:rPr>
          <w:rFonts w:ascii="Times New Roman" w:hAnsi="Times New Roman" w:cs="Times New Roman"/>
          <w:i/>
          <w:smallCaps/>
        </w:rPr>
        <w:t>. L</w:t>
      </w:r>
      <w:r w:rsidR="00824141" w:rsidRPr="001F0355">
        <w:rPr>
          <w:rFonts w:ascii="Times New Roman" w:hAnsi="Times New Roman" w:cs="Times New Roman"/>
          <w:i/>
        </w:rPr>
        <w:t>egislació lingüística</w:t>
      </w:r>
      <w:r w:rsidR="00824141" w:rsidRPr="001F0355">
        <w:rPr>
          <w:rFonts w:ascii="Times New Roman" w:hAnsi="Times New Roman" w:cs="Times New Roman"/>
        </w:rPr>
        <w:t xml:space="preserve">. </w:t>
      </w:r>
    </w:p>
    <w:p w:rsidR="00824141" w:rsidRPr="001F0355" w:rsidRDefault="002737DB" w:rsidP="00984B2A">
      <w:pPr>
        <w:ind w:left="708"/>
        <w:jc w:val="both"/>
        <w:rPr>
          <w:rFonts w:ascii="Times New Roman" w:hAnsi="Times New Roman" w:cs="Times New Roman"/>
        </w:rPr>
      </w:pPr>
      <w:hyperlink r:id="rId295" w:history="1">
        <w:r w:rsidR="00824141" w:rsidRPr="001F0355">
          <w:rPr>
            <w:rStyle w:val="Enlla"/>
            <w:rFonts w:ascii="Times New Roman" w:hAnsi="Times New Roman" w:cs="Times New Roman"/>
          </w:rPr>
          <w:t>http://llengua.gencat.cat/ca/serveis/legislacio_i_drets_linguistics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Institut d’estudis catalans.</w:t>
      </w:r>
      <w:r w:rsidRPr="001F0355">
        <w:rPr>
          <w:rFonts w:ascii="Times New Roman" w:hAnsi="Times New Roman" w:cs="Times New Roman"/>
        </w:rPr>
        <w:t xml:space="preserve"> Recursos lingüístics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6" w:history="1">
        <w:r w:rsidR="00824141" w:rsidRPr="001F0355">
          <w:rPr>
            <w:rStyle w:val="Enlla"/>
            <w:rFonts w:ascii="Times New Roman" w:hAnsi="Times New Roman" w:cs="Times New Roman"/>
          </w:rPr>
          <w:t>http://www.iec.cat/llengua/recursos.asp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comitè terminològic del dret.</w:t>
      </w:r>
      <w:r w:rsidRPr="001F0355">
        <w:rPr>
          <w:rFonts w:ascii="Times New Roman" w:hAnsi="Times New Roman" w:cs="Times New Roman"/>
        </w:rPr>
        <w:t xml:space="preserve"> Terminologia jurídica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7" w:history="1">
        <w:r w:rsidR="00824141" w:rsidRPr="001F0355">
          <w:rPr>
            <w:rStyle w:val="Enlla"/>
            <w:rFonts w:ascii="Times New Roman" w:hAnsi="Times New Roman" w:cs="Times New Roman"/>
          </w:rPr>
          <w:t>http://www.terminologiajuridica.cat/comite-de-terminologia-juridica/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>Illes balears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 xml:space="preserve">Govern de les illes balears. Direcció general de política lingüística. 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8" w:history="1">
        <w:r w:rsidR="00824141" w:rsidRPr="001F0355">
          <w:rPr>
            <w:rStyle w:val="Enlla"/>
            <w:rFonts w:ascii="Times New Roman" w:hAnsi="Times New Roman" w:cs="Times New Roman"/>
          </w:rPr>
          <w:t>http://www.caib.es/govern/organigrama/area.do?lang=ca&amp;coduo=2390443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 xml:space="preserve">país valencià 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smallCaps/>
        </w:rPr>
        <w:t>Acadèmia Valenciana de la Llengua</w:t>
      </w:r>
      <w:r w:rsidRPr="001F0355">
        <w:rPr>
          <w:rFonts w:ascii="Times New Roman" w:hAnsi="Times New Roman" w:cs="Times New Roman"/>
        </w:rPr>
        <w:t>. Documents normatius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299" w:history="1">
        <w:r w:rsidR="00824141" w:rsidRPr="001F0355">
          <w:rPr>
            <w:rStyle w:val="Enlla"/>
            <w:rFonts w:ascii="Times New Roman" w:hAnsi="Times New Roman" w:cs="Times New Roman"/>
          </w:rPr>
          <w:t>http://www.avl.gva.es/web/documents-normatius/documents-normatius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>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>unió europea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Council of Europe.</w:t>
      </w: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</w:rPr>
      </w:pPr>
      <w:r w:rsidRPr="001F0355">
        <w:rPr>
          <w:rFonts w:ascii="Times New Roman" w:hAnsi="Times New Roman" w:cs="Times New Roman"/>
          <w:i/>
        </w:rPr>
        <w:t>European Charter for Regional or Minority Languages</w:t>
      </w:r>
      <w:r w:rsidRPr="001F0355">
        <w:rPr>
          <w:rFonts w:ascii="Times New Roman" w:hAnsi="Times New Roman" w:cs="Times New Roman"/>
        </w:rPr>
        <w:t>. Full list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300" w:history="1">
        <w:r w:rsidR="00824141" w:rsidRPr="001F0355">
          <w:rPr>
            <w:rStyle w:val="Enlla"/>
            <w:rFonts w:ascii="Times New Roman" w:hAnsi="Times New Roman" w:cs="Times New Roman"/>
          </w:rPr>
          <w:t>https://www.coe.int/en/web/conventions/full-list/-/conventions/treaty/148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 xml:space="preserve"> 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color w:val="2E642E"/>
        </w:rPr>
      </w:pPr>
    </w:p>
    <w:p w:rsidR="00824141" w:rsidRPr="0024185B" w:rsidRDefault="00824141" w:rsidP="00FC6FBC">
      <w:pPr>
        <w:jc w:val="both"/>
        <w:rPr>
          <w:rFonts w:ascii="Arial" w:hAnsi="Arial" w:cs="Arial"/>
          <w:smallCaps/>
        </w:rPr>
      </w:pPr>
      <w:r w:rsidRPr="0024185B">
        <w:rPr>
          <w:rFonts w:ascii="Arial" w:hAnsi="Arial" w:cs="Arial"/>
          <w:smallCaps/>
        </w:rPr>
        <w:t>Quebec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984B2A">
      <w:pPr>
        <w:ind w:firstLine="708"/>
        <w:jc w:val="both"/>
        <w:rPr>
          <w:rFonts w:ascii="Times New Roman" w:hAnsi="Times New Roman" w:cs="Times New Roman"/>
          <w:smallCaps/>
        </w:rPr>
      </w:pPr>
      <w:r w:rsidRPr="001F0355">
        <w:rPr>
          <w:rFonts w:ascii="Times New Roman" w:hAnsi="Times New Roman" w:cs="Times New Roman"/>
          <w:smallCaps/>
        </w:rPr>
        <w:t>Office quebecoise de la langue française</w:t>
      </w:r>
    </w:p>
    <w:p w:rsidR="00824141" w:rsidRPr="001F0355" w:rsidRDefault="002737DB" w:rsidP="00984B2A">
      <w:pPr>
        <w:ind w:firstLine="708"/>
        <w:jc w:val="both"/>
        <w:rPr>
          <w:rFonts w:ascii="Times New Roman" w:hAnsi="Times New Roman" w:cs="Times New Roman"/>
        </w:rPr>
      </w:pPr>
      <w:hyperlink r:id="rId301" w:history="1">
        <w:r w:rsidR="00824141" w:rsidRPr="001F0355">
          <w:rPr>
            <w:rStyle w:val="Enlla"/>
            <w:rFonts w:ascii="Times New Roman" w:hAnsi="Times New Roman" w:cs="Times New Roman"/>
          </w:rPr>
          <w:t>https://www.oqlf.gouv.qc.ca/accueil.aspx</w:t>
        </w:r>
      </w:hyperlink>
      <w:r w:rsidR="00984B2A">
        <w:rPr>
          <w:rStyle w:val="Enlla"/>
          <w:rFonts w:ascii="Times New Roman" w:hAnsi="Times New Roman" w:cs="Times New Roman"/>
        </w:rPr>
        <w:t xml:space="preserve"> </w:t>
      </w:r>
      <w:r w:rsidR="00824141" w:rsidRPr="001F0355">
        <w:rPr>
          <w:rFonts w:ascii="Times New Roman" w:hAnsi="Times New Roman" w:cs="Times New Roman"/>
        </w:rPr>
        <w:t xml:space="preserve"> [Consulta: 7 agost 2017]</w:t>
      </w:r>
    </w:p>
    <w:p w:rsidR="00824141" w:rsidRPr="001F0355" w:rsidRDefault="00824141" w:rsidP="00FC6FBC">
      <w:pPr>
        <w:jc w:val="both"/>
        <w:rPr>
          <w:rFonts w:ascii="Times New Roman" w:hAnsi="Times New Roman" w:cs="Times New Roman"/>
          <w:smallCaps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24141" w:rsidRPr="001F0355" w:rsidRDefault="00824141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Pr="001F0355" w:rsidRDefault="00874378" w:rsidP="00FC6FBC">
      <w:pPr>
        <w:jc w:val="both"/>
        <w:rPr>
          <w:rFonts w:ascii="Times New Roman" w:hAnsi="Times New Roman" w:cs="Times New Roman"/>
        </w:rPr>
      </w:pPr>
    </w:p>
    <w:p w:rsidR="00874378" w:rsidRDefault="00874378"/>
    <w:sectPr w:rsidR="00874378">
      <w:footerReference w:type="default" r:id="rId30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BB" w:rsidRDefault="00CD26BB" w:rsidP="001F4511">
      <w:r>
        <w:separator/>
      </w:r>
    </w:p>
  </w:endnote>
  <w:endnote w:type="continuationSeparator" w:id="0">
    <w:p w:rsidR="00CD26BB" w:rsidRDefault="00CD26BB" w:rsidP="001F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295751"/>
      <w:docPartObj>
        <w:docPartGallery w:val="Page Numbers (Bottom of Page)"/>
        <w:docPartUnique/>
      </w:docPartObj>
    </w:sdtPr>
    <w:sdtContent>
      <w:p w:rsidR="002737DB" w:rsidRDefault="002737D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0C" w:rsidRPr="0014130C">
          <w:rPr>
            <w:noProof/>
            <w:lang w:val="es-ES"/>
          </w:rPr>
          <w:t>29</w:t>
        </w:r>
        <w:r>
          <w:fldChar w:fldCharType="end"/>
        </w:r>
      </w:p>
    </w:sdtContent>
  </w:sdt>
  <w:p w:rsidR="002737DB" w:rsidRDefault="002737D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BB" w:rsidRDefault="00CD26BB" w:rsidP="001F4511">
      <w:r>
        <w:separator/>
      </w:r>
    </w:p>
  </w:footnote>
  <w:footnote w:type="continuationSeparator" w:id="0">
    <w:p w:rsidR="00CD26BB" w:rsidRDefault="00CD26BB" w:rsidP="001F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801"/>
    <w:multiLevelType w:val="hybridMultilevel"/>
    <w:tmpl w:val="C5D295C2"/>
    <w:lvl w:ilvl="0" w:tplc="964C71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20538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D70"/>
    <w:multiLevelType w:val="hybridMultilevel"/>
    <w:tmpl w:val="2488B8D4"/>
    <w:lvl w:ilvl="0" w:tplc="964C71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20538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1CE"/>
    <w:multiLevelType w:val="hybridMultilevel"/>
    <w:tmpl w:val="85822C32"/>
    <w:lvl w:ilvl="0" w:tplc="10E8F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4188"/>
    <w:multiLevelType w:val="hybridMultilevel"/>
    <w:tmpl w:val="DE78602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4486"/>
    <w:multiLevelType w:val="hybridMultilevel"/>
    <w:tmpl w:val="DBE81098"/>
    <w:lvl w:ilvl="0" w:tplc="71C2A2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81817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32DC"/>
    <w:multiLevelType w:val="hybridMultilevel"/>
    <w:tmpl w:val="E312C39A"/>
    <w:lvl w:ilvl="0" w:tplc="764CC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5456"/>
    <w:multiLevelType w:val="hybridMultilevel"/>
    <w:tmpl w:val="CFDCD348"/>
    <w:lvl w:ilvl="0" w:tplc="84DC6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F"/>
    <w:rsid w:val="000202B2"/>
    <w:rsid w:val="00023131"/>
    <w:rsid w:val="0002384E"/>
    <w:rsid w:val="00025F85"/>
    <w:rsid w:val="000F42D3"/>
    <w:rsid w:val="00133F1A"/>
    <w:rsid w:val="0014130C"/>
    <w:rsid w:val="00151E54"/>
    <w:rsid w:val="00161D44"/>
    <w:rsid w:val="001704FB"/>
    <w:rsid w:val="00184808"/>
    <w:rsid w:val="00196889"/>
    <w:rsid w:val="001D379D"/>
    <w:rsid w:val="001E08AD"/>
    <w:rsid w:val="001F0355"/>
    <w:rsid w:val="001F4511"/>
    <w:rsid w:val="00232596"/>
    <w:rsid w:val="00237CF3"/>
    <w:rsid w:val="0024185B"/>
    <w:rsid w:val="00251A02"/>
    <w:rsid w:val="002737DB"/>
    <w:rsid w:val="002749A4"/>
    <w:rsid w:val="00276069"/>
    <w:rsid w:val="00276248"/>
    <w:rsid w:val="002D7879"/>
    <w:rsid w:val="003057E5"/>
    <w:rsid w:val="0033068F"/>
    <w:rsid w:val="00340AB5"/>
    <w:rsid w:val="00340D0E"/>
    <w:rsid w:val="003E1469"/>
    <w:rsid w:val="00406AC1"/>
    <w:rsid w:val="004118D2"/>
    <w:rsid w:val="0042017C"/>
    <w:rsid w:val="004209A4"/>
    <w:rsid w:val="004648AD"/>
    <w:rsid w:val="0049553D"/>
    <w:rsid w:val="00497D5B"/>
    <w:rsid w:val="004A040F"/>
    <w:rsid w:val="004E7014"/>
    <w:rsid w:val="00510AFD"/>
    <w:rsid w:val="00534842"/>
    <w:rsid w:val="00540974"/>
    <w:rsid w:val="0056529E"/>
    <w:rsid w:val="00573129"/>
    <w:rsid w:val="005849BA"/>
    <w:rsid w:val="005A41D4"/>
    <w:rsid w:val="005B083B"/>
    <w:rsid w:val="005F248A"/>
    <w:rsid w:val="00657C17"/>
    <w:rsid w:val="00686AF7"/>
    <w:rsid w:val="006B437C"/>
    <w:rsid w:val="00702C22"/>
    <w:rsid w:val="0071454C"/>
    <w:rsid w:val="00724309"/>
    <w:rsid w:val="007259A2"/>
    <w:rsid w:val="00726430"/>
    <w:rsid w:val="007403F0"/>
    <w:rsid w:val="007466A1"/>
    <w:rsid w:val="00746803"/>
    <w:rsid w:val="0079085D"/>
    <w:rsid w:val="007C13C1"/>
    <w:rsid w:val="007D1BBF"/>
    <w:rsid w:val="00824141"/>
    <w:rsid w:val="00874378"/>
    <w:rsid w:val="00893651"/>
    <w:rsid w:val="008D5148"/>
    <w:rsid w:val="00911149"/>
    <w:rsid w:val="00911B5F"/>
    <w:rsid w:val="00945628"/>
    <w:rsid w:val="00954686"/>
    <w:rsid w:val="00984B2A"/>
    <w:rsid w:val="009B5A7E"/>
    <w:rsid w:val="009C0747"/>
    <w:rsid w:val="00A07918"/>
    <w:rsid w:val="00A85470"/>
    <w:rsid w:val="00AD2D5D"/>
    <w:rsid w:val="00AF1E06"/>
    <w:rsid w:val="00AF462B"/>
    <w:rsid w:val="00B2396B"/>
    <w:rsid w:val="00B66031"/>
    <w:rsid w:val="00B814A2"/>
    <w:rsid w:val="00B86254"/>
    <w:rsid w:val="00BA4839"/>
    <w:rsid w:val="00BA5681"/>
    <w:rsid w:val="00BA7C65"/>
    <w:rsid w:val="00BC3E03"/>
    <w:rsid w:val="00BD4B80"/>
    <w:rsid w:val="00BE6F3B"/>
    <w:rsid w:val="00C34522"/>
    <w:rsid w:val="00C521DA"/>
    <w:rsid w:val="00CD26BB"/>
    <w:rsid w:val="00CE20BF"/>
    <w:rsid w:val="00CE7F23"/>
    <w:rsid w:val="00CF405E"/>
    <w:rsid w:val="00D02E2C"/>
    <w:rsid w:val="00D17C2B"/>
    <w:rsid w:val="00D55BBD"/>
    <w:rsid w:val="00D67C8D"/>
    <w:rsid w:val="00E21293"/>
    <w:rsid w:val="00E227EA"/>
    <w:rsid w:val="00E350F7"/>
    <w:rsid w:val="00E663BC"/>
    <w:rsid w:val="00E71F86"/>
    <w:rsid w:val="00E777FE"/>
    <w:rsid w:val="00E86156"/>
    <w:rsid w:val="00EE1D04"/>
    <w:rsid w:val="00F23EE9"/>
    <w:rsid w:val="00F6388E"/>
    <w:rsid w:val="00F6432C"/>
    <w:rsid w:val="00F87B3F"/>
    <w:rsid w:val="00F91EDD"/>
    <w:rsid w:val="00FB377C"/>
    <w:rsid w:val="00FB530B"/>
    <w:rsid w:val="00FC4DE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B5773"/>
  <w15:chartTrackingRefBased/>
  <w15:docId w15:val="{4E80A742-502F-4096-9758-1A812F0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E"/>
    <w:pPr>
      <w:spacing w:after="0" w:line="240" w:lineRule="auto"/>
    </w:pPr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A854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85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85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854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nhideWhenUsed/>
    <w:rsid w:val="00F6388E"/>
    <w:rPr>
      <w:color w:val="0563C1" w:themeColor="hyperlink"/>
      <w:u w:val="single"/>
    </w:rPr>
  </w:style>
  <w:style w:type="paragraph" w:customStyle="1" w:styleId="5Estil3Negreta">
    <w:name w:val="5.Estil 3+Negreta"/>
    <w:basedOn w:val="Normal"/>
    <w:rsid w:val="00F6388E"/>
    <w:pPr>
      <w:framePr w:hSpace="141" w:wrap="around" w:vAnchor="text" w:hAnchor="margin" w:y="44"/>
      <w:jc w:val="center"/>
    </w:pPr>
    <w:rPr>
      <w:rFonts w:ascii="Verdana" w:eastAsia="Calibri" w:hAnsi="Verdana" w:cs="Times New Roman"/>
      <w:bCs/>
      <w:noProof/>
      <w:kern w:val="28"/>
      <w:sz w:val="16"/>
      <w:szCs w:val="18"/>
      <w:lang w:val="es-ES" w:eastAsia="es-ES"/>
    </w:rPr>
  </w:style>
  <w:style w:type="paragraph" w:customStyle="1" w:styleId="3Continguttaulaobresdestacades">
    <w:name w:val="3.Contingut taula_obres destacades"/>
    <w:basedOn w:val="Normal"/>
    <w:rsid w:val="00F6388E"/>
    <w:pPr>
      <w:framePr w:hSpace="141" w:wrap="around" w:vAnchor="text" w:hAnchor="margin" w:y="44"/>
      <w:jc w:val="center"/>
    </w:pPr>
    <w:rPr>
      <w:rFonts w:ascii="Verdana" w:eastAsia="Calibri" w:hAnsi="Verdana" w:cs="Times New Roman"/>
      <w:b/>
      <w:noProof/>
      <w:kern w:val="28"/>
      <w:sz w:val="16"/>
      <w:szCs w:val="18"/>
      <w:lang w:val="es-ES" w:eastAsia="es-ES"/>
    </w:rPr>
  </w:style>
  <w:style w:type="character" w:customStyle="1" w:styleId="6Titoletsaltresadquisicions">
    <w:name w:val="6.Titolets_altres adquisicions"/>
    <w:rsid w:val="00F6388E"/>
    <w:rPr>
      <w:rFonts w:ascii="Verdana" w:hAnsi="Verdana"/>
      <w:color w:val="205382"/>
      <w:sz w:val="16"/>
    </w:rPr>
  </w:style>
  <w:style w:type="paragraph" w:styleId="Pargrafdellista">
    <w:name w:val="List Paragraph"/>
    <w:basedOn w:val="Normal"/>
    <w:uiPriority w:val="34"/>
    <w:qFormat/>
    <w:rsid w:val="00F6388E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F6388E"/>
  </w:style>
  <w:style w:type="character" w:styleId="Textennegreta">
    <w:name w:val="Strong"/>
    <w:basedOn w:val="Tipusdelletraperdefectedelpargraf"/>
    <w:uiPriority w:val="22"/>
    <w:qFormat/>
    <w:rsid w:val="00F6388E"/>
    <w:rPr>
      <w:b/>
      <w:bCs/>
    </w:rPr>
  </w:style>
  <w:style w:type="character" w:customStyle="1" w:styleId="Ttol1Car">
    <w:name w:val="Títol 1 Car"/>
    <w:basedOn w:val="Tipusdelletraperdefectedelpargraf"/>
    <w:link w:val="Ttol1"/>
    <w:uiPriority w:val="9"/>
    <w:rsid w:val="00A85470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A854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A85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A85470"/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  <w:style w:type="paragraph" w:customStyle="1" w:styleId="4Estil3cursiva">
    <w:name w:val="4.Estil 3+cursiva"/>
    <w:basedOn w:val="5Estil3Negreta"/>
    <w:rsid w:val="00A85470"/>
    <w:pPr>
      <w:framePr w:wrap="around"/>
    </w:pPr>
    <w:rPr>
      <w:i/>
      <w:iCs/>
    </w:rPr>
  </w:style>
  <w:style w:type="paragraph" w:customStyle="1" w:styleId="EstilAutor">
    <w:name w:val="Estil Autor"/>
    <w:basedOn w:val="Normal"/>
    <w:rsid w:val="00A85470"/>
    <w:pPr>
      <w:framePr w:hSpace="142" w:wrap="around" w:vAnchor="text" w:hAnchor="margin" w:y="137"/>
      <w:ind w:left="72" w:hanging="72"/>
    </w:pPr>
    <w:rPr>
      <w:rFonts w:ascii="Verdana" w:eastAsia="Calibri" w:hAnsi="Verdana" w:cs="Times New Roman"/>
      <w:bCs/>
      <w:kern w:val="28"/>
      <w:sz w:val="16"/>
      <w:szCs w:val="20"/>
      <w:lang w:val="es-ES" w:eastAsia="es-ES"/>
    </w:rPr>
  </w:style>
  <w:style w:type="paragraph" w:styleId="Capalera">
    <w:name w:val="header"/>
    <w:basedOn w:val="Normal"/>
    <w:link w:val="CapaleraCar"/>
    <w:rsid w:val="00A85470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s-ES"/>
    </w:rPr>
  </w:style>
  <w:style w:type="character" w:customStyle="1" w:styleId="CapaleraCar">
    <w:name w:val="Capçalera Car"/>
    <w:basedOn w:val="Tipusdelletraperdefectedelpargraf"/>
    <w:link w:val="Capalera"/>
    <w:rsid w:val="00A85470"/>
    <w:rPr>
      <w:rFonts w:ascii="Calibri" w:eastAsia="Times New Roman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A854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470"/>
    <w:rPr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85470"/>
    <w:rPr>
      <w:color w:val="954F72" w:themeColor="followedHyperlink"/>
      <w:u w:val="single"/>
    </w:rPr>
  </w:style>
  <w:style w:type="paragraph" w:customStyle="1" w:styleId="Default">
    <w:name w:val="Default"/>
    <w:rsid w:val="00A854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ca-ES"/>
    </w:rPr>
  </w:style>
  <w:style w:type="character" w:customStyle="1" w:styleId="authorlist">
    <w:name w:val="authorlist"/>
    <w:basedOn w:val="Tipusdelletraperdefectedelpargraf"/>
    <w:rsid w:val="00A85470"/>
  </w:style>
  <w:style w:type="character" w:customStyle="1" w:styleId="hlfld-title">
    <w:name w:val="hlfld-title"/>
    <w:basedOn w:val="Tipusdelletraperdefectedelpargraf"/>
    <w:rsid w:val="00A85470"/>
  </w:style>
  <w:style w:type="character" w:customStyle="1" w:styleId="articleentryauthorslinks">
    <w:name w:val="articleentryauthorslinks"/>
    <w:basedOn w:val="Tipusdelletraperdefectedelpargraf"/>
    <w:rsid w:val="00A85470"/>
  </w:style>
  <w:style w:type="character" w:customStyle="1" w:styleId="contribdegrees">
    <w:name w:val="contribdegrees"/>
    <w:basedOn w:val="Tipusdelletraperdefectedelpargraf"/>
    <w:rsid w:val="00A85470"/>
  </w:style>
  <w:style w:type="character" w:customStyle="1" w:styleId="uppercase">
    <w:name w:val="uppercase"/>
    <w:basedOn w:val="Tipusdelletraperdefectedelpargraf"/>
    <w:rsid w:val="00A85470"/>
  </w:style>
  <w:style w:type="character" w:customStyle="1" w:styleId="familyname">
    <w:name w:val="familyname"/>
    <w:basedOn w:val="Tipusdelletraperdefectedelpargraf"/>
    <w:rsid w:val="004118D2"/>
  </w:style>
  <w:style w:type="paragraph" w:styleId="Textdeglobus">
    <w:name w:val="Balloon Text"/>
    <w:basedOn w:val="Normal"/>
    <w:link w:val="TextdeglobusCar"/>
    <w:uiPriority w:val="99"/>
    <w:semiHidden/>
    <w:unhideWhenUsed/>
    <w:rsid w:val="009C074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C074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vistes.uab.cat/tradumatica/article/view/n14-martin-mor-beccu/pdf_32" TargetMode="External"/><Relationship Id="rId299" Type="http://schemas.openxmlformats.org/officeDocument/2006/relationships/hyperlink" Target="http://www.avl.gva.es/web/documents-normatius/documents-normatius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://www.raco.cat/index.php/RLD/article/view/310470/400452" TargetMode="External"/><Relationship Id="rId42" Type="http://schemas.openxmlformats.org/officeDocument/2006/relationships/hyperlink" Target="http://blogs.iec.cat/cruscat/publicacions/informe/" TargetMode="External"/><Relationship Id="rId63" Type="http://schemas.openxmlformats.org/officeDocument/2006/relationships/hyperlink" Target="http://revistes.uab.cat/jtl3/article/view/v9-n2-cioepena-etal/677-pdf-en" TargetMode="External"/><Relationship Id="rId84" Type="http://schemas.openxmlformats.org/officeDocument/2006/relationships/hyperlink" Target="http://www.tandfonline.com/doi/full/10.1080/14664208.2016.1106395" TargetMode="External"/><Relationship Id="rId138" Type="http://schemas.openxmlformats.org/officeDocument/2006/relationships/hyperlink" Target="http://www.raco.cat/index.php/Beceroles/article/view/304246/393941" TargetMode="External"/><Relationship Id="rId159" Type="http://schemas.openxmlformats.org/officeDocument/2006/relationships/hyperlink" Target="http://www.iec.cat/activitats/butlleti/detall_opinio.asp?id_noticies=1828&amp;numero=214" TargetMode="External"/><Relationship Id="rId170" Type="http://schemas.openxmlformats.org/officeDocument/2006/relationships/hyperlink" Target="http://www.raco.cat/index.php/Estudis/issue/view/23645/showToc" TargetMode="External"/><Relationship Id="rId191" Type="http://schemas.openxmlformats.org/officeDocument/2006/relationships/hyperlink" Target="http://publicacions.iec.cat/Front/repository/pdf/00000229/00000027.pdf" TargetMode="External"/><Relationship Id="rId205" Type="http://schemas.openxmlformats.org/officeDocument/2006/relationships/hyperlink" Target="http://www.raco.cat/index.php/LlenguaUs/article/view/311750/401828" TargetMode="External"/><Relationship Id="rId226" Type="http://schemas.openxmlformats.org/officeDocument/2006/relationships/hyperlink" Target="http://www.tdx.cat/bitstream/handle/10803/373905/NSV_TESI.pdf?sequence=1" TargetMode="External"/><Relationship Id="rId247" Type="http://schemas.openxmlformats.org/officeDocument/2006/relationships/hyperlink" Target="http://www.raco.cat/index.php/TSC/article/view/316434/406545" TargetMode="External"/><Relationship Id="rId107" Type="http://schemas.openxmlformats.org/officeDocument/2006/relationships/hyperlink" Target="https://lengas.revues.org/1010" TargetMode="External"/><Relationship Id="rId268" Type="http://schemas.openxmlformats.org/officeDocument/2006/relationships/hyperlink" Target="http://www.romanistik.uni-freiburg.de/pusch/zfk/29/13_Antoli.pdf" TargetMode="External"/><Relationship Id="rId289" Type="http://schemas.openxmlformats.org/officeDocument/2006/relationships/hyperlink" Target="http://www.raco.cat/index.php/RLD/article/view/317810/407831" TargetMode="External"/><Relationship Id="rId11" Type="http://schemas.openxmlformats.org/officeDocument/2006/relationships/hyperlink" Target="https://www.euskadi.net/r61-s20001x/es/t59aWar/t59aMostrarFicheroServlet?t59aIdRevista=2&amp;R01HNoPortal=true&amp;t59aTipoEjemplar=R&amp;t59aSeccion=38&amp;t59aContenido=1&amp;t59aCorrelativo=1&amp;t59aVersion=1&amp;t59aNumEjemplar=106" TargetMode="External"/><Relationship Id="rId32" Type="http://schemas.openxmlformats.org/officeDocument/2006/relationships/hyperlink" Target="http://llengua.gencat.cat/web/.content/documents/informepl/arxius/IPL-2015.pdf" TargetMode="External"/><Relationship Id="rId53" Type="http://schemas.openxmlformats.org/officeDocument/2006/relationships/hyperlink" Target="http://revistes.uab.cat/jtl3/article/view/v9-n4-calsamiglia-tuson/707-pdf-ca" TargetMode="External"/><Relationship Id="rId74" Type="http://schemas.openxmlformats.org/officeDocument/2006/relationships/hyperlink" Target="http://www.tandfonline.com/doi/full/10.1080/14664208.2016.1099593" TargetMode="External"/><Relationship Id="rId128" Type="http://schemas.openxmlformats.org/officeDocument/2006/relationships/hyperlink" Target="http://lameva.barcelona.cat/bcnmetropolis/monografic/la-ciutat-multilingue/" TargetMode="External"/><Relationship Id="rId149" Type="http://schemas.openxmlformats.org/officeDocument/2006/relationships/hyperlink" Target="http://www.gencat.cat/llengu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che.media.education.gouv.fr/file/2016/26/3/2016-034-RAPPORT_OPLB_definitif_310816_640263.pdf" TargetMode="External"/><Relationship Id="rId160" Type="http://schemas.openxmlformats.org/officeDocument/2006/relationships/hyperlink" Target="http://www.raco.cat/index.php/Caplletra/issue/view/23977/showToc" TargetMode="External"/><Relationship Id="rId181" Type="http://schemas.openxmlformats.org/officeDocument/2006/relationships/hyperlink" Target="http://llengua.gencat.cat/web/.content/documents/publicacions/publicacions_en_linia/arxius/50_termes_mon_empresa.pdf" TargetMode="External"/><Relationship Id="rId216" Type="http://schemas.openxmlformats.org/officeDocument/2006/relationships/hyperlink" Target="http://www.pamsa.cat/pamsa/revista/rc/294.html" TargetMode="External"/><Relationship Id="rId237" Type="http://schemas.openxmlformats.org/officeDocument/2006/relationships/hyperlink" Target="http://www.raco.cat/index.php/Terminalia/article/view/311983/402080" TargetMode="External"/><Relationship Id="rId258" Type="http://schemas.openxmlformats.org/officeDocument/2006/relationships/hyperlink" Target="http://aplicacions.llengua.gencat.cat/CercadorRessenyes/ressenya.do?reqCode=view&amp;id=787&amp;pos=1" TargetMode="External"/><Relationship Id="rId279" Type="http://schemas.openxmlformats.org/officeDocument/2006/relationships/hyperlink" Target="http://www.raco.cat/index.php/RLD/article/view/310467/400446" TargetMode="External"/><Relationship Id="rId22" Type="http://schemas.openxmlformats.org/officeDocument/2006/relationships/hyperlink" Target="http://www.raco.cat/index.php/RLD/article/view/310474/400460" TargetMode="External"/><Relationship Id="rId43" Type="http://schemas.openxmlformats.org/officeDocument/2006/relationships/hyperlink" Target="https://www.plataforma-llengua.cat/media/upload/pdf/oficialitat-i-llengues-ii_1463475709.pdf" TargetMode="External"/><Relationship Id="rId64" Type="http://schemas.openxmlformats.org/officeDocument/2006/relationships/hyperlink" Target="http://revistes.uab.cat/jtl3/article/view/v9-n2-goppert-springirth/pdf-678-en" TargetMode="External"/><Relationship Id="rId118" Type="http://schemas.openxmlformats.org/officeDocument/2006/relationships/hyperlink" Target="http://revistes.uab.cat/tradumatica/article/view/n14-arnaiz-uzquiza-alvarez-alvarez/pdf_34" TargetMode="External"/><Relationship Id="rId139" Type="http://schemas.openxmlformats.org/officeDocument/2006/relationships/hyperlink" Target="http://www.gencat.cat/llengua" TargetMode="External"/><Relationship Id="rId290" Type="http://schemas.openxmlformats.org/officeDocument/2006/relationships/hyperlink" Target="http://www.raco.cat/index.php/RLD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www.tandfonline.com/doi/full/10.1080/14664208.2016.1115323" TargetMode="External"/><Relationship Id="rId150" Type="http://schemas.openxmlformats.org/officeDocument/2006/relationships/hyperlink" Target="http://www.raco.cat/index.php/Beceroles/article/view/304259/393954" TargetMode="External"/><Relationship Id="rId171" Type="http://schemas.openxmlformats.org/officeDocument/2006/relationships/hyperlink" Target="http://revistes.iec.cat/revistes224/index.php/ER/article/view/141076/140165" TargetMode="External"/><Relationship Id="rId192" Type="http://schemas.openxmlformats.org/officeDocument/2006/relationships/hyperlink" Target="http://publicacions.iec.cat/Front/repository/pdf/00000229/00000028.pdf" TargetMode="External"/><Relationship Id="rId206" Type="http://schemas.openxmlformats.org/officeDocument/2006/relationships/hyperlink" Target="http://www.raco.cat/index.php/LlenguaUs/article/view/311751/401829" TargetMode="External"/><Relationship Id="rId227" Type="http://schemas.openxmlformats.org/officeDocument/2006/relationships/hyperlink" Target="http://llengua.gencat.cat/web/.content/documents/publicacions/btpl/arxius/16-analisi-Cens.pdf" TargetMode="External"/><Relationship Id="rId248" Type="http://schemas.openxmlformats.org/officeDocument/2006/relationships/hyperlink" Target="http://revistes.iec.cat/index.php/TSC/article/view/136890/pdf_1189" TargetMode="External"/><Relationship Id="rId269" Type="http://schemas.openxmlformats.org/officeDocument/2006/relationships/hyperlink" Target="http://www.romanistik.uni-freiburg.de/pusch/zfk/29/14_Nkollo.pdf" TargetMode="External"/><Relationship Id="rId12" Type="http://schemas.openxmlformats.org/officeDocument/2006/relationships/hyperlink" Target="https://www.euskadi.net/r61-s20001x/es/t59aWar/t59aMostrarFicheroServlet?t59aIdRevista=2&amp;R01HNoPortal=true&amp;t59aTipoEjemplar=R&amp;t59aSeccion=38&amp;t59aContenido=3&amp;t59aCorrelativo=1&amp;t59aVersion=1&amp;t59aNumEjemplar=106" TargetMode="External"/><Relationship Id="rId33" Type="http://schemas.openxmlformats.org/officeDocument/2006/relationships/hyperlink" Target="http://bit.ly/1V3WO1K" TargetMode="External"/><Relationship Id="rId108" Type="http://schemas.openxmlformats.org/officeDocument/2006/relationships/hyperlink" Target="file:///D:\37733291C\Downloads\55280-107859-3-PB.pdf" TargetMode="External"/><Relationship Id="rId129" Type="http://schemas.openxmlformats.org/officeDocument/2006/relationships/hyperlink" Target="http://lameva.barcelona.cat/bcnmetropolis/dossier/una-historia-amb-moltes-llengues/" TargetMode="External"/><Relationship Id="rId280" Type="http://schemas.openxmlformats.org/officeDocument/2006/relationships/hyperlink" Target="http://www.raco.cat/index.php/RLD/article/view/310468/400448" TargetMode="External"/><Relationship Id="rId54" Type="http://schemas.openxmlformats.org/officeDocument/2006/relationships/hyperlink" Target="http://revistes.uab.cat/jtl3/article/view/v9-n4-gome-shafirova/669-pdf-es" TargetMode="External"/><Relationship Id="rId75" Type="http://schemas.openxmlformats.org/officeDocument/2006/relationships/hyperlink" Target="http://www.tandfonline.com/doi/full/10.1080/14664208.2016.1147117" TargetMode="External"/><Relationship Id="rId96" Type="http://schemas.openxmlformats.org/officeDocument/2006/relationships/hyperlink" Target="http://revistes.iec.cat/index.php/TSC/article/view/142263/141173" TargetMode="External"/><Relationship Id="rId140" Type="http://schemas.openxmlformats.org/officeDocument/2006/relationships/hyperlink" Target="http://www.raco.cat/index.php/Beceroles/article/view/304249/393944" TargetMode="External"/><Relationship Id="rId161" Type="http://schemas.openxmlformats.org/officeDocument/2006/relationships/hyperlink" Target="http://www.raco.cat/index.php/Caplletra/article/view/313988/404103" TargetMode="External"/><Relationship Id="rId182" Type="http://schemas.openxmlformats.org/officeDocument/2006/relationships/hyperlink" Target="http://llengua.gencat.cat/web/.content/documents/publicacions/publicacions_en_linia/arxius/50_termes_mon_digital.pdf" TargetMode="External"/><Relationship Id="rId217" Type="http://schemas.openxmlformats.org/officeDocument/2006/relationships/hyperlink" Target="https://revistas.ucm.es/index.php/RFRM/issue/view/3066/showTo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raco.cat/index.php/Terminalia/article/view/311985/402082" TargetMode="External"/><Relationship Id="rId259" Type="http://schemas.openxmlformats.org/officeDocument/2006/relationships/hyperlink" Target="http://www.romanistik.uni-freiburg.de/pusch/zfk/dt/2016.htm" TargetMode="External"/><Relationship Id="rId23" Type="http://schemas.openxmlformats.org/officeDocument/2006/relationships/hyperlink" Target="http://lameva.barcelona.cat/bcnmetropolis/dossier/la-declaracio-universal-de-drets-linguistics-vint-anys-despres/" TargetMode="External"/><Relationship Id="rId119" Type="http://schemas.openxmlformats.org/officeDocument/2006/relationships/hyperlink" Target="http://revistes.uab.cat/tradumatica/article/view/n14-martin-mor/pdf_35" TargetMode="External"/><Relationship Id="rId270" Type="http://schemas.openxmlformats.org/officeDocument/2006/relationships/hyperlink" Target="http://www.raco.cat/index.php/RLD" TargetMode="External"/><Relationship Id="rId291" Type="http://schemas.openxmlformats.org/officeDocument/2006/relationships/hyperlink" Target="https://www.cultura.ad/llengua" TargetMode="External"/><Relationship Id="rId44" Type="http://schemas.openxmlformats.org/officeDocument/2006/relationships/hyperlink" Target="https://www.plataforma-llengua.cat/media/upload/pdf/informe-de-queixes-2015_1488453839.pdf" TargetMode="External"/><Relationship Id="rId65" Type="http://schemas.openxmlformats.org/officeDocument/2006/relationships/hyperlink" Target="http://revistes.uab.cat/jtl3/article/view/v9-n2-love/679-pdf-en" TargetMode="External"/><Relationship Id="rId86" Type="http://schemas.openxmlformats.org/officeDocument/2006/relationships/hyperlink" Target="http://www.tandfonline.com/doi/full/10.1080/14664208.2016.1125664" TargetMode="External"/><Relationship Id="rId130" Type="http://schemas.openxmlformats.org/officeDocument/2006/relationships/hyperlink" Target="http://lameva.barcelona.cat/bcnmetropolis/dossier/el-potencial-de-la-ciutat-multilingue/" TargetMode="External"/><Relationship Id="rId151" Type="http://schemas.openxmlformats.org/officeDocument/2006/relationships/hyperlink" Target="http://www.gencat.cat/llengua" TargetMode="External"/><Relationship Id="rId172" Type="http://schemas.openxmlformats.org/officeDocument/2006/relationships/hyperlink" Target="http://www.raco.cat/index.php/Estudis/article/view/309513/399492" TargetMode="External"/><Relationship Id="rId193" Type="http://schemas.openxmlformats.org/officeDocument/2006/relationships/hyperlink" Target="http://publicacions.iec.cat/Front/repository/pdf/00000229/00000031.pdf" TargetMode="External"/><Relationship Id="rId207" Type="http://schemas.openxmlformats.org/officeDocument/2006/relationships/hyperlink" Target="http://www.raco.cat/index.php/Marges/issue/view/24504/showToc" TargetMode="External"/><Relationship Id="rId228" Type="http://schemas.openxmlformats.org/officeDocument/2006/relationships/hyperlink" Target="http://revistes.iec.cat/index.php/Terminalia/article/view/140662/pdf_1193" TargetMode="External"/><Relationship Id="rId249" Type="http://schemas.openxmlformats.org/officeDocument/2006/relationships/hyperlink" Target="http://revistes.iec.cat/index.php/TSC/article/view/142267/141181" TargetMode="External"/><Relationship Id="rId13" Type="http://schemas.openxmlformats.org/officeDocument/2006/relationships/hyperlink" Target="http://protokoloa.eus/wp-content/uploads/2016/12/HEBP5HIZKUNTZA.pdf" TargetMode="External"/><Relationship Id="rId109" Type="http://schemas.openxmlformats.org/officeDocument/2006/relationships/hyperlink" Target="http://bit.ly/24WXuv0" TargetMode="External"/><Relationship Id="rId260" Type="http://schemas.openxmlformats.org/officeDocument/2006/relationships/hyperlink" Target="http://www.romanistik.uni-freiburg.de/pusch/zfk/29/05_Alsina.pdf" TargetMode="External"/><Relationship Id="rId281" Type="http://schemas.openxmlformats.org/officeDocument/2006/relationships/hyperlink" Target="http://www.raco.cat/index.php/RLD/article/view/310472/400456" TargetMode="External"/><Relationship Id="rId34" Type="http://schemas.openxmlformats.org/officeDocument/2006/relationships/hyperlink" Target="https://www.plataforma-llengua.cat/media/upload/pdf/govern-rajoy-en-funcions-_181_11_2158.pdf" TargetMode="External"/><Relationship Id="rId55" Type="http://schemas.openxmlformats.org/officeDocument/2006/relationships/hyperlink" Target="http://revistes.uab.cat/jtl3/issue/view/v9-n3" TargetMode="External"/><Relationship Id="rId76" Type="http://schemas.openxmlformats.org/officeDocument/2006/relationships/hyperlink" Target="http://www.tandfonline.com/doi/full/10.1080/14664208.2016.1089626" TargetMode="External"/><Relationship Id="rId97" Type="http://schemas.openxmlformats.org/officeDocument/2006/relationships/hyperlink" Target="http://www.raco.cat/index.php/TSC/issue/view/24181/showToc" TargetMode="External"/><Relationship Id="rId120" Type="http://schemas.openxmlformats.org/officeDocument/2006/relationships/hyperlink" Target="http://revistes.uab.cat/tradumatica/article/view/n14-seron/pdf_43" TargetMode="External"/><Relationship Id="rId141" Type="http://schemas.openxmlformats.org/officeDocument/2006/relationships/hyperlink" Target="http://www.gencat.cat/llengu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raco.cat/index.php/Caplletra/article/view/313989/404104" TargetMode="External"/><Relationship Id="rId183" Type="http://schemas.openxmlformats.org/officeDocument/2006/relationships/hyperlink" Target="http://llengua.gencat.cat/web/.content/documents/informepl/arxius/IPL-2015.pdf" TargetMode="External"/><Relationship Id="rId218" Type="http://schemas.openxmlformats.org/officeDocument/2006/relationships/hyperlink" Target="https://revistas.ucm.es/index.php/RFRM/article/view/55234/50297" TargetMode="External"/><Relationship Id="rId239" Type="http://schemas.openxmlformats.org/officeDocument/2006/relationships/hyperlink" Target="http://www.raco.cat/index.php/Terminalia/article/view/311987/4020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co.cat/index.php/LlenguaUs/article/view/311746/401824%20%5bConsulta:" TargetMode="External"/><Relationship Id="rId250" Type="http://schemas.openxmlformats.org/officeDocument/2006/relationships/hyperlink" Target="http://revistes.iec.cat/index.php/TSC/article/view/142268/141182" TargetMode="External"/><Relationship Id="rId255" Type="http://schemas.openxmlformats.org/officeDocument/2006/relationships/hyperlink" Target="http://revistes.iec.cat/index.php/TSC/article/view/142274/141187" TargetMode="External"/><Relationship Id="rId271" Type="http://schemas.openxmlformats.org/officeDocument/2006/relationships/hyperlink" Target="http://www.raco.cat/index.php/RLD/article/view/317809/407829" TargetMode="External"/><Relationship Id="rId276" Type="http://schemas.openxmlformats.org/officeDocument/2006/relationships/hyperlink" Target="http://www.raco.cat/index.php/RLD/issue/view/23714" TargetMode="External"/><Relationship Id="rId292" Type="http://schemas.openxmlformats.org/officeDocument/2006/relationships/hyperlink" Target="http://www.academiadelaragones.org/index.htm" TargetMode="External"/><Relationship Id="rId297" Type="http://schemas.openxmlformats.org/officeDocument/2006/relationships/hyperlink" Target="http://www.terminologiajuridica.cat/comite-de-terminologia-juridica/" TargetMode="External"/><Relationship Id="rId24" Type="http://schemas.openxmlformats.org/officeDocument/2006/relationships/hyperlink" Target="http://www.raco.cat/index.php/Terminalia/article/view/311984/402081" TargetMode="External"/><Relationship Id="rId40" Type="http://schemas.openxmlformats.org/officeDocument/2006/relationships/hyperlink" Target="http://bit.ly/2cVH96c" TargetMode="External"/><Relationship Id="rId45" Type="http://schemas.openxmlformats.org/officeDocument/2006/relationships/hyperlink" Target="https://www.plataforma-llengua.cat/cercador/?keywords=Informe+de+queixes&amp;pag=1" TargetMode="External"/><Relationship Id="rId66" Type="http://schemas.openxmlformats.org/officeDocument/2006/relationships/hyperlink" Target="http://revistes.uab.cat/jtl3/article/view/v9-n2-rolland/680-pdf-en" TargetMode="External"/><Relationship Id="rId87" Type="http://schemas.openxmlformats.org/officeDocument/2006/relationships/hyperlink" Target="http://www.tandfonline.com/doi/full/10.1080/14664208.2016.1126216" TargetMode="External"/><Relationship Id="rId110" Type="http://schemas.openxmlformats.org/officeDocument/2006/relationships/hyperlink" Target="http://bit.ly/2ggL1jh" TargetMode="External"/><Relationship Id="rId115" Type="http://schemas.openxmlformats.org/officeDocument/2006/relationships/hyperlink" Target="http://revistes.uab.cat/tradumatica/article/view/n14-zapata/pdf_30" TargetMode="External"/><Relationship Id="rId131" Type="http://schemas.openxmlformats.org/officeDocument/2006/relationships/hyperlink" Target="http://lameva.barcelona.cat/bcnmetropolis/dossier/un-paisatge-linguistic-divers/" TargetMode="External"/><Relationship Id="rId136" Type="http://schemas.openxmlformats.org/officeDocument/2006/relationships/hyperlink" Target="http://www.raco.cat/index.php/Beceroles/issue/view/23263/showToc" TargetMode="External"/><Relationship Id="rId157" Type="http://schemas.openxmlformats.org/officeDocument/2006/relationships/hyperlink" Target="http://revistes.eapc.gencat.cat/index.php/rld/article/view/10.2436-20.8030.02.136/n65-bretxa-ca.pdf" TargetMode="External"/><Relationship Id="rId178" Type="http://schemas.openxmlformats.org/officeDocument/2006/relationships/hyperlink" Target="http://revistes.iec.cat/revistes224/index.php/ER/article/view/141091/140180" TargetMode="External"/><Relationship Id="rId301" Type="http://schemas.openxmlformats.org/officeDocument/2006/relationships/hyperlink" Target="https://www.oqlf.gouv.qc.ca/accueil.aspx" TargetMode="External"/><Relationship Id="rId61" Type="http://schemas.openxmlformats.org/officeDocument/2006/relationships/hyperlink" Target="http://revistes.uab.cat/jtl3/article/view/v9-n2-makar/pdf-675-en" TargetMode="External"/><Relationship Id="rId82" Type="http://schemas.openxmlformats.org/officeDocument/2006/relationships/hyperlink" Target="http://www.tandfonline.com/doi/full/10.1080/14664208.2015.1094386" TargetMode="External"/><Relationship Id="rId152" Type="http://schemas.openxmlformats.org/officeDocument/2006/relationships/hyperlink" Target="http://www.raco.cat/index.php/Beceroles/article/view/304262/393957" TargetMode="External"/><Relationship Id="rId173" Type="http://schemas.openxmlformats.org/officeDocument/2006/relationships/hyperlink" Target="http://revistes.iec.cat/revistes224/index.php/ER/article/view/141078/140167" TargetMode="External"/><Relationship Id="rId194" Type="http://schemas.openxmlformats.org/officeDocument/2006/relationships/hyperlink" Target="http://publicacions.iec.cat/Front/repository/pdf/00000229/00000032.pdf" TargetMode="External"/><Relationship Id="rId199" Type="http://schemas.openxmlformats.org/officeDocument/2006/relationships/hyperlink" Target="http://publicacions.iec.cat/repository/pdf/00000225/00000030.pdf" TargetMode="External"/><Relationship Id="rId203" Type="http://schemas.openxmlformats.org/officeDocument/2006/relationships/hyperlink" Target="http://www.raco.cat/index.php/LlenguaUs/article/view/311745/401823" TargetMode="External"/><Relationship Id="rId208" Type="http://schemas.openxmlformats.org/officeDocument/2006/relationships/hyperlink" Target="http://www.raco.cat/index.php/Marges/article/view/320159/410322" TargetMode="External"/><Relationship Id="rId229" Type="http://schemas.openxmlformats.org/officeDocument/2006/relationships/hyperlink" Target="http://revistes.iec.cat/index.php/Terminalia/article/view/141737/pdf_1191" TargetMode="External"/><Relationship Id="rId19" Type="http://schemas.openxmlformats.org/officeDocument/2006/relationships/hyperlink" Target="http://revistes.eapc.gencat.cat/index.php/rld/article/view/10.2436-rld.i66.2016.2779/n66-triano-en.pdf" TargetMode="External"/><Relationship Id="rId224" Type="http://schemas.openxmlformats.org/officeDocument/2006/relationships/hyperlink" Target="http://aplicacions.llengua.gencat.cat/CercadorRessenyes/ressenya.do?reqCode=view&amp;id=780&amp;pos=1" TargetMode="External"/><Relationship Id="rId240" Type="http://schemas.openxmlformats.org/officeDocument/2006/relationships/hyperlink" Target="http://www.raco.cat/index.php/Terminalia/article/view/311988/402085" TargetMode="External"/><Relationship Id="rId245" Type="http://schemas.openxmlformats.org/officeDocument/2006/relationships/hyperlink" Target="http://revistes.iec.cat/index.php/TSC/article/view/142266/141176" TargetMode="External"/><Relationship Id="rId261" Type="http://schemas.openxmlformats.org/officeDocument/2006/relationships/hyperlink" Target="http://www.romanistik.uni-freiburg.de/pusch/zfk/29/06_Bladas.pdf" TargetMode="External"/><Relationship Id="rId266" Type="http://schemas.openxmlformats.org/officeDocument/2006/relationships/hyperlink" Target="http://www.romanistik.uni-freiburg.de/pusch/zfk/29/11_Schmid.pdf" TargetMode="External"/><Relationship Id="rId287" Type="http://schemas.openxmlformats.org/officeDocument/2006/relationships/hyperlink" Target="http://www.raco.cat/index.php/LlenguaUs/article/view/311748" TargetMode="External"/><Relationship Id="rId14" Type="http://schemas.openxmlformats.org/officeDocument/2006/relationships/hyperlink" Target="http://bit.ly/2j5BHPF" TargetMode="External"/><Relationship Id="rId30" Type="http://schemas.openxmlformats.org/officeDocument/2006/relationships/hyperlink" Target="http://bit.ly/2ecHJKX" TargetMode="External"/><Relationship Id="rId35" Type="http://schemas.openxmlformats.org/officeDocument/2006/relationships/hyperlink" Target="http://publicacions.iec.cat/repository/pdf/00000225/00000096.pdf" TargetMode="External"/><Relationship Id="rId56" Type="http://schemas.openxmlformats.org/officeDocument/2006/relationships/hyperlink" Target="http://www.raco.cat/index.php/Bellaterra/article/view/314631/404791" TargetMode="External"/><Relationship Id="rId77" Type="http://schemas.openxmlformats.org/officeDocument/2006/relationships/hyperlink" Target="http://www.tandfonline.com/doi/full/10.1080/14664208.2016.1089629" TargetMode="External"/><Relationship Id="rId100" Type="http://schemas.openxmlformats.org/officeDocument/2006/relationships/hyperlink" Target="https://www.cambridge.org/core/journals/language-in-society/issue/87B1E731D8B602A4FD2AEB0DEFA0F9C4" TargetMode="External"/><Relationship Id="rId105" Type="http://schemas.openxmlformats.org/officeDocument/2006/relationships/hyperlink" Target="https://benjamins.com/" TargetMode="External"/><Relationship Id="rId126" Type="http://schemas.openxmlformats.org/officeDocument/2006/relationships/hyperlink" Target="http://aplicacions.llengua.gencat.cat/CercadorRessenyes/ressenya.do?reqCode=view&amp;id=779&amp;pos=1" TargetMode="External"/><Relationship Id="rId147" Type="http://schemas.openxmlformats.org/officeDocument/2006/relationships/hyperlink" Target="http://www.gencat.cat/llengua" TargetMode="External"/><Relationship Id="rId168" Type="http://schemas.openxmlformats.org/officeDocument/2006/relationships/hyperlink" Target="http://bit.ly/2lM808o" TargetMode="External"/><Relationship Id="rId282" Type="http://schemas.openxmlformats.org/officeDocument/2006/relationships/hyperlink" Target="http://www.raco.cat/index.php/RLD/article/view/310473/400458" TargetMode="External"/><Relationship Id="rId8" Type="http://schemas.openxmlformats.org/officeDocument/2006/relationships/hyperlink" Target="http://llengua.gencat.cat/ca/direccio_general_politica_linguistica/centre_de_documentacio/index.html" TargetMode="External"/><Relationship Id="rId51" Type="http://schemas.openxmlformats.org/officeDocument/2006/relationships/hyperlink" Target="http://webfolder.eurac.edu/EURAC/Publications/Academia/ACADEMIA-online/ACADEMIA-72/index_scalable.html" TargetMode="External"/><Relationship Id="rId72" Type="http://schemas.openxmlformats.org/officeDocument/2006/relationships/hyperlink" Target="http://revistes.eapc.gencat.cat/index.php/rld/article/view/10.2436-rld.i66.2016.2843/n66-climent-en.pdf" TargetMode="External"/><Relationship Id="rId93" Type="http://schemas.openxmlformats.org/officeDocument/2006/relationships/hyperlink" Target="http://bit.ly/2m1x9yo" TargetMode="External"/><Relationship Id="rId98" Type="http://schemas.openxmlformats.org/officeDocument/2006/relationships/hyperlink" Target="https://www.cambridge.org/core/journals/language-in-society/issue/2292DD273220FBFA69DB5876CF6639F9" TargetMode="External"/><Relationship Id="rId121" Type="http://schemas.openxmlformats.org/officeDocument/2006/relationships/hyperlink" Target="http://www.sintagma.udl.cat/esintagma/index.html" TargetMode="External"/><Relationship Id="rId142" Type="http://schemas.openxmlformats.org/officeDocument/2006/relationships/hyperlink" Target="http://www.raco.cat/index.php/Beceroles/article/view/304250/393945" TargetMode="External"/><Relationship Id="rId163" Type="http://schemas.openxmlformats.org/officeDocument/2006/relationships/hyperlink" Target="http://www.raco.cat/index.php/Caplletra/article/view/313990/404105" TargetMode="External"/><Relationship Id="rId184" Type="http://schemas.openxmlformats.org/officeDocument/2006/relationships/hyperlink" Target="http://bit.ly/1V3WO1K" TargetMode="External"/><Relationship Id="rId189" Type="http://schemas.openxmlformats.org/officeDocument/2006/relationships/hyperlink" Target="http://bit.ly/2hzwZf6" TargetMode="External"/><Relationship Id="rId219" Type="http://schemas.openxmlformats.org/officeDocument/2006/relationships/hyperlink" Target="https://revistas.ucm.es/index.php/RFRM/article/view/55235/5029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lataforma-llengua.cat/media/upload/pdf/informecat-2016-web_1462260429.pdf" TargetMode="External"/><Relationship Id="rId230" Type="http://schemas.openxmlformats.org/officeDocument/2006/relationships/hyperlink" Target="http://revistes.iec.cat/index.php/Terminalia/article/view/142153/pdf_1194" TargetMode="External"/><Relationship Id="rId235" Type="http://schemas.openxmlformats.org/officeDocument/2006/relationships/hyperlink" Target="http://www.raco.cat/index.php/Terminalia/issue/view/23841/showToc" TargetMode="External"/><Relationship Id="rId251" Type="http://schemas.openxmlformats.org/officeDocument/2006/relationships/hyperlink" Target="http://revistes.iec.cat/index.php/TSC/article/view/142270/141183" TargetMode="External"/><Relationship Id="rId256" Type="http://schemas.openxmlformats.org/officeDocument/2006/relationships/hyperlink" Target="http://revistes.iec.cat/index.php/TSC/article/view/142275/141188" TargetMode="External"/><Relationship Id="rId277" Type="http://schemas.openxmlformats.org/officeDocument/2006/relationships/hyperlink" Target="http://www.raco.cat/index.php/RLD/article/view/310465/400442" TargetMode="External"/><Relationship Id="rId298" Type="http://schemas.openxmlformats.org/officeDocument/2006/relationships/hyperlink" Target="http://www.caib.es/govern/organigrama/area.do?lang=ca&amp;coduo=2390443" TargetMode="External"/><Relationship Id="rId25" Type="http://schemas.openxmlformats.org/officeDocument/2006/relationships/hyperlink" Target="http://www.raco.cat/index.php/RLD/article/view/317806/407823" TargetMode="External"/><Relationship Id="rId46" Type="http://schemas.openxmlformats.org/officeDocument/2006/relationships/hyperlink" Target="http://revistes.iec.cat/index.php/Terminalia/issue/view/9296/showToc" TargetMode="External"/><Relationship Id="rId67" Type="http://schemas.openxmlformats.org/officeDocument/2006/relationships/hyperlink" Target="http://revistes.uab.cat/jtl3/issue/view/v9-n1" TargetMode="External"/><Relationship Id="rId116" Type="http://schemas.openxmlformats.org/officeDocument/2006/relationships/hyperlink" Target="http://revistes.uab.cat/tradumatica/article/view/n14-jimenez/pdf_31" TargetMode="External"/><Relationship Id="rId137" Type="http://schemas.openxmlformats.org/officeDocument/2006/relationships/hyperlink" Target="http://www.gencat.cat/llengua" TargetMode="External"/><Relationship Id="rId158" Type="http://schemas.openxmlformats.org/officeDocument/2006/relationships/hyperlink" Target="https://www.plataforma-llengua.cat/media/upload/pdf/guia-catala-wolof_1478608500.pdf" TargetMode="External"/><Relationship Id="rId272" Type="http://schemas.openxmlformats.org/officeDocument/2006/relationships/hyperlink" Target="http://www.raco.cat/index.php/RLD/article/view/317811/407833" TargetMode="External"/><Relationship Id="rId293" Type="http://schemas.openxmlformats.org/officeDocument/2006/relationships/hyperlink" Target="https://sites.google.com/site/sociedat/" TargetMode="External"/><Relationship Id="rId302" Type="http://schemas.openxmlformats.org/officeDocument/2006/relationships/footer" Target="footer1.xml"/><Relationship Id="rId20" Type="http://schemas.openxmlformats.org/officeDocument/2006/relationships/hyperlink" Target="http://www.raco.cat/index.php/RLD/issue/view/23714" TargetMode="External"/><Relationship Id="rId41" Type="http://schemas.openxmlformats.org/officeDocument/2006/relationships/hyperlink" Target="http://blogs.iec.cat/cruscat/wp-content/uploads/sites/15/2016/11/informe2015.pdf" TargetMode="External"/><Relationship Id="rId62" Type="http://schemas.openxmlformats.org/officeDocument/2006/relationships/hyperlink" Target="http://www.raco.cat/index.php/Bellaterra/article/view/v9-n2-archanjo-arpacik/400710" TargetMode="External"/><Relationship Id="rId83" Type="http://schemas.openxmlformats.org/officeDocument/2006/relationships/hyperlink" Target="http://www.tandfonline.com/doi/full/10.1080/14664208.2016.1105909" TargetMode="External"/><Relationship Id="rId88" Type="http://schemas.openxmlformats.org/officeDocument/2006/relationships/hyperlink" Target="http://www.tandfonline.com/doi/full/10.1080/14664208.2016.1101219" TargetMode="External"/><Relationship Id="rId111" Type="http://schemas.openxmlformats.org/officeDocument/2006/relationships/hyperlink" Target="http://revistes.uab.cat/tradumatica/issue/view/n14" TargetMode="External"/><Relationship Id="rId132" Type="http://schemas.openxmlformats.org/officeDocument/2006/relationships/hyperlink" Target="http://lameva.barcelona.cat/bcnmetropolis/dossier/la-gestio-de-les-llengues-a-les-aules/" TargetMode="External"/><Relationship Id="rId153" Type="http://schemas.openxmlformats.org/officeDocument/2006/relationships/hyperlink" Target="http://www.gencat.cat/llengua" TargetMode="External"/><Relationship Id="rId174" Type="http://schemas.openxmlformats.org/officeDocument/2006/relationships/hyperlink" Target="http://www.raco.cat/index.php/Estudis/article/view/309520/399499" TargetMode="External"/><Relationship Id="rId179" Type="http://schemas.openxmlformats.org/officeDocument/2006/relationships/hyperlink" Target="http://bit.ly/2sMuICk" TargetMode="External"/><Relationship Id="rId195" Type="http://schemas.openxmlformats.org/officeDocument/2006/relationships/hyperlink" Target="http://publicacions.iec.cat/Front/repository/pdf/00000229/00000035.pdf" TargetMode="External"/><Relationship Id="rId209" Type="http://schemas.openxmlformats.org/officeDocument/2006/relationships/hyperlink" Target="http://www.raco.cat/index.php/Marges/article/view/320160/410323" TargetMode="External"/><Relationship Id="rId190" Type="http://schemas.openxmlformats.org/officeDocument/2006/relationships/hyperlink" Target="http://publicacions.iec.cat/Front/PopulaFitxa.do?moduleName=coleccions_bibliografiques&amp;subModuleName=&amp;idCatalogacio=24468" TargetMode="External"/><Relationship Id="rId204" Type="http://schemas.openxmlformats.org/officeDocument/2006/relationships/hyperlink" Target="http://www.raco.cat/index.php/LlenguaUs/article/view/311746/401824" TargetMode="External"/><Relationship Id="rId220" Type="http://schemas.openxmlformats.org/officeDocument/2006/relationships/hyperlink" Target="http://revistes.eapc.gencat.cat/index.php/rld/issue/view/n66" TargetMode="External"/><Relationship Id="rId225" Type="http://schemas.openxmlformats.org/officeDocument/2006/relationships/hyperlink" Target="http://bit.ly/2oUwnnP" TargetMode="External"/><Relationship Id="rId241" Type="http://schemas.openxmlformats.org/officeDocument/2006/relationships/hyperlink" Target="http://www.raco.cat/index.php/TSC/issue/view/24181/showToc" TargetMode="External"/><Relationship Id="rId246" Type="http://schemas.openxmlformats.org/officeDocument/2006/relationships/hyperlink" Target="http://revistes.iec.cat/index.php/TSC/article/view/102639/pdf_1188" TargetMode="External"/><Relationship Id="rId267" Type="http://schemas.openxmlformats.org/officeDocument/2006/relationships/hyperlink" Target="http://www.romanistik.uni-freiburg.de/pusch/zfk/29/12_Guzman.pdf" TargetMode="External"/><Relationship Id="rId288" Type="http://schemas.openxmlformats.org/officeDocument/2006/relationships/hyperlink" Target="http://www.raco.cat/index.php/LlenguaUs/article/view/311749/401827" TargetMode="External"/><Relationship Id="rId15" Type="http://schemas.openxmlformats.org/officeDocument/2006/relationships/hyperlink" Target="http://protokoloa.eus/en/" TargetMode="External"/><Relationship Id="rId36" Type="http://schemas.openxmlformats.org/officeDocument/2006/relationships/hyperlink" Target="http://publicacions.iec.cat/repository/pdf/00000225/00000099.pdf" TargetMode="External"/><Relationship Id="rId57" Type="http://schemas.openxmlformats.org/officeDocument/2006/relationships/hyperlink" Target="http://www.raco.cat/index.php/Bellaterra/article/view/314632/404792" TargetMode="External"/><Relationship Id="rId106" Type="http://schemas.openxmlformats.org/officeDocument/2006/relationships/hyperlink" Target="https://lengas.revues.org/1168" TargetMode="External"/><Relationship Id="rId127" Type="http://schemas.openxmlformats.org/officeDocument/2006/relationships/hyperlink" Target="http://bit.ly/2jrofZF" TargetMode="External"/><Relationship Id="rId262" Type="http://schemas.openxmlformats.org/officeDocument/2006/relationships/hyperlink" Target="http://www.romanistik.uni-freiburg.de/pusch/zfk/29/07_Torrent.pdf" TargetMode="External"/><Relationship Id="rId283" Type="http://schemas.openxmlformats.org/officeDocument/2006/relationships/hyperlink" Target="http://publicacions.iec.cat/repository/pdf/00000225/00000039.pdf" TargetMode="External"/><Relationship Id="rId10" Type="http://schemas.openxmlformats.org/officeDocument/2006/relationships/hyperlink" Target="https://www.euskadi.eus/t59aWar/revistaJSP/t59aVerEjemplar.do?R01HNoPortal=true&amp;t59aTipoEjemplar=R&amp;t59aNumEjemplar=106" TargetMode="External"/><Relationship Id="rId31" Type="http://schemas.openxmlformats.org/officeDocument/2006/relationships/hyperlink" Target="http://bit.ly/2jEPrSa" TargetMode="External"/><Relationship Id="rId52" Type="http://schemas.openxmlformats.org/officeDocument/2006/relationships/hyperlink" Target="http://revistes.uab.cat/jtl3/issue/view/v9-n4" TargetMode="External"/><Relationship Id="rId73" Type="http://schemas.openxmlformats.org/officeDocument/2006/relationships/hyperlink" Target="http://www.tandfonline.com/toc/rclp20/17/3-4?nav=tocList&amp;" TargetMode="External"/><Relationship Id="rId78" Type="http://schemas.openxmlformats.org/officeDocument/2006/relationships/hyperlink" Target="http://www.tandfonline.com/doi/full/10.1080/14664208.2016.1147118" TargetMode="External"/><Relationship Id="rId94" Type="http://schemas.openxmlformats.org/officeDocument/2006/relationships/hyperlink" Target="http://bit.ly/2fOaeD6" TargetMode="External"/><Relationship Id="rId99" Type="http://schemas.openxmlformats.org/officeDocument/2006/relationships/hyperlink" Target="https://www.cambridge.org/core/journals/language-in-society/issue/96ABB28CFCC181598188BA27E6B79FF6" TargetMode="External"/><Relationship Id="rId101" Type="http://schemas.openxmlformats.org/officeDocument/2006/relationships/hyperlink" Target="https://www.cambridge.org/core/journals/language-in-society/issue/BC1E59FCEDAAB4265D5165C4DE4669FF" TargetMode="External"/><Relationship Id="rId122" Type="http://schemas.openxmlformats.org/officeDocument/2006/relationships/hyperlink" Target="http://www.sintagma.udl.cat/export/sites/Sintagma/documents/articles_28/Screti-F.pdf" TargetMode="External"/><Relationship Id="rId143" Type="http://schemas.openxmlformats.org/officeDocument/2006/relationships/hyperlink" Target="http://www.gencat.cat/llengua" TargetMode="External"/><Relationship Id="rId148" Type="http://schemas.openxmlformats.org/officeDocument/2006/relationships/hyperlink" Target="http://www.raco.cat/index.php/Beceroles/article/view/304258/393953" TargetMode="External"/><Relationship Id="rId164" Type="http://schemas.openxmlformats.org/officeDocument/2006/relationships/hyperlink" Target="http://www.raco.cat/index.php/Caplletra/issue/view/23607/showToc" TargetMode="External"/><Relationship Id="rId169" Type="http://schemas.openxmlformats.org/officeDocument/2006/relationships/hyperlink" Target="http://aplicacions.llengua.gencat.cat/CercadorRessenyes/ressenya.do?reqCode=view&amp;id=773&amp;pos=1" TargetMode="External"/><Relationship Id="rId185" Type="http://schemas.openxmlformats.org/officeDocument/2006/relationships/hyperlink" Target="http://llengua.gencat.cat/web/.content/documents/dadesestudis/altres/arxius/EULCN_2015_principals_resulta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dg4/education/minlang/Report/E_Reports/SpainECRML4_en.pdf" TargetMode="External"/><Relationship Id="rId180" Type="http://schemas.openxmlformats.org/officeDocument/2006/relationships/hyperlink" Target="http://bit.ly/2iBSIjk" TargetMode="External"/><Relationship Id="rId210" Type="http://schemas.openxmlformats.org/officeDocument/2006/relationships/hyperlink" Target="http://bit.ly/2omktA0" TargetMode="External"/><Relationship Id="rId215" Type="http://schemas.openxmlformats.org/officeDocument/2006/relationships/hyperlink" Target="http://www.pamsa.cat/pamsa/revista/rc/295.html" TargetMode="External"/><Relationship Id="rId236" Type="http://schemas.openxmlformats.org/officeDocument/2006/relationships/hyperlink" Target="http://www.raco.cat/index.php/Terminalia/article/view/311982/402079" TargetMode="External"/><Relationship Id="rId257" Type="http://schemas.openxmlformats.org/officeDocument/2006/relationships/hyperlink" Target="http://aplicacions.llengua.gencat.cat/CercadorRessenyes/ressenya.do?reqCode=view&amp;id=788&amp;pos=1" TargetMode="External"/><Relationship Id="rId278" Type="http://schemas.openxmlformats.org/officeDocument/2006/relationships/hyperlink" Target="http://www.raco.cat/index.php/RLD/article/view/310466/400444" TargetMode="External"/><Relationship Id="rId26" Type="http://schemas.openxmlformats.org/officeDocument/2006/relationships/hyperlink" Target="http://www.raco.cat/index.php/RLD" TargetMode="External"/><Relationship Id="rId231" Type="http://schemas.openxmlformats.org/officeDocument/2006/relationships/hyperlink" Target="http://revistes.iec.cat/index.php/Terminalia/article/view/142151/pdf_1195" TargetMode="External"/><Relationship Id="rId252" Type="http://schemas.openxmlformats.org/officeDocument/2006/relationships/hyperlink" Target="http://www.raco.cat/index.php/TSC/article/view/316439/406550" TargetMode="External"/><Relationship Id="rId273" Type="http://schemas.openxmlformats.org/officeDocument/2006/relationships/hyperlink" Target="http://www.raco.cat/index.php/RLD/article/view/317812/407835" TargetMode="External"/><Relationship Id="rId294" Type="http://schemas.openxmlformats.org/officeDocument/2006/relationships/hyperlink" Target="http://www.conselharan.org/ca/" TargetMode="External"/><Relationship Id="rId47" Type="http://schemas.openxmlformats.org/officeDocument/2006/relationships/hyperlink" Target="http://revistes.iec.cat/index.php/Terminalia/article/view/141737/pdf_1191" TargetMode="External"/><Relationship Id="rId68" Type="http://schemas.openxmlformats.org/officeDocument/2006/relationships/hyperlink" Target="http://revistes.uab.cat/jtl3/article/view/v9-n1-perez/667-pdf-en" TargetMode="External"/><Relationship Id="rId89" Type="http://schemas.openxmlformats.org/officeDocument/2006/relationships/hyperlink" Target="http://www.tandfonline.com/toc/rclp20/17/1?nav=tocList" TargetMode="External"/><Relationship Id="rId112" Type="http://schemas.openxmlformats.org/officeDocument/2006/relationships/hyperlink" Target="http://revistes.uab.cat/tradumatica/article/view/n14-seron-ordonez/pdf_41" TargetMode="External"/><Relationship Id="rId133" Type="http://schemas.openxmlformats.org/officeDocument/2006/relationships/hyperlink" Target="http://lameva.barcelona.cat/bcnmetropolis/dossier/entre-el-caos-i-la-salvacio/" TargetMode="External"/><Relationship Id="rId154" Type="http://schemas.openxmlformats.org/officeDocument/2006/relationships/hyperlink" Target="http://www.raco.cat/index.php/Beceroles/article/view/304267/393962" TargetMode="External"/><Relationship Id="rId175" Type="http://schemas.openxmlformats.org/officeDocument/2006/relationships/hyperlink" Target="http://revistes.iec.cat/revistes224/index.php/ER/article/view/141085/140174" TargetMode="External"/><Relationship Id="rId196" Type="http://schemas.openxmlformats.org/officeDocument/2006/relationships/hyperlink" Target="http://llengua.gencat.cat/web/.content/documents/dadesestudis/2016_IVJornada/arxius/Presentacio_IV_Jornada.pdf" TargetMode="External"/><Relationship Id="rId200" Type="http://schemas.openxmlformats.org/officeDocument/2006/relationships/hyperlink" Target="http://www.raco.cat/index.php/LlenguaUs" TargetMode="External"/><Relationship Id="rId16" Type="http://schemas.openxmlformats.org/officeDocument/2006/relationships/hyperlink" Target="http://www.raco.cat/index.php/RLD" TargetMode="External"/><Relationship Id="rId221" Type="http://schemas.openxmlformats.org/officeDocument/2006/relationships/hyperlink" Target="http://revistes.eapc.gencat.cat/index.php/rld/article/view/10.2436-rld.i66.2016.2816/n66-fukuda-en.pdf" TargetMode="External"/><Relationship Id="rId242" Type="http://schemas.openxmlformats.org/officeDocument/2006/relationships/hyperlink" Target="http://revistes.iec.cat/index.php/TSC/article/view/136594/pdf_1186" TargetMode="External"/><Relationship Id="rId263" Type="http://schemas.openxmlformats.org/officeDocument/2006/relationships/hyperlink" Target="http://www.romanistik.uni-freiburg.de/pusch/zfk/29/08_Robles.pdf" TargetMode="External"/><Relationship Id="rId284" Type="http://schemas.openxmlformats.org/officeDocument/2006/relationships/hyperlink" Target="http://www.ceice.gva.es/documents/161863132/163843714/Criteris+Ling%C3%BC%C3%ADstics_web.pdf/6f973b73-2003-4c72-a608-6f0afbfc8c59" TargetMode="External"/><Relationship Id="rId37" Type="http://schemas.openxmlformats.org/officeDocument/2006/relationships/hyperlink" Target="https://www.plataforma-llengua.cat/media/upload/pdf/2016-03-10-discriminacions-linguistiques_1457689364.pdf" TargetMode="External"/><Relationship Id="rId58" Type="http://schemas.openxmlformats.org/officeDocument/2006/relationships/hyperlink" Target="http://www.raco.cat/index.php/Bellaterra/article/view/314634/404793" TargetMode="External"/><Relationship Id="rId79" Type="http://schemas.openxmlformats.org/officeDocument/2006/relationships/hyperlink" Target="http://www.tandfonline.com/toc/rclp20/17/2?nav=tocList" TargetMode="External"/><Relationship Id="rId102" Type="http://schemas.openxmlformats.org/officeDocument/2006/relationships/hyperlink" Target="https://www.cambridge.org/core/journals/language-in-society/issue/4EF778E44546253E1AF06DA11BA46B8B" TargetMode="External"/><Relationship Id="rId123" Type="http://schemas.openxmlformats.org/officeDocument/2006/relationships/hyperlink" Target="http://www.sintagma.udl.cat/export/sites/Sintagma/documents/articles_28/Talavan-N..pdf" TargetMode="External"/><Relationship Id="rId144" Type="http://schemas.openxmlformats.org/officeDocument/2006/relationships/hyperlink" Target="http://www.raco.cat/index.php/Beceroles/article/view/304252/393947" TargetMode="External"/><Relationship Id="rId90" Type="http://schemas.openxmlformats.org/officeDocument/2006/relationships/hyperlink" Target="http://bit.ly/2sMuICk" TargetMode="External"/><Relationship Id="rId165" Type="http://schemas.openxmlformats.org/officeDocument/2006/relationships/hyperlink" Target="http://www.raco.cat/index.php/Caplletra/article/view/308989/398977" TargetMode="External"/><Relationship Id="rId186" Type="http://schemas.openxmlformats.org/officeDocument/2006/relationships/hyperlink" Target="http://llengua.gencat.cat/web/.content/documents/altres/matinals/arxius/Matinal_3_presentaci_sdg.pdf" TargetMode="External"/><Relationship Id="rId211" Type="http://schemas.openxmlformats.org/officeDocument/2006/relationships/hyperlink" Target="http://www.ugt.cat/download/cultura/lndlit_043_2016_web.pdf" TargetMode="External"/><Relationship Id="rId232" Type="http://schemas.openxmlformats.org/officeDocument/2006/relationships/hyperlink" Target="http://revistes.iec.cat/index.php/Terminalia/article/view/142154/pdf_1198" TargetMode="External"/><Relationship Id="rId253" Type="http://schemas.openxmlformats.org/officeDocument/2006/relationships/hyperlink" Target="http://revistes.iec.cat/index.php/TSC/article/view/142272/141185" TargetMode="External"/><Relationship Id="rId274" Type="http://schemas.openxmlformats.org/officeDocument/2006/relationships/hyperlink" Target="http://www.raco.cat/index.php/RLD/article/view/317813/407837" TargetMode="External"/><Relationship Id="rId295" Type="http://schemas.openxmlformats.org/officeDocument/2006/relationships/hyperlink" Target="http://llengua.gencat.cat/ca/serveis/legislacio_i_drets_linguistics" TargetMode="External"/><Relationship Id="rId27" Type="http://schemas.openxmlformats.org/officeDocument/2006/relationships/hyperlink" Target="http://www.raco.cat/index.php/RLD/article/view/310469/400450" TargetMode="External"/><Relationship Id="rId48" Type="http://schemas.openxmlformats.org/officeDocument/2006/relationships/hyperlink" Target="http://revistes.iec.cat/index.php/Terminalia/article/view/139164/pdf_1192" TargetMode="External"/><Relationship Id="rId69" Type="http://schemas.openxmlformats.org/officeDocument/2006/relationships/hyperlink" Target="http://revistes.uab.cat/jtl3/article/view/v9-n1-obeiah-bataineh/629-pdf-en" TargetMode="External"/><Relationship Id="rId113" Type="http://schemas.openxmlformats.org/officeDocument/2006/relationships/hyperlink" Target="http://revistes.uab.cat/tradumatica/article/view/n14-pozo/pdf_27" TargetMode="External"/><Relationship Id="rId134" Type="http://schemas.openxmlformats.org/officeDocument/2006/relationships/hyperlink" Target="http://lameva.barcelona.cat/bcnmetropolis/dossier/ciutats-polilingues-i-sostenibilitat-linguistica-a-lera-glocal/" TargetMode="External"/><Relationship Id="rId80" Type="http://schemas.openxmlformats.org/officeDocument/2006/relationships/hyperlink" Target="http://www.tandfonline.com/doi/full/10.1080/14664208.2016.1129477" TargetMode="External"/><Relationship Id="rId155" Type="http://schemas.openxmlformats.org/officeDocument/2006/relationships/hyperlink" Target="http://bit.ly/2oKvcXM" TargetMode="External"/><Relationship Id="rId176" Type="http://schemas.openxmlformats.org/officeDocument/2006/relationships/hyperlink" Target="http://revistes.iec.cat/revistes224/index.php/ER/article/view/141086/140175" TargetMode="External"/><Relationship Id="rId197" Type="http://schemas.openxmlformats.org/officeDocument/2006/relationships/hyperlink" Target="http://publicacions.iec.cat/PopulaFitxa.do?moduleName=revistes_cientifiques&amp;subModuleName=&amp;idCatalogacio=24108" TargetMode="External"/><Relationship Id="rId201" Type="http://schemas.openxmlformats.org/officeDocument/2006/relationships/hyperlink" Target="http://www.raco.cat/index.php/LlenguaUs/article/view/311743/401821" TargetMode="External"/><Relationship Id="rId222" Type="http://schemas.openxmlformats.org/officeDocument/2006/relationships/hyperlink" Target="http://revistes.eapc.gencat.cat/index.php/rld/article/view/10.2436-rld.%20i66.2016.2835/n66-bou-en.pdf" TargetMode="External"/><Relationship Id="rId243" Type="http://schemas.openxmlformats.org/officeDocument/2006/relationships/hyperlink" Target="http://revistes.iec.cat/index.php/TSC/article/view/142264/141174" TargetMode="External"/><Relationship Id="rId264" Type="http://schemas.openxmlformats.org/officeDocument/2006/relationships/hyperlink" Target="http://www.romanistik.uni-freiburg.de/pusch/zfk/29/09_Lawick.pdf" TargetMode="External"/><Relationship Id="rId285" Type="http://schemas.openxmlformats.org/officeDocument/2006/relationships/hyperlink" Target="http://www.raco.cat/index.php/LlenguaUs" TargetMode="External"/><Relationship Id="rId17" Type="http://schemas.openxmlformats.org/officeDocument/2006/relationships/hyperlink" Target="http://www.raco.cat/index.php/RLD/article/view/317807/407825" TargetMode="External"/><Relationship Id="rId38" Type="http://schemas.openxmlformats.org/officeDocument/2006/relationships/hyperlink" Target="http://bit.ly/22rMnwj" TargetMode="External"/><Relationship Id="rId59" Type="http://schemas.openxmlformats.org/officeDocument/2006/relationships/hyperlink" Target="http://revistes.uab.cat/jtl3/issue/view/v9-n2" TargetMode="External"/><Relationship Id="rId103" Type="http://schemas.openxmlformats.org/officeDocument/2006/relationships/hyperlink" Target="https://benjamins.com/" TargetMode="External"/><Relationship Id="rId124" Type="http://schemas.openxmlformats.org/officeDocument/2006/relationships/hyperlink" Target="https://www.degruyter.com/view/j/soci.2016.30.issue-1/issue-files/soci.2016.30.issue-1.xml?rskey=Z18jJq&amp;result=7" TargetMode="External"/><Relationship Id="rId70" Type="http://schemas.openxmlformats.org/officeDocument/2006/relationships/hyperlink" Target="http://revistes.uab.cat/jtl3/article/view/v9-n1-zhou/645-pdf-en" TargetMode="External"/><Relationship Id="rId91" Type="http://schemas.openxmlformats.org/officeDocument/2006/relationships/hyperlink" Target="https://revistas.ucm.es/index.php/RFRM/article/view/55230/50293" TargetMode="External"/><Relationship Id="rId145" Type="http://schemas.openxmlformats.org/officeDocument/2006/relationships/hyperlink" Target="http://www.gencat.cat/llengua" TargetMode="External"/><Relationship Id="rId166" Type="http://schemas.openxmlformats.org/officeDocument/2006/relationships/hyperlink" Target="http://www.raco.cat/index.php/Caplletra/article/view/308990/398978" TargetMode="External"/><Relationship Id="rId187" Type="http://schemas.openxmlformats.org/officeDocument/2006/relationships/hyperlink" Target="file:///D:\37733291C\Downloads\encuesta%20uso%20valenciano%202015%20valenciano%20(2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gt.cat/download/cultura/lndlit_42_.pdf" TargetMode="External"/><Relationship Id="rId233" Type="http://schemas.openxmlformats.org/officeDocument/2006/relationships/hyperlink" Target="http://revistes.iec.cat/index.php/Terminalia/article/view/142211/pdf_1199" TargetMode="External"/><Relationship Id="rId254" Type="http://schemas.openxmlformats.org/officeDocument/2006/relationships/hyperlink" Target="http://revistes.iec.cat/index.php/TSC/article/view/142273/141186" TargetMode="External"/><Relationship Id="rId28" Type="http://schemas.openxmlformats.org/officeDocument/2006/relationships/hyperlink" Target="http://www.raco.cat/index.php/LlenguaUs/article/view/311746/401824" TargetMode="External"/><Relationship Id="rId49" Type="http://schemas.openxmlformats.org/officeDocument/2006/relationships/hyperlink" Target="https://www.plataforma-llengua.cat/media/upload/pdf/novetats-legislatives-2015_182_11_2160.pdf" TargetMode="External"/><Relationship Id="rId114" Type="http://schemas.openxmlformats.org/officeDocument/2006/relationships/hyperlink" Target="http://revistes.uab.cat/tradumatica/article/view/n14-ortego/pdf_28" TargetMode="External"/><Relationship Id="rId275" Type="http://schemas.openxmlformats.org/officeDocument/2006/relationships/hyperlink" Target="http://www.raco.cat/index.php/RLD/article/view/317815/407841" TargetMode="External"/><Relationship Id="rId296" Type="http://schemas.openxmlformats.org/officeDocument/2006/relationships/hyperlink" Target="http://www.iec.cat/llengua/recursos.asp" TargetMode="External"/><Relationship Id="rId300" Type="http://schemas.openxmlformats.org/officeDocument/2006/relationships/hyperlink" Target="https://www.coe.int/en/web/conventions/full-list/-/conventions/treaty/148" TargetMode="External"/><Relationship Id="rId60" Type="http://schemas.openxmlformats.org/officeDocument/2006/relationships/hyperlink" Target="http://revistes.uab.cat/jtl3/article/view/v9-n2-archanjo-arpacik/678-pdf-en" TargetMode="External"/><Relationship Id="rId81" Type="http://schemas.openxmlformats.org/officeDocument/2006/relationships/hyperlink" Target="http://www.tandfonline.com/doi/full/10.1080/14664208.2016.1108481" TargetMode="External"/><Relationship Id="rId135" Type="http://schemas.openxmlformats.org/officeDocument/2006/relationships/hyperlink" Target="http://lameva.barcelona.cat/bcnmetropolis/dossier/llengues-barcelonins/" TargetMode="External"/><Relationship Id="rId156" Type="http://schemas.openxmlformats.org/officeDocument/2006/relationships/hyperlink" Target="http://bit.ly/1U5yDA8" TargetMode="External"/><Relationship Id="rId177" Type="http://schemas.openxmlformats.org/officeDocument/2006/relationships/hyperlink" Target="http://revistes.iec.cat/revistes224/index.php/ER/article/view/141087/140176" TargetMode="External"/><Relationship Id="rId198" Type="http://schemas.openxmlformats.org/officeDocument/2006/relationships/hyperlink" Target="http://publicacions.iec.cat/repository/pdf/00000225/00000027.pdf" TargetMode="External"/><Relationship Id="rId202" Type="http://schemas.openxmlformats.org/officeDocument/2006/relationships/hyperlink" Target="http://www.raco.cat/index.php/LlenguaUs/article/view/311744/401822" TargetMode="External"/><Relationship Id="rId223" Type="http://schemas.openxmlformats.org/officeDocument/2006/relationships/hyperlink" Target="http://revistes.eapc.gencat.cat/index.php/rld/article/view/10.2436-%20rld.i66.2016.2824/n66-calero-ca.pdf" TargetMode="External"/><Relationship Id="rId244" Type="http://schemas.openxmlformats.org/officeDocument/2006/relationships/hyperlink" Target="http://revistes.iec.cat/index.php/TSC/article/view/142265/141175" TargetMode="External"/><Relationship Id="rId18" Type="http://schemas.openxmlformats.org/officeDocument/2006/relationships/hyperlink" Target="http://www.raco.cat/index.php/RLD/article/view/317808/407827" TargetMode="External"/><Relationship Id="rId39" Type="http://schemas.openxmlformats.org/officeDocument/2006/relationships/hyperlink" Target="http://llengua.gencat.cat/web/.content/documents/publicacions/btpl/arxius/17-Nota-UE.pdf" TargetMode="External"/><Relationship Id="rId265" Type="http://schemas.openxmlformats.org/officeDocument/2006/relationships/hyperlink" Target="http://www.romanistik.uni-freiburg.de/pusch/zfk/29/10_Brumme_Voellmer.pdf" TargetMode="External"/><Relationship Id="rId286" Type="http://schemas.openxmlformats.org/officeDocument/2006/relationships/hyperlink" Target="http://www.raco.cat/index.php/LlenguaUs/article/view/311747/401825" TargetMode="External"/><Relationship Id="rId50" Type="http://schemas.openxmlformats.org/officeDocument/2006/relationships/hyperlink" Target="http://bit.ly/2ac7riR" TargetMode="External"/><Relationship Id="rId104" Type="http://schemas.openxmlformats.org/officeDocument/2006/relationships/hyperlink" Target="https://benjamins.com/" TargetMode="External"/><Relationship Id="rId125" Type="http://schemas.openxmlformats.org/officeDocument/2006/relationships/hyperlink" Target="http://aplicacions.llengua.gencat.cat/CercadorRessenyes/ressenya.do?reqCode=view&amp;id=778&amp;pos=1" TargetMode="External"/><Relationship Id="rId146" Type="http://schemas.openxmlformats.org/officeDocument/2006/relationships/hyperlink" Target="http://www.raco.cat/index.php/Beceroles/article/view/304257/393952" TargetMode="External"/><Relationship Id="rId167" Type="http://schemas.openxmlformats.org/officeDocument/2006/relationships/hyperlink" Target="http://www.raco.cat/index.php/Caplletra/article/view/308991/398979" TargetMode="External"/><Relationship Id="rId188" Type="http://schemas.openxmlformats.org/officeDocument/2006/relationships/hyperlink" Target="http://publicacions.iec.cat/repository/pdf/00000238/00000006.pdf" TargetMode="External"/><Relationship Id="rId71" Type="http://schemas.openxmlformats.org/officeDocument/2006/relationships/hyperlink" Target="http://revistes.uab.cat/jtl3/article/view/v9-n1-addou/650-pdf-fr" TargetMode="External"/><Relationship Id="rId92" Type="http://schemas.openxmlformats.org/officeDocument/2006/relationships/hyperlink" Target="http://www.michelegazzola.com/attachments/File/Papers/Gazzola-Grin-Moring-Haeggman.pdf" TargetMode="External"/><Relationship Id="rId213" Type="http://schemas.openxmlformats.org/officeDocument/2006/relationships/hyperlink" Target="http://bit.ly/2nLcAqB" TargetMode="External"/><Relationship Id="rId234" Type="http://schemas.openxmlformats.org/officeDocument/2006/relationships/hyperlink" Target="http://www.raco.cat/index.php/Terminalia/issue/view/24491/showT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BA44-FE35-4A4A-B87F-8BFEFA07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30</Pages>
  <Words>16905</Words>
  <Characters>96365</Characters>
  <Application>Microsoft Office Word</Application>
  <DocSecurity>0</DocSecurity>
  <Lines>803</Lines>
  <Paragraphs>226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Heidepriem Olazábal, Elena</cp:lastModifiedBy>
  <cp:revision>98</cp:revision>
  <cp:lastPrinted>2017-10-09T18:45:00Z</cp:lastPrinted>
  <dcterms:created xsi:type="dcterms:W3CDTF">2017-08-03T10:37:00Z</dcterms:created>
  <dcterms:modified xsi:type="dcterms:W3CDTF">2017-10-11T14:37:00Z</dcterms:modified>
</cp:coreProperties>
</file>