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307" w:rsidRPr="00ED2E16" w:rsidRDefault="00ED2E16">
      <w:r w:rsidRPr="00ED2E16">
        <w:rPr>
          <w:iCs/>
          <w:lang w:val="en-US"/>
        </w:rPr>
        <w:t>N. B. para la compaginación: las imágenes 1/2 deben ir juntas y su formato más bien pequeño. La imagen 12</w:t>
      </w:r>
      <w:bookmarkStart w:id="0" w:name="_GoBack"/>
      <w:bookmarkEnd w:id="0"/>
      <w:r w:rsidRPr="00ED2E16">
        <w:rPr>
          <w:iCs/>
          <w:lang w:val="en-US"/>
        </w:rPr>
        <w:t xml:space="preserve"> no puede ser mejor, ya que está tomada directamente de una pantalla de ordenador del Archivio di Stato de Roma (por tanto, también puede ser de tamaño reducido). En aquel archivo no dan ninguna facilitda, antes al contrario. La imagen 3 podría ser de alta resolución, pero hay que pedir permiso a la Kunstbibliothek de Berlín, que lo concede gratuitamente (pero no al servicio de reproducción de imágenes de los Museos de Berlín, ya que entonces hay que pagar derechos de imagen); te agradecería que lo hicieras en nombre de Locus Amoenus.</w:t>
      </w:r>
    </w:p>
    <w:sectPr w:rsidR="00846307" w:rsidRPr="00ED2E16" w:rsidSect="0084630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E16"/>
    <w:rsid w:val="00190638"/>
    <w:rsid w:val="00846307"/>
    <w:rsid w:val="00ED2E1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6AF2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638"/>
    <w:pPr>
      <w:widowControl w:val="0"/>
      <w:spacing w:line="360" w:lineRule="auto"/>
      <w:ind w:firstLine="284"/>
      <w:jc w:val="both"/>
    </w:pPr>
    <w:rPr>
      <w:rFonts w:ascii="Times New Roman" w:hAnsi="Times New Roman"/>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638"/>
    <w:pPr>
      <w:widowControl w:val="0"/>
      <w:spacing w:line="360" w:lineRule="auto"/>
      <w:ind w:firstLine="284"/>
      <w:jc w:val="both"/>
    </w:pPr>
    <w:rPr>
      <w:rFonts w:ascii="Times New Roman" w:hAnsi="Times New Roman"/>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550</Characters>
  <Application>Microsoft Macintosh Word</Application>
  <DocSecurity>0</DocSecurity>
  <Lines>4</Lines>
  <Paragraphs>1</Paragraphs>
  <ScaleCrop>false</ScaleCrop>
  <Company/>
  <LinksUpToDate>false</LinksUpToDate>
  <CharactersWithSpaces>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drc</dc:creator>
  <cp:keywords/>
  <dc:description/>
  <cp:lastModifiedBy>drc</cp:lastModifiedBy>
  <cp:revision>1</cp:revision>
  <dcterms:created xsi:type="dcterms:W3CDTF">2018-08-13T08:31:00Z</dcterms:created>
  <dcterms:modified xsi:type="dcterms:W3CDTF">2018-08-13T08:31:00Z</dcterms:modified>
</cp:coreProperties>
</file>