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9E" w:rsidRDefault="0056349E"/>
    <w:p w:rsidR="004746ED" w:rsidRPr="00D66AA4" w:rsidRDefault="004746ED" w:rsidP="004746ED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Gráfico 1. </w:t>
      </w:r>
      <w:r w:rsidRPr="00D66AA4">
        <w:rPr>
          <w:rFonts w:ascii="Times New Roman" w:hAnsi="Times New Roman"/>
          <w:b/>
          <w:bCs/>
          <w:sz w:val="28"/>
          <w:szCs w:val="28"/>
        </w:rPr>
        <w:t>Víctimas de violencia de género por grupos de edad. Valores absolutos</w:t>
      </w:r>
    </w:p>
    <w:p w:rsidR="004746ED" w:rsidRDefault="004746ED" w:rsidP="004746ED">
      <w:pPr>
        <w:spacing w:line="276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object w:dxaOrig="7200" w:dyaOrig="4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04pt" o:ole="">
            <v:imagedata r:id="rId7" o:title=""/>
          </v:shape>
          <o:OLEObject Type="Embed" ProgID="Excel.Sheet.12" ShapeID="_x0000_i1025" DrawAspect="Content" ObjectID="_1457275453" r:id="rId8"/>
        </w:object>
      </w:r>
    </w:p>
    <w:p w:rsidR="004746ED" w:rsidRDefault="004746ED" w:rsidP="004746ED">
      <w:pPr>
        <w:spacing w:line="276" w:lineRule="auto"/>
        <w:rPr>
          <w:noProof/>
          <w:sz w:val="20"/>
          <w:szCs w:val="20"/>
        </w:rPr>
      </w:pPr>
    </w:p>
    <w:p w:rsidR="004746ED" w:rsidRPr="00F46D3B" w:rsidRDefault="004746ED" w:rsidP="004746ED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 w:rsidRPr="0092055E">
        <w:rPr>
          <w:bCs/>
          <w:sz w:val="20"/>
          <w:szCs w:val="20"/>
        </w:rPr>
        <w:t xml:space="preserve">Fuente: Instituto Nacional de Estadística (INE) </w:t>
      </w:r>
      <w:r>
        <w:rPr>
          <w:bCs/>
          <w:sz w:val="20"/>
          <w:szCs w:val="20"/>
        </w:rPr>
        <w:t xml:space="preserve">Estadística de Violencia Doméstica y Violencia de Género 2011 </w:t>
      </w:r>
      <w:r w:rsidRPr="0092055E">
        <w:rPr>
          <w:bCs/>
          <w:sz w:val="20"/>
          <w:szCs w:val="20"/>
        </w:rPr>
        <w:t>(2013)</w:t>
      </w:r>
    </w:p>
    <w:p w:rsidR="004746ED" w:rsidRPr="00422CC0" w:rsidRDefault="004746ED" w:rsidP="004746ED">
      <w:pPr>
        <w:spacing w:line="276" w:lineRule="auto"/>
        <w:ind w:left="-426"/>
        <w:jc w:val="both"/>
        <w:rPr>
          <w:sz w:val="20"/>
          <w:szCs w:val="20"/>
        </w:rPr>
      </w:pPr>
    </w:p>
    <w:p w:rsidR="004746ED" w:rsidRDefault="004746ED"/>
    <w:p w:rsidR="004746ED" w:rsidRPr="00555629" w:rsidRDefault="004746ED" w:rsidP="004746ED">
      <w:pPr>
        <w:spacing w:line="480" w:lineRule="auto"/>
        <w:jc w:val="center"/>
      </w:pPr>
      <w:r>
        <w:rPr>
          <w:b/>
          <w:bCs/>
        </w:rPr>
        <w:t xml:space="preserve">Gráfico 2. </w:t>
      </w:r>
      <w:r w:rsidRPr="00555629">
        <w:rPr>
          <w:b/>
          <w:bCs/>
        </w:rPr>
        <w:t>Víctimas de violencia doméstica por sexo y grupos de edad</w:t>
      </w:r>
    </w:p>
    <w:p w:rsidR="004746ED" w:rsidRDefault="004746ED" w:rsidP="004746ED">
      <w:pPr>
        <w:spacing w:line="276" w:lineRule="auto"/>
        <w:jc w:val="both"/>
        <w:rPr>
          <w:noProof/>
          <w:sz w:val="20"/>
          <w:szCs w:val="20"/>
        </w:rPr>
      </w:pPr>
    </w:p>
    <w:p w:rsidR="004746ED" w:rsidRDefault="004746ED" w:rsidP="004746ED">
      <w:pPr>
        <w:spacing w:line="276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object w:dxaOrig="7200" w:dyaOrig="4080">
          <v:shape id="_x0000_i1026" type="#_x0000_t75" style="width:5in;height:204pt" o:ole="">
            <v:imagedata r:id="rId9" o:title=""/>
          </v:shape>
          <o:OLEObject Type="Embed" ProgID="Excel.Sheet.12" ShapeID="_x0000_i1026" DrawAspect="Content" ObjectID="_1457275454" r:id="rId10"/>
        </w:object>
      </w:r>
    </w:p>
    <w:p w:rsidR="004746ED" w:rsidRDefault="004746ED" w:rsidP="004746ED">
      <w:pPr>
        <w:spacing w:line="276" w:lineRule="auto"/>
        <w:jc w:val="center"/>
        <w:rPr>
          <w:rFonts w:ascii="Times New Roman" w:hAnsi="Times New Roman"/>
          <w:bCs/>
          <w:i/>
          <w:sz w:val="20"/>
          <w:szCs w:val="20"/>
        </w:rPr>
      </w:pPr>
    </w:p>
    <w:p w:rsidR="004746ED" w:rsidRDefault="004746ED" w:rsidP="004746ED">
      <w:pPr>
        <w:spacing w:line="276" w:lineRule="auto"/>
        <w:jc w:val="center"/>
        <w:rPr>
          <w:rFonts w:ascii="Times New Roman" w:hAnsi="Times New Roman"/>
          <w:bCs/>
          <w:i/>
          <w:sz w:val="20"/>
          <w:szCs w:val="20"/>
        </w:rPr>
      </w:pPr>
      <w:r w:rsidRPr="00DF5441">
        <w:rPr>
          <w:rFonts w:ascii="Times New Roman" w:hAnsi="Times New Roman"/>
          <w:bCs/>
          <w:i/>
          <w:sz w:val="20"/>
          <w:szCs w:val="20"/>
        </w:rPr>
        <w:t>Fuente: a partir de los datos del Instituto Nacional de Estadística de Violencia Doméstica</w:t>
      </w:r>
    </w:p>
    <w:p w:rsidR="004746ED" w:rsidRDefault="004746ED" w:rsidP="004746ED">
      <w:pPr>
        <w:spacing w:line="276" w:lineRule="auto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DF5441">
        <w:rPr>
          <w:rFonts w:ascii="Times New Roman" w:hAnsi="Times New Roman"/>
          <w:bCs/>
          <w:i/>
          <w:sz w:val="20"/>
          <w:szCs w:val="20"/>
        </w:rPr>
        <w:t xml:space="preserve"> </w:t>
      </w:r>
      <w:proofErr w:type="gramStart"/>
      <w:r w:rsidRPr="00DF5441">
        <w:rPr>
          <w:rFonts w:ascii="Times New Roman" w:hAnsi="Times New Roman"/>
          <w:bCs/>
          <w:i/>
          <w:sz w:val="20"/>
          <w:szCs w:val="20"/>
        </w:rPr>
        <w:t>y</w:t>
      </w:r>
      <w:proofErr w:type="gramEnd"/>
      <w:r w:rsidRPr="00DF5441">
        <w:rPr>
          <w:rFonts w:ascii="Times New Roman" w:hAnsi="Times New Roman"/>
          <w:bCs/>
          <w:i/>
          <w:sz w:val="20"/>
          <w:szCs w:val="20"/>
        </w:rPr>
        <w:t xml:space="preserve"> Violencia de Género 2011 (2013</w:t>
      </w:r>
      <w:r w:rsidRPr="00DF5441">
        <w:rPr>
          <w:rFonts w:ascii="Times New Roman" w:hAnsi="Times New Roman"/>
          <w:b/>
          <w:bCs/>
          <w:i/>
          <w:sz w:val="20"/>
          <w:szCs w:val="20"/>
        </w:rPr>
        <w:t>)</w:t>
      </w:r>
    </w:p>
    <w:p w:rsidR="004746ED" w:rsidRDefault="004746ED" w:rsidP="004746ED">
      <w:pPr>
        <w:spacing w:line="276" w:lineRule="auto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4746ED" w:rsidRPr="004746ED" w:rsidRDefault="004746ED" w:rsidP="004746ED">
      <w:pPr>
        <w:spacing w:line="276" w:lineRule="auto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9A1600" w:rsidRDefault="009A1600" w:rsidP="004746ED">
      <w:pPr>
        <w:spacing w:line="480" w:lineRule="auto"/>
        <w:jc w:val="center"/>
        <w:rPr>
          <w:rFonts w:ascii="Times New Roman" w:hAnsi="Times New Roman"/>
          <w:b/>
        </w:rPr>
      </w:pPr>
    </w:p>
    <w:p w:rsidR="009A1600" w:rsidRDefault="009A1600" w:rsidP="004746ED">
      <w:pPr>
        <w:spacing w:line="480" w:lineRule="auto"/>
        <w:jc w:val="center"/>
        <w:rPr>
          <w:rFonts w:ascii="Times New Roman" w:hAnsi="Times New Roman"/>
          <w:b/>
        </w:rPr>
      </w:pPr>
    </w:p>
    <w:p w:rsidR="009A1600" w:rsidRDefault="009A1600" w:rsidP="004746ED">
      <w:pPr>
        <w:spacing w:line="480" w:lineRule="auto"/>
        <w:jc w:val="center"/>
        <w:rPr>
          <w:rFonts w:ascii="Times New Roman" w:hAnsi="Times New Roman"/>
          <w:b/>
        </w:rPr>
      </w:pPr>
    </w:p>
    <w:p w:rsidR="009A1600" w:rsidRDefault="009A1600" w:rsidP="004746ED">
      <w:pPr>
        <w:spacing w:line="480" w:lineRule="auto"/>
        <w:jc w:val="center"/>
        <w:rPr>
          <w:rFonts w:ascii="Times New Roman" w:hAnsi="Times New Roman"/>
          <w:b/>
        </w:rPr>
      </w:pPr>
    </w:p>
    <w:p w:rsidR="009A1600" w:rsidRDefault="009A1600" w:rsidP="004746ED">
      <w:pPr>
        <w:spacing w:line="480" w:lineRule="auto"/>
        <w:jc w:val="center"/>
        <w:rPr>
          <w:rFonts w:ascii="Times New Roman" w:hAnsi="Times New Roman"/>
          <w:b/>
        </w:rPr>
      </w:pPr>
    </w:p>
    <w:p w:rsidR="004746ED" w:rsidRPr="004746ED" w:rsidRDefault="004746ED" w:rsidP="004746ED">
      <w:pPr>
        <w:spacing w:line="480" w:lineRule="auto"/>
        <w:jc w:val="center"/>
        <w:rPr>
          <w:rFonts w:ascii="Times New Roman" w:hAnsi="Times New Roman"/>
          <w:b/>
          <w:bCs/>
        </w:rPr>
      </w:pPr>
      <w:r w:rsidRPr="004746ED">
        <w:rPr>
          <w:rFonts w:ascii="Times New Roman" w:hAnsi="Times New Roman"/>
          <w:b/>
        </w:rPr>
        <w:t xml:space="preserve">Gráfico 3. </w:t>
      </w:r>
      <w:r w:rsidRPr="004746ED">
        <w:rPr>
          <w:rFonts w:ascii="Times New Roman" w:hAnsi="Times New Roman"/>
          <w:b/>
          <w:bCs/>
        </w:rPr>
        <w:t>Los postulados de la intervención en el taller “la máscara del amor”</w:t>
      </w:r>
    </w:p>
    <w:p w:rsidR="004746ED" w:rsidRDefault="004746ED" w:rsidP="004746ED">
      <w:pPr>
        <w:spacing w:line="276" w:lineRule="auto"/>
        <w:rPr>
          <w:rFonts w:ascii="Times New Roman" w:hAnsi="Times New Roman"/>
          <w:b/>
          <w:bCs/>
          <w:sz w:val="20"/>
          <w:szCs w:val="20"/>
        </w:rPr>
      </w:pPr>
    </w:p>
    <w:p w:rsidR="004746ED" w:rsidRDefault="004746ED" w:rsidP="004746ED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3BC06" wp14:editId="6720FC22">
                <wp:simplePos x="0" y="0"/>
                <wp:positionH relativeFrom="column">
                  <wp:posOffset>766445</wp:posOffset>
                </wp:positionH>
                <wp:positionV relativeFrom="paragraph">
                  <wp:posOffset>65405</wp:posOffset>
                </wp:positionV>
                <wp:extent cx="3470910" cy="559435"/>
                <wp:effectExtent l="95250" t="57150" r="34290" b="69215"/>
                <wp:wrapNone/>
                <wp:docPr id="51" name="51 Pentágono regul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559435"/>
                        </a:xfrm>
                        <a:prstGeom prst="pentagon">
                          <a:avLst/>
                        </a:prstGeom>
                        <a:solidFill>
                          <a:srgbClr val="CC99FF"/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6ED" w:rsidRPr="00053885" w:rsidRDefault="004746ED" w:rsidP="004746E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3885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Hipótesis de las que parte la  intervención en el taller</w:t>
                            </w:r>
                          </w:p>
                          <w:p w:rsidR="004746ED" w:rsidRDefault="004746ED" w:rsidP="004746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51 Pentágono regular" o:spid="_x0000_s1026" type="#_x0000_t56" style="position:absolute;left:0;text-align:left;margin-left:60.35pt;margin-top:5.15pt;width:273.3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" fillcolor="#c9f" strokecolor="#b2a1c7 [1943]" strokeweight="2pt">
                <v:path arrowok="t"/>
                <v:textbox>
                  <w:txbxContent>
                    <w:p w:rsidR="004746ED" w:rsidRPr="00053885" w:rsidRDefault="004746ED" w:rsidP="004746E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053885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Hipótesis de las que parte la  intervención en el taller</w:t>
                      </w:r>
                    </w:p>
                    <w:p w:rsidR="004746ED" w:rsidRDefault="004746ED" w:rsidP="004746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746ED" w:rsidRPr="004F2644" w:rsidRDefault="004746ED" w:rsidP="004746ED">
      <w:pPr>
        <w:spacing w:line="276" w:lineRule="auto"/>
        <w:jc w:val="both"/>
        <w:rPr>
          <w:rFonts w:ascii="Times New Roman" w:hAnsi="Times New Roman"/>
          <w:b/>
        </w:rPr>
      </w:pP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7588E7" wp14:editId="7311FCFA">
                <wp:simplePos x="0" y="0"/>
                <wp:positionH relativeFrom="column">
                  <wp:posOffset>2178050</wp:posOffset>
                </wp:positionH>
                <wp:positionV relativeFrom="paragraph">
                  <wp:posOffset>128905</wp:posOffset>
                </wp:positionV>
                <wp:extent cx="772160" cy="603885"/>
                <wp:effectExtent l="0" t="0" r="27940" b="24765"/>
                <wp:wrapNone/>
                <wp:docPr id="57" name="57 Flecha izquierda, derecha y arrib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2160" cy="603885"/>
                        </a:xfrm>
                        <a:prstGeom prst="leftRightUpArrow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7 Flecha izquierda, derecha y arriba" o:spid="_x0000_s1026" style="position:absolute;margin-left:171.5pt;margin-top:10.15pt;width:60.8pt;height:4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2160,603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" path="m,452914l150971,301943r,75485l310594,377428r,-226457l235109,150971,386080,,537051,150971r-75485,l461566,377428r159623,l621189,301943,772160,452914,621189,603885r,-75486l150971,528399r,75486l,452914xe" fillcolor="white [3201]" strokecolor="#8064a2 [3207]" strokeweight="2pt">
                <v:path arrowok="t" o:connecttype="custom" o:connectlocs="0,452914;150971,301943;150971,377428;310594,377428;310594,150971;235109,150971;386080,0;537051,150971;461566,150971;461566,377428;621189,377428;621189,301943;772160,452914;621189,603885;621189,528399;150971,528399;150971,603885;0,452914" o:connectangles="0,0,0,0,0,0,0,0,0,0,0,0,0,0,0,0,0,0"/>
              </v:shape>
            </w:pict>
          </mc:Fallback>
        </mc:AlternateContent>
      </w: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2F4CA" wp14:editId="1C15A780">
                <wp:simplePos x="0" y="0"/>
                <wp:positionH relativeFrom="column">
                  <wp:posOffset>765810</wp:posOffset>
                </wp:positionH>
                <wp:positionV relativeFrom="paragraph">
                  <wp:posOffset>117475</wp:posOffset>
                </wp:positionV>
                <wp:extent cx="1597660" cy="1126490"/>
                <wp:effectExtent l="57150" t="19050" r="78740" b="111760"/>
                <wp:wrapNone/>
                <wp:docPr id="52" name="52 Cilindr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7660" cy="1126490"/>
                        </a:xfrm>
                        <a:prstGeom prst="can">
                          <a:avLst/>
                        </a:prstGeom>
                        <a:solidFill>
                          <a:srgbClr val="CCFF99"/>
                        </a:solidFill>
                        <a:ln>
                          <a:solidFill>
                            <a:srgbClr val="AFF3BC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6ED" w:rsidRDefault="004746ED" w:rsidP="004746ED">
                            <w:pPr>
                              <w:pStyle w:val="Textoindependiente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746ED" w:rsidRPr="00714AD0" w:rsidRDefault="004746ED" w:rsidP="004746ED">
                            <w:pPr>
                              <w:pStyle w:val="Textoindependiente2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14AD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La prevención de la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violencia debe ser el objetivo </w:t>
                            </w:r>
                            <w:r w:rsidRPr="00714AD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central de la intervención con adolescentes</w:t>
                            </w:r>
                          </w:p>
                          <w:p w:rsidR="004746ED" w:rsidRDefault="004746ED" w:rsidP="004746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52 Cilindro" o:spid="_x0000_s1027" type="#_x0000_t22" style="position:absolute;margin-left:60.3pt;margin-top:9.25pt;width:125.8pt;height:8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" fillcolor="#cf9" strokecolor="#aff3bc" strokeweight="2pt">
                <v:shadow on="t" color="black" opacity="26214f" origin=",-.5" offset="0,3pt"/>
                <v:path arrowok="t"/>
                <v:textbox>
                  <w:txbxContent>
                    <w:p w:rsidR="004746ED" w:rsidRDefault="004746ED" w:rsidP="004746ED">
                      <w:pPr>
                        <w:pStyle w:val="Textoindependiente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746ED" w:rsidRPr="00714AD0" w:rsidRDefault="004746ED" w:rsidP="004746ED">
                      <w:pPr>
                        <w:pStyle w:val="Textoindependiente2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714AD0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La prevención de la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violencia debe ser el objetivo </w:t>
                      </w:r>
                      <w:r w:rsidRPr="00714AD0">
                        <w:rPr>
                          <w:color w:val="000000" w:themeColor="text1"/>
                          <w:sz w:val="16"/>
                          <w:szCs w:val="16"/>
                        </w:rPr>
                        <w:t>central de la intervención con adolescentes</w:t>
                      </w:r>
                    </w:p>
                    <w:p w:rsidR="004746ED" w:rsidRDefault="004746ED" w:rsidP="004746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7A33C" wp14:editId="56CDDE15">
                <wp:simplePos x="0" y="0"/>
                <wp:positionH relativeFrom="column">
                  <wp:posOffset>2852420</wp:posOffset>
                </wp:positionH>
                <wp:positionV relativeFrom="paragraph">
                  <wp:posOffset>161925</wp:posOffset>
                </wp:positionV>
                <wp:extent cx="1570990" cy="1082040"/>
                <wp:effectExtent l="57150" t="19050" r="67310" b="118110"/>
                <wp:wrapNone/>
                <wp:docPr id="53" name="53 Cilindr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0990" cy="1082040"/>
                        </a:xfrm>
                        <a:prstGeom prst="can">
                          <a:avLst/>
                        </a:prstGeom>
                        <a:solidFill>
                          <a:srgbClr val="99CCFF"/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6ED" w:rsidRPr="00714AD0" w:rsidRDefault="004746ED" w:rsidP="004746ED">
                            <w:pPr>
                              <w:pStyle w:val="Textoindependiente2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14AD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El poder de las historias como estrategia del proceso de aprendizaje significativo y la generalización</w:t>
                            </w:r>
                          </w:p>
                          <w:p w:rsidR="004746ED" w:rsidRPr="006870C6" w:rsidRDefault="004746ED" w:rsidP="004746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3 Cilindro" o:spid="_x0000_s1028" type="#_x0000_t22" style="position:absolute;margin-left:224.6pt;margin-top:12.75pt;width:123.7pt;height:8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" fillcolor="#9cf" strokecolor="#92cddc [1944]" strokeweight="2pt">
                <v:shadow on="t" color="black" opacity="26214f" origin=",-.5" offset="0,3pt"/>
                <v:path arrowok="t"/>
                <v:textbox>
                  <w:txbxContent>
                    <w:p w:rsidR="004746ED" w:rsidRPr="00714AD0" w:rsidRDefault="004746ED" w:rsidP="004746ED">
                      <w:pPr>
                        <w:pStyle w:val="Textoindependiente2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714AD0">
                        <w:rPr>
                          <w:color w:val="000000" w:themeColor="text1"/>
                          <w:sz w:val="16"/>
                          <w:szCs w:val="16"/>
                        </w:rPr>
                        <w:t>El poder de las historias como estrategia del proceso de aprendizaje significativo y la generalización</w:t>
                      </w:r>
                    </w:p>
                    <w:p w:rsidR="004746ED" w:rsidRPr="006870C6" w:rsidRDefault="004746ED" w:rsidP="004746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CDA8B1" wp14:editId="16CD58B5">
                <wp:simplePos x="0" y="0"/>
                <wp:positionH relativeFrom="column">
                  <wp:posOffset>1510665</wp:posOffset>
                </wp:positionH>
                <wp:positionV relativeFrom="paragraph">
                  <wp:posOffset>92710</wp:posOffset>
                </wp:positionV>
                <wp:extent cx="763270" cy="372745"/>
                <wp:effectExtent l="38100" t="19050" r="55880" b="103505"/>
                <wp:wrapNone/>
                <wp:docPr id="58" name="58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3270" cy="37274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58 Conector recto de flecha" o:spid="_x0000_s1026" type="#_x0000_t32" style="position:absolute;margin-left:118.95pt;margin-top:7.3pt;width:60.1pt;height:2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" strokecolor="black [3200]" strokeweight="1.25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D0D964" wp14:editId="0D30AFAB">
                <wp:simplePos x="0" y="0"/>
                <wp:positionH relativeFrom="column">
                  <wp:posOffset>2948940</wp:posOffset>
                </wp:positionH>
                <wp:positionV relativeFrom="paragraph">
                  <wp:posOffset>92710</wp:posOffset>
                </wp:positionV>
                <wp:extent cx="807720" cy="373380"/>
                <wp:effectExtent l="38100" t="38100" r="68580" b="102870"/>
                <wp:wrapNone/>
                <wp:docPr id="59" name="59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07720" cy="37338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9 Conector recto de flecha" o:spid="_x0000_s1026" type="#_x0000_t32" style="position:absolute;margin-left:232.2pt;margin-top:7.3pt;width:63.6pt;height:29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" strokecolor="black [3200]" strokeweight="1.25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FDA89" wp14:editId="03FF8214">
                <wp:simplePos x="0" y="0"/>
                <wp:positionH relativeFrom="column">
                  <wp:posOffset>1228090</wp:posOffset>
                </wp:positionH>
                <wp:positionV relativeFrom="paragraph">
                  <wp:posOffset>22860</wp:posOffset>
                </wp:positionV>
                <wp:extent cx="2653665" cy="1180465"/>
                <wp:effectExtent l="76200" t="57150" r="70485" b="57785"/>
                <wp:wrapNone/>
                <wp:docPr id="56" name="56 Decisió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665" cy="1180465"/>
                        </a:xfrm>
                        <a:prstGeom prst="flowChartDecision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B469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6ED" w:rsidRPr="00714AD0" w:rsidRDefault="004746ED" w:rsidP="004746E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14AD0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Desarrollar en los chicos/as un autoconcepto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r w:rsidRPr="00714AD0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anti-violencia en las relaciones afectivas</w:t>
                            </w:r>
                          </w:p>
                          <w:p w:rsidR="004746ED" w:rsidRDefault="004746ED" w:rsidP="004746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56 Decisión" o:spid="_x0000_s1029" type="#_x0000_t110" style="position:absolute;margin-left:96.7pt;margin-top:1.8pt;width:208.95pt;height:9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" fillcolor="#ffc000" strokecolor="#ffb469" strokeweight="2pt">
                <v:path arrowok="t"/>
                <v:textbox>
                  <w:txbxContent>
                    <w:p w:rsidR="004746ED" w:rsidRPr="00714AD0" w:rsidRDefault="004746ED" w:rsidP="004746E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714AD0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 xml:space="preserve">Desarrollar en los chicos/as un autoconcepto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 xml:space="preserve"> de </w:t>
                      </w:r>
                      <w:r w:rsidRPr="00714AD0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anti-violencia en las relaciones afectivas</w:t>
                      </w:r>
                    </w:p>
                    <w:p w:rsidR="004746ED" w:rsidRDefault="004746ED" w:rsidP="004746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</w:p>
    <w:p w:rsidR="004746ED" w:rsidRPr="001A5DB8" w:rsidRDefault="004746ED" w:rsidP="004746ED">
      <w:pPr>
        <w:tabs>
          <w:tab w:val="left" w:pos="2475"/>
        </w:tabs>
        <w:spacing w:line="276" w:lineRule="auto"/>
        <w:rPr>
          <w:rFonts w:ascii="Times New Roman" w:hAnsi="Times New Roman"/>
        </w:rPr>
      </w:pPr>
    </w:p>
    <w:p w:rsidR="004746ED" w:rsidRDefault="004746ED" w:rsidP="004746E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4746ED" w:rsidRDefault="004746ED" w:rsidP="004746E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4746ED" w:rsidRDefault="004746ED" w:rsidP="004746E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4746ED" w:rsidRDefault="004746ED" w:rsidP="004746E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4746ED" w:rsidRDefault="004746ED" w:rsidP="004746E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9A1600" w:rsidRDefault="009A1600" w:rsidP="004746E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9A1600" w:rsidRDefault="009A1600" w:rsidP="004746E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9A1600" w:rsidRDefault="009A1600" w:rsidP="004746E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9A1600" w:rsidRDefault="009A1600" w:rsidP="004746E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9A1600" w:rsidRDefault="009A1600" w:rsidP="004746E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9A1600" w:rsidRDefault="009A1600" w:rsidP="004746E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9A1600" w:rsidRDefault="009A1600" w:rsidP="004746E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9A1600" w:rsidRDefault="009A1600" w:rsidP="004746E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9A1600" w:rsidRDefault="009A1600" w:rsidP="004746E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9A1600" w:rsidRDefault="009A1600" w:rsidP="004746E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6D737F" w:rsidRDefault="006D737F" w:rsidP="004746ED">
      <w:pPr>
        <w:tabs>
          <w:tab w:val="left" w:pos="360"/>
        </w:tabs>
        <w:spacing w:line="480" w:lineRule="auto"/>
        <w:jc w:val="center"/>
        <w:rPr>
          <w:rFonts w:ascii="Times New Roman" w:hAnsi="Times New Roman"/>
          <w:b/>
          <w:bCs/>
        </w:rPr>
      </w:pPr>
    </w:p>
    <w:p w:rsidR="004746ED" w:rsidRPr="001A5DB8" w:rsidRDefault="004746ED" w:rsidP="004746ED">
      <w:pPr>
        <w:tabs>
          <w:tab w:val="left" w:pos="360"/>
        </w:tabs>
        <w:spacing w:line="480" w:lineRule="auto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</w:rPr>
        <w:t>Gráfico 4</w:t>
      </w:r>
      <w:r>
        <w:rPr>
          <w:rFonts w:ascii="Times New Roman" w:hAnsi="Times New Roman"/>
          <w:b/>
          <w:bCs/>
          <w:i/>
          <w:iCs/>
        </w:rPr>
        <w:t xml:space="preserve">. </w: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297" distR="114297" simplePos="0" relativeHeight="251668480" behindDoc="0" locked="0" layoutInCell="1" allowOverlap="1" wp14:anchorId="4668CA13" wp14:editId="3D1D059B">
                <wp:simplePos x="0" y="0"/>
                <wp:positionH relativeFrom="column">
                  <wp:posOffset>2743199</wp:posOffset>
                </wp:positionH>
                <wp:positionV relativeFrom="paragraph">
                  <wp:posOffset>2857499</wp:posOffset>
                </wp:positionV>
                <wp:extent cx="0" cy="0"/>
                <wp:effectExtent l="0" t="0" r="0" b="0"/>
                <wp:wrapNone/>
                <wp:docPr id="1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5" o:spid="_x0000_s1026" style="position:absolute;z-index:25166848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3in,225pt" to="3in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"/>
            </w:pict>
          </mc:Fallback>
        </mc:AlternateContent>
      </w:r>
      <w:r w:rsidRPr="002E4463">
        <w:rPr>
          <w:rFonts w:ascii="Times New Roman" w:hAnsi="Times New Roman"/>
          <w:b/>
          <w:bCs/>
          <w:iCs/>
        </w:rPr>
        <w:t xml:space="preserve">Modelo de </w:t>
      </w:r>
      <w:r>
        <w:rPr>
          <w:rFonts w:ascii="Times New Roman" w:hAnsi="Times New Roman"/>
          <w:b/>
          <w:bCs/>
          <w:iCs/>
        </w:rPr>
        <w:t>prevención del programa de La M</w:t>
      </w:r>
      <w:r w:rsidRPr="002E4463">
        <w:rPr>
          <w:rFonts w:ascii="Times New Roman" w:hAnsi="Times New Roman"/>
          <w:b/>
          <w:bCs/>
          <w:iCs/>
        </w:rPr>
        <w:t>á</w:t>
      </w:r>
      <w:r>
        <w:rPr>
          <w:rFonts w:ascii="Times New Roman" w:hAnsi="Times New Roman"/>
          <w:b/>
          <w:bCs/>
          <w:iCs/>
        </w:rPr>
        <w:t>scara del A</w:t>
      </w:r>
      <w:r w:rsidRPr="002E4463">
        <w:rPr>
          <w:rFonts w:ascii="Times New Roman" w:hAnsi="Times New Roman"/>
          <w:b/>
          <w:bCs/>
          <w:iCs/>
        </w:rPr>
        <w:t>mor</w:t>
      </w:r>
    </w:p>
    <w:p w:rsidR="004746ED" w:rsidRDefault="004746ED" w:rsidP="004746ED">
      <w:pPr>
        <w:tabs>
          <w:tab w:val="left" w:pos="360"/>
        </w:tabs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71912E" wp14:editId="3DDB6BA0">
                <wp:simplePos x="0" y="0"/>
                <wp:positionH relativeFrom="column">
                  <wp:posOffset>677545</wp:posOffset>
                </wp:positionH>
                <wp:positionV relativeFrom="paragraph">
                  <wp:posOffset>148590</wp:posOffset>
                </wp:positionV>
                <wp:extent cx="3719195" cy="981075"/>
                <wp:effectExtent l="57150" t="57150" r="33655" b="66675"/>
                <wp:wrapNone/>
                <wp:docPr id="6" name="6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9195" cy="9810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6ED" w:rsidRPr="009D4D21" w:rsidRDefault="004746ED" w:rsidP="004746ED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D4D21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En la violencia contra la pareja intervienen diferentes factores de riesgo (culturales, sociales, educativos  y personales). A su vez, los personales influyen en la relación entre  la víctima y el agresor</w:t>
                            </w:r>
                          </w:p>
                          <w:p w:rsidR="004746ED" w:rsidRDefault="004746ED" w:rsidP="004746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6 Elipse" o:spid="_x0000_s1030" style="position:absolute;margin-left:53.35pt;margin-top:11.7pt;width:292.8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" fillcolor="#d8d8d8 [2732]" strokecolor="#d8d8d8 [2732]" strokeweight="2pt">
                <v:path arrowok="t"/>
                <v:textbox>
                  <w:txbxContent>
                    <w:p w:rsidR="004746ED" w:rsidRPr="009D4D21" w:rsidRDefault="004746ED" w:rsidP="004746ED">
                      <w:pPr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9D4D21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En la violencia contra la pareja intervienen diferentes factores de riesgo (culturales, sociales, educativos  y personales). A su vez, los personales influyen en la relación entre  la víctima y el agresor</w:t>
                      </w:r>
                    </w:p>
                    <w:p w:rsidR="004746ED" w:rsidRDefault="004746ED" w:rsidP="004746E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4746ED" w:rsidRPr="001A5DB8" w:rsidRDefault="004746ED" w:rsidP="004746ED">
      <w:pPr>
        <w:tabs>
          <w:tab w:val="left" w:pos="360"/>
        </w:tabs>
        <w:spacing w:line="276" w:lineRule="auto"/>
        <w:rPr>
          <w:rFonts w:ascii="Times New Roman" w:hAnsi="Times New Roman"/>
          <w:b/>
          <w:bCs/>
        </w:rPr>
      </w:pPr>
    </w:p>
    <w:p w:rsidR="004746ED" w:rsidRPr="001A5DB8" w:rsidRDefault="004746ED" w:rsidP="004746ED">
      <w:pPr>
        <w:tabs>
          <w:tab w:val="left" w:pos="360"/>
        </w:tabs>
        <w:spacing w:line="276" w:lineRule="auto"/>
        <w:rPr>
          <w:rFonts w:ascii="Times New Roman" w:hAnsi="Times New Roman"/>
          <w:b/>
          <w:bCs/>
        </w:rPr>
      </w:pPr>
    </w:p>
    <w:p w:rsidR="004746ED" w:rsidRPr="001A5DB8" w:rsidRDefault="004746ED" w:rsidP="004746ED">
      <w:pPr>
        <w:tabs>
          <w:tab w:val="left" w:pos="360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4746ED" w:rsidRDefault="004746ED" w:rsidP="004746ED">
      <w:pPr>
        <w:tabs>
          <w:tab w:val="left" w:pos="360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4746ED" w:rsidRDefault="004746ED" w:rsidP="004746ED">
      <w:pPr>
        <w:tabs>
          <w:tab w:val="left" w:pos="360"/>
        </w:tabs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BCB1C4" wp14:editId="52FC8178">
                <wp:simplePos x="0" y="0"/>
                <wp:positionH relativeFrom="column">
                  <wp:posOffset>1285240</wp:posOffset>
                </wp:positionH>
                <wp:positionV relativeFrom="paragraph">
                  <wp:posOffset>60325</wp:posOffset>
                </wp:positionV>
                <wp:extent cx="251460" cy="469265"/>
                <wp:effectExtent l="0" t="0" r="15240" b="26035"/>
                <wp:wrapNone/>
                <wp:docPr id="45" name="45 Flecha curvada hacia la de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46926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45 Flecha curvada hacia la derecha" o:spid="_x0000_s1026" type="#_x0000_t102" style="position:absolute;margin-left:101.2pt;margin-top:4.75pt;width:19.8pt;height:3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" adj="15813,20153,16200" fillcolor="#4f81bd [3204]" strokecolor="#243f60 [1604]" strokeweight="2pt">
                <v:path arrowok="t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FFCD8F" wp14:editId="5F7DAF2E">
                <wp:simplePos x="0" y="0"/>
                <wp:positionH relativeFrom="column">
                  <wp:posOffset>3659505</wp:posOffset>
                </wp:positionH>
                <wp:positionV relativeFrom="paragraph">
                  <wp:posOffset>18415</wp:posOffset>
                </wp:positionV>
                <wp:extent cx="243840" cy="461645"/>
                <wp:effectExtent l="0" t="0" r="22860" b="14605"/>
                <wp:wrapNone/>
                <wp:docPr id="46" name="46 Flecha curvada hacia la izquierd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46164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46 Flecha curvada hacia la izquierda" o:spid="_x0000_s1026" type="#_x0000_t103" style="position:absolute;margin-left:288.15pt;margin-top:1.45pt;width:19.2pt;height:3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" adj="15895,20174,5400" fillcolor="#4f81bd [3204]" strokecolor="#243f60 [1604]" strokeweight="2pt">
                <v:path arrowok="t"/>
              </v:shape>
            </w:pict>
          </mc:Fallback>
        </mc:AlternateContent>
      </w:r>
    </w:p>
    <w:p w:rsidR="004746ED" w:rsidRDefault="004746ED" w:rsidP="004746ED">
      <w:pPr>
        <w:tabs>
          <w:tab w:val="left" w:pos="360"/>
        </w:tabs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B65572" wp14:editId="34F8D92C">
                <wp:simplePos x="0" y="0"/>
                <wp:positionH relativeFrom="column">
                  <wp:posOffset>255270</wp:posOffset>
                </wp:positionH>
                <wp:positionV relativeFrom="paragraph">
                  <wp:posOffset>88265</wp:posOffset>
                </wp:positionV>
                <wp:extent cx="4855210" cy="1137285"/>
                <wp:effectExtent l="114300" t="76200" r="0" b="177165"/>
                <wp:wrapNone/>
                <wp:docPr id="7" name="7 Acor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1241828">
                          <a:off x="0" y="0"/>
                          <a:ext cx="4855210" cy="1137285"/>
                        </a:xfrm>
                        <a:prstGeom prst="chord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6ED" w:rsidRPr="00053885" w:rsidRDefault="004746ED" w:rsidP="004746ED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388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Agresor</w:t>
                            </w:r>
                            <w:r w:rsidRPr="00053885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: tiene unas características</w:t>
                            </w:r>
                          </w:p>
                          <w:p w:rsidR="004746ED" w:rsidRPr="00053885" w:rsidRDefault="004746ED" w:rsidP="004746ED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53885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cognitivas</w:t>
                            </w:r>
                            <w:proofErr w:type="gramEnd"/>
                            <w:r w:rsidRPr="00053885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 de personalidad que le</w:t>
                            </w:r>
                          </w:p>
                          <w:p w:rsidR="004746ED" w:rsidRPr="00053885" w:rsidRDefault="004746ED" w:rsidP="004746ED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53885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llevan</w:t>
                            </w:r>
                            <w:proofErr w:type="gramEnd"/>
                            <w:r w:rsidRPr="00053885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obtener satisfacción a través </w:t>
                            </w:r>
                          </w:p>
                          <w:p w:rsidR="004746ED" w:rsidRPr="00053885" w:rsidRDefault="004746ED" w:rsidP="004746ED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53885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del</w:t>
                            </w:r>
                            <w:proofErr w:type="gramEnd"/>
                            <w:r w:rsidRPr="00053885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dominio y el poder que ejerce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746ED" w:rsidRDefault="004746ED" w:rsidP="004746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Acorde" o:spid="_x0000_s1031" style="position:absolute;left:0;text-align:left;margin-left:20.1pt;margin-top:6.95pt;width:382.3pt;height:89.55pt;rotation:-39121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5210,11372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" adj="-11796480,,5400" path="m2981261,1122299v-287990,15802,-585884,19142,-879001,9856c36321,1066709,-739709,461925,829847,140524,1272269,49928,1839963,-1,2427604,-1r553657,1122300xe" fillcolor="#8db3e2 [1311]" strokecolor="#95b3d7 [1940]" strokeweight="2pt">
                <v:stroke joinstyle="miter"/>
                <v:shadow on="t" color="black" opacity="26214f" origin=".5" offset="-3pt,0"/>
                <v:formulas/>
                <v:path arrowok="t" o:connecttype="custom" o:connectlocs="2981261,1122299;2102260,1132155;829847,140524;2427604,-1;2981261,1122299" o:connectangles="0,0,0,0,0" textboxrect="0,0,4855210,1137285"/>
                <v:textbox>
                  <w:txbxContent>
                    <w:p w:rsidR="004746ED" w:rsidRPr="00053885" w:rsidRDefault="004746ED" w:rsidP="004746ED">
                      <w:pP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053885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Agresor</w:t>
                      </w:r>
                      <w:r w:rsidRPr="00053885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: tiene unas características</w:t>
                      </w:r>
                    </w:p>
                    <w:p w:rsidR="004746ED" w:rsidRPr="00053885" w:rsidRDefault="004746ED" w:rsidP="004746ED">
                      <w:pP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053885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cognitivas</w:t>
                      </w:r>
                      <w:proofErr w:type="gramEnd"/>
                      <w:r w:rsidRPr="00053885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y de personalidad que le</w:t>
                      </w:r>
                    </w:p>
                    <w:p w:rsidR="004746ED" w:rsidRPr="00053885" w:rsidRDefault="004746ED" w:rsidP="004746ED">
                      <w:pP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053885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llevan</w:t>
                      </w:r>
                      <w:proofErr w:type="gramEnd"/>
                      <w:r w:rsidRPr="00053885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a obtener satisfacción a través </w:t>
                      </w:r>
                    </w:p>
                    <w:p w:rsidR="004746ED" w:rsidRPr="00053885" w:rsidRDefault="004746ED" w:rsidP="004746ED">
                      <w:pP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053885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del</w:t>
                      </w:r>
                      <w:proofErr w:type="gramEnd"/>
                      <w:r w:rsidRPr="00053885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dominio y el poder que ejerce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746ED" w:rsidRDefault="004746ED" w:rsidP="004746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B0300C" wp14:editId="073005A5">
                <wp:simplePos x="0" y="0"/>
                <wp:positionH relativeFrom="column">
                  <wp:posOffset>2720340</wp:posOffset>
                </wp:positionH>
                <wp:positionV relativeFrom="paragraph">
                  <wp:posOffset>130810</wp:posOffset>
                </wp:positionV>
                <wp:extent cx="2583180" cy="1212850"/>
                <wp:effectExtent l="76200" t="57150" r="64770" b="63500"/>
                <wp:wrapNone/>
                <wp:docPr id="29" name="29 Dato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3180" cy="1212850"/>
                        </a:xfrm>
                        <a:prstGeom prst="flowChartInputOutpu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6ED" w:rsidRPr="00053885" w:rsidRDefault="004746ED" w:rsidP="004746ED">
                            <w:pPr>
                              <w:pStyle w:val="Textoindependiente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388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Víct</w:t>
                            </w:r>
                            <w:r w:rsidRPr="000538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05388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presenta valores creencias y actitudes </w:t>
                            </w:r>
                            <w:r w:rsidRPr="000538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que definen su autoconcepto,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facilitando</w:t>
                            </w:r>
                            <w:r w:rsidRPr="000538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una rela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ción,  sobretodo, de abusos </w:t>
                            </w:r>
                            <w:r w:rsidRPr="000538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psicológicos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en</w:t>
                            </w:r>
                            <w:r w:rsidRPr="000538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la pareja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29 Datos" o:spid="_x0000_s1032" type="#_x0000_t111" style="position:absolute;left:0;text-align:left;margin-left:214.2pt;margin-top:10.3pt;width:203.4pt;height:9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" fillcolor="#ccc0d9 [1303]" strokecolor="#b2a1c7 [1943]" strokeweight="2pt">
                <v:path arrowok="t"/>
                <v:textbox>
                  <w:txbxContent>
                    <w:p w:rsidR="004746ED" w:rsidRPr="00053885" w:rsidRDefault="004746ED" w:rsidP="004746ED">
                      <w:pPr>
                        <w:pStyle w:val="Textoindependiente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5388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Víct</w:t>
                      </w:r>
                      <w:r w:rsidRPr="00053885">
                        <w:rPr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Pr="0005388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ma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: presenta valores creencias y actitudes </w:t>
                      </w:r>
                      <w:r w:rsidRPr="0005388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que definen su autoconcepto,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facilitando</w:t>
                      </w:r>
                      <w:r w:rsidRPr="0005388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una rela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ción,  sobretodo, de abusos </w:t>
                      </w:r>
                      <w:r w:rsidRPr="00053885">
                        <w:rPr>
                          <w:color w:val="000000" w:themeColor="text1"/>
                          <w:sz w:val="20"/>
                          <w:szCs w:val="20"/>
                        </w:rPr>
                        <w:t>psicológicos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en</w:t>
                      </w:r>
                      <w:r w:rsidRPr="0005388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la pareja</w:t>
                      </w:r>
                    </w:p>
                  </w:txbxContent>
                </v:textbox>
              </v:shape>
            </w:pict>
          </mc:Fallback>
        </mc:AlternateContent>
      </w:r>
    </w:p>
    <w:p w:rsidR="004746ED" w:rsidRDefault="004746ED" w:rsidP="004746ED">
      <w:pPr>
        <w:tabs>
          <w:tab w:val="left" w:pos="360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4746ED" w:rsidRPr="001A5DB8" w:rsidRDefault="004746ED" w:rsidP="004746ED">
      <w:pPr>
        <w:spacing w:line="276" w:lineRule="auto"/>
        <w:jc w:val="both"/>
        <w:rPr>
          <w:rFonts w:ascii="Times New Roman" w:hAnsi="Times New Roman"/>
        </w:rPr>
      </w:pPr>
    </w:p>
    <w:p w:rsidR="004746ED" w:rsidRPr="001A5DB8" w:rsidRDefault="004746ED" w:rsidP="004746ED">
      <w:pPr>
        <w:spacing w:line="276" w:lineRule="auto"/>
        <w:jc w:val="both"/>
        <w:rPr>
          <w:rFonts w:ascii="Times New Roman" w:hAnsi="Times New Roman"/>
        </w:rPr>
      </w:pP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</w:p>
    <w:p w:rsidR="004746ED" w:rsidRPr="001A5DB8" w:rsidRDefault="004746ED" w:rsidP="004746ED">
      <w:pPr>
        <w:pStyle w:val="Piedepgina"/>
        <w:tabs>
          <w:tab w:val="clear" w:pos="4252"/>
          <w:tab w:val="clear" w:pos="8504"/>
        </w:tabs>
        <w:spacing w:line="276" w:lineRule="auto"/>
      </w:pP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5530C7" wp14:editId="573D3814">
                <wp:simplePos x="0" y="0"/>
                <wp:positionH relativeFrom="column">
                  <wp:posOffset>4185285</wp:posOffset>
                </wp:positionH>
                <wp:positionV relativeFrom="paragraph">
                  <wp:posOffset>85090</wp:posOffset>
                </wp:positionV>
                <wp:extent cx="442595" cy="883920"/>
                <wp:effectExtent l="171450" t="57150" r="90805" b="0"/>
                <wp:wrapNone/>
                <wp:docPr id="47" name="47 Flecha curvada hacia la izquierd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235756">
                          <a:off x="0" y="0"/>
                          <a:ext cx="442595" cy="88392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7 Flecha curvada hacia la izquierda" o:spid="_x0000_s1026" type="#_x0000_t103" style="position:absolute;margin-left:329.55pt;margin-top:6.7pt;width:34.85pt;height:69.6pt;rotation:244204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" adj="16192,20248,5400" fillcolor="#4f81bd [3204]" strokecolor="#243f60 [1604]" strokeweight="2pt">
                <v:path arrowok="t"/>
              </v:shape>
            </w:pict>
          </mc:Fallback>
        </mc:AlternateContent>
      </w: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9D45C8" wp14:editId="468B06C9">
                <wp:simplePos x="0" y="0"/>
                <wp:positionH relativeFrom="column">
                  <wp:posOffset>1663065</wp:posOffset>
                </wp:positionH>
                <wp:positionV relativeFrom="paragraph">
                  <wp:posOffset>78740</wp:posOffset>
                </wp:positionV>
                <wp:extent cx="2490470" cy="617855"/>
                <wp:effectExtent l="57150" t="57150" r="62230" b="67945"/>
                <wp:wrapNone/>
                <wp:docPr id="32" name="32 Recortar rectángulo de esquina del mismo l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0470" cy="617855"/>
                        </a:xfrm>
                        <a:prstGeom prst="snip2Same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6ED" w:rsidRPr="00053885" w:rsidRDefault="004746ED" w:rsidP="004746ED">
                            <w:pPr>
                              <w:jc w:val="center"/>
                              <w:rPr>
                                <w:rFonts w:ascii="Times New Roman" w:hAnsi="Times New Roman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053885">
                              <w:rPr>
                                <w:rFonts w:ascii="Times New Roman" w:hAnsi="Times New Roman"/>
                                <w:color w:val="333333"/>
                                <w:sz w:val="20"/>
                                <w:szCs w:val="20"/>
                              </w:rPr>
                              <w:t>Generar y crear un auto-concepto masculino y femenino intolerante con la violencia interpersonal</w:t>
                            </w:r>
                          </w:p>
                          <w:p w:rsidR="004746ED" w:rsidRPr="00053885" w:rsidRDefault="004746ED" w:rsidP="004746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 Recortar rectángulo de esquina del mismo lado" o:spid="_x0000_s1033" style="position:absolute;margin-left:130.95pt;margin-top:6.2pt;width:196.1pt;height:4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90470,617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" adj="-11796480,,5400" path="m102978,l2387492,r102978,102978l2490470,617855r,l,617855r,l,102978,102978,xe" fillcolor="#92d050" strokecolor="#c2d69b [1942]" strokeweight="2pt">
                <v:stroke joinstyle="miter"/>
                <v:formulas/>
                <v:path arrowok="t" o:connecttype="custom" o:connectlocs="102978,0;2387492,0;2490470,102978;2490470,617855;2490470,617855;0,617855;0,617855;0,102978;102978,0" o:connectangles="0,0,0,0,0,0,0,0,0" textboxrect="0,0,2490470,617855"/>
                <v:textbox>
                  <w:txbxContent>
                    <w:p w:rsidR="004746ED" w:rsidRPr="00053885" w:rsidRDefault="004746ED" w:rsidP="004746ED">
                      <w:pPr>
                        <w:jc w:val="center"/>
                        <w:rPr>
                          <w:rFonts w:ascii="Times New Roman" w:hAnsi="Times New Roman"/>
                          <w:color w:val="333333"/>
                          <w:sz w:val="20"/>
                          <w:szCs w:val="20"/>
                        </w:rPr>
                      </w:pPr>
                      <w:r w:rsidRPr="00053885">
                        <w:rPr>
                          <w:rFonts w:ascii="Times New Roman" w:hAnsi="Times New Roman"/>
                          <w:color w:val="333333"/>
                          <w:sz w:val="20"/>
                          <w:szCs w:val="20"/>
                        </w:rPr>
                        <w:t>Generar y crear un auto-concepto masculino y femenino intolerante con la violencia interpersonal</w:t>
                      </w:r>
                    </w:p>
                    <w:p w:rsidR="004746ED" w:rsidRPr="00053885" w:rsidRDefault="004746ED" w:rsidP="004746E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9033E5" wp14:editId="5D23C117">
                <wp:simplePos x="0" y="0"/>
                <wp:positionH relativeFrom="column">
                  <wp:posOffset>1141730</wp:posOffset>
                </wp:positionH>
                <wp:positionV relativeFrom="paragraph">
                  <wp:posOffset>14605</wp:posOffset>
                </wp:positionV>
                <wp:extent cx="549275" cy="814070"/>
                <wp:effectExtent l="76200" t="95250" r="117475" b="0"/>
                <wp:wrapNone/>
                <wp:docPr id="48" name="48 Flecha curvada hacia la de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287002">
                          <a:off x="0" y="0"/>
                          <a:ext cx="549275" cy="814070"/>
                        </a:xfrm>
                        <a:prstGeom prst="curvedRightArrow">
                          <a:avLst>
                            <a:gd name="adj1" fmla="val 25000"/>
                            <a:gd name="adj2" fmla="val 53251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8 Flecha curvada hacia la derecha" o:spid="_x0000_s1026" type="#_x0000_t102" style="position:absolute;margin-left:89.9pt;margin-top:1.15pt;width:43.25pt;height:64.1pt;rotation:-2526411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" adj="13839,19541,16200" fillcolor="#4f81bd [3204]" strokecolor="#243f60 [1604]" strokeweight="2pt">
                <v:path arrowok="t"/>
              </v:shape>
            </w:pict>
          </mc:Fallback>
        </mc:AlternateContent>
      </w: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B37495" wp14:editId="628C612D">
                <wp:simplePos x="0" y="0"/>
                <wp:positionH relativeFrom="column">
                  <wp:posOffset>2806065</wp:posOffset>
                </wp:positionH>
                <wp:positionV relativeFrom="paragraph">
                  <wp:posOffset>40006</wp:posOffset>
                </wp:positionV>
                <wp:extent cx="74930" cy="495300"/>
                <wp:effectExtent l="19050" t="19050" r="39370" b="38100"/>
                <wp:wrapNone/>
                <wp:docPr id="34" name="34 Flecha arriba y abaj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495300"/>
                        </a:xfrm>
                        <a:prstGeom prst="upDownArrow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34 Flecha arriba y abajo" o:spid="_x0000_s1026" type="#_x0000_t70" style="position:absolute;margin-left:220.95pt;margin-top:3.15pt;width:5.9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" adj=",1634" fillcolor="white [3201]" strokecolor="#4f81bd [3204]" strokeweight="2pt">
                <v:path arrowok="t"/>
              </v:shape>
            </w:pict>
          </mc:Fallback>
        </mc:AlternateContent>
      </w: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78EE83" wp14:editId="4062F866">
                <wp:simplePos x="0" y="0"/>
                <wp:positionH relativeFrom="column">
                  <wp:posOffset>1885315</wp:posOffset>
                </wp:positionH>
                <wp:positionV relativeFrom="paragraph">
                  <wp:posOffset>137160</wp:posOffset>
                </wp:positionV>
                <wp:extent cx="1971040" cy="852170"/>
                <wp:effectExtent l="0" t="0" r="10160" b="24130"/>
                <wp:wrapNone/>
                <wp:docPr id="31" name="31 Cilindr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040" cy="852170"/>
                        </a:xfrm>
                        <a:prstGeom prst="can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EDB16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6ED" w:rsidRPr="009D4D21" w:rsidRDefault="004746ED" w:rsidP="004746E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4D21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Núcleo central del programa de prevención </w:t>
                            </w:r>
                            <w:r w:rsidRPr="009D4D2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“La máscara del amor”</w:t>
                            </w:r>
                          </w:p>
                          <w:p w:rsidR="004746ED" w:rsidRPr="00F36F62" w:rsidRDefault="004746ED" w:rsidP="004746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ilindro" o:spid="_x0000_s1034" type="#_x0000_t22" style="position:absolute;margin-left:148.45pt;margin-top:10.8pt;width:155.2pt;height:6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" fillcolor="#ffc000" strokecolor="#edb161" strokeweight="2pt">
                <v:path arrowok="t"/>
                <v:textbox>
                  <w:txbxContent>
                    <w:p w:rsidR="004746ED" w:rsidRPr="009D4D21" w:rsidRDefault="004746ED" w:rsidP="004746E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D4D21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Núcleo central del programa de prevención </w:t>
                      </w:r>
                      <w:r w:rsidRPr="009D4D2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“La máscara del amor”</w:t>
                      </w:r>
                    </w:p>
                    <w:p w:rsidR="004746ED" w:rsidRPr="00F36F62" w:rsidRDefault="004746ED" w:rsidP="004746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</w:p>
    <w:p w:rsidR="006D737F" w:rsidRDefault="006D737F" w:rsidP="004746ED">
      <w:pPr>
        <w:spacing w:line="480" w:lineRule="auto"/>
        <w:ind w:left="540"/>
        <w:rPr>
          <w:rFonts w:ascii="Times New Roman" w:hAnsi="Times New Roman"/>
          <w:b/>
          <w:bCs/>
        </w:rPr>
      </w:pPr>
    </w:p>
    <w:p w:rsidR="006D737F" w:rsidRDefault="006D737F" w:rsidP="004746ED">
      <w:pPr>
        <w:spacing w:line="480" w:lineRule="auto"/>
        <w:ind w:left="540"/>
        <w:rPr>
          <w:rFonts w:ascii="Times New Roman" w:hAnsi="Times New Roman"/>
          <w:b/>
          <w:bCs/>
        </w:rPr>
      </w:pPr>
    </w:p>
    <w:p w:rsidR="006D737F" w:rsidRDefault="006D737F" w:rsidP="004746ED">
      <w:pPr>
        <w:spacing w:line="480" w:lineRule="auto"/>
        <w:ind w:left="540"/>
        <w:rPr>
          <w:rFonts w:ascii="Times New Roman" w:hAnsi="Times New Roman"/>
          <w:b/>
          <w:bCs/>
        </w:rPr>
      </w:pPr>
    </w:p>
    <w:p w:rsidR="006D737F" w:rsidRDefault="006D737F" w:rsidP="004746ED">
      <w:pPr>
        <w:spacing w:line="480" w:lineRule="auto"/>
        <w:ind w:left="540"/>
        <w:rPr>
          <w:rFonts w:ascii="Times New Roman" w:hAnsi="Times New Roman"/>
          <w:b/>
          <w:bCs/>
        </w:rPr>
      </w:pPr>
    </w:p>
    <w:p w:rsidR="006D737F" w:rsidRDefault="006D737F" w:rsidP="004746ED">
      <w:pPr>
        <w:spacing w:line="480" w:lineRule="auto"/>
        <w:ind w:left="540"/>
        <w:rPr>
          <w:rFonts w:ascii="Times New Roman" w:hAnsi="Times New Roman"/>
          <w:b/>
          <w:bCs/>
        </w:rPr>
      </w:pPr>
    </w:p>
    <w:p w:rsidR="006D737F" w:rsidRDefault="006D737F" w:rsidP="004746ED">
      <w:pPr>
        <w:spacing w:line="480" w:lineRule="auto"/>
        <w:ind w:left="540"/>
        <w:rPr>
          <w:rFonts w:ascii="Times New Roman" w:hAnsi="Times New Roman"/>
          <w:b/>
          <w:bCs/>
        </w:rPr>
      </w:pPr>
    </w:p>
    <w:p w:rsidR="006D737F" w:rsidRDefault="006D737F" w:rsidP="004746ED">
      <w:pPr>
        <w:spacing w:line="480" w:lineRule="auto"/>
        <w:ind w:left="540"/>
        <w:rPr>
          <w:rFonts w:ascii="Times New Roman" w:hAnsi="Times New Roman"/>
          <w:b/>
          <w:bCs/>
        </w:rPr>
      </w:pPr>
    </w:p>
    <w:p w:rsidR="006D737F" w:rsidRDefault="006D737F" w:rsidP="004746ED">
      <w:pPr>
        <w:spacing w:line="480" w:lineRule="auto"/>
        <w:ind w:left="540"/>
        <w:rPr>
          <w:rFonts w:ascii="Times New Roman" w:hAnsi="Times New Roman"/>
          <w:b/>
          <w:bCs/>
        </w:rPr>
      </w:pPr>
    </w:p>
    <w:p w:rsidR="006D737F" w:rsidRDefault="006D737F" w:rsidP="004746ED">
      <w:pPr>
        <w:spacing w:line="480" w:lineRule="auto"/>
        <w:ind w:left="540"/>
        <w:rPr>
          <w:rFonts w:ascii="Times New Roman" w:hAnsi="Times New Roman"/>
          <w:b/>
          <w:bCs/>
        </w:rPr>
      </w:pPr>
    </w:p>
    <w:p w:rsidR="006D737F" w:rsidRDefault="006D737F" w:rsidP="004746ED">
      <w:pPr>
        <w:spacing w:line="480" w:lineRule="auto"/>
        <w:ind w:left="540"/>
        <w:rPr>
          <w:rFonts w:ascii="Times New Roman" w:hAnsi="Times New Roman"/>
          <w:b/>
          <w:bCs/>
        </w:rPr>
      </w:pPr>
    </w:p>
    <w:p w:rsidR="006D737F" w:rsidRDefault="006D737F" w:rsidP="004746ED">
      <w:pPr>
        <w:spacing w:line="480" w:lineRule="auto"/>
        <w:ind w:left="540"/>
        <w:rPr>
          <w:rFonts w:ascii="Times New Roman" w:hAnsi="Times New Roman"/>
          <w:b/>
          <w:bCs/>
        </w:rPr>
      </w:pPr>
    </w:p>
    <w:p w:rsidR="006D737F" w:rsidRDefault="006D737F" w:rsidP="004746ED">
      <w:pPr>
        <w:spacing w:line="480" w:lineRule="auto"/>
        <w:ind w:left="540"/>
        <w:rPr>
          <w:rFonts w:ascii="Times New Roman" w:hAnsi="Times New Roman"/>
          <w:b/>
          <w:bCs/>
        </w:rPr>
      </w:pPr>
    </w:p>
    <w:p w:rsidR="004746ED" w:rsidRDefault="004746ED" w:rsidP="004746ED">
      <w:pPr>
        <w:spacing w:line="480" w:lineRule="auto"/>
        <w:ind w:left="540"/>
        <w:rPr>
          <w:rFonts w:ascii="Times New Roman" w:hAnsi="Times New Roman"/>
          <w:b/>
          <w:bCs/>
        </w:rPr>
      </w:pPr>
      <w:r w:rsidRPr="001A5DB8">
        <w:rPr>
          <w:rFonts w:ascii="Times New Roman" w:hAnsi="Times New Roman"/>
          <w:b/>
          <w:bCs/>
        </w:rPr>
        <w:t xml:space="preserve">Gráfico </w:t>
      </w:r>
      <w:r>
        <w:rPr>
          <w:rFonts w:ascii="Times New Roman" w:hAnsi="Times New Roman"/>
          <w:b/>
          <w:bCs/>
        </w:rPr>
        <w:t>5. Aprendizaje de valores y actitudes ante la prevención de la violencia en la pareja adolescente en LMA</w:t>
      </w:r>
    </w:p>
    <w:p w:rsidR="004746ED" w:rsidRPr="001A5DB8" w:rsidRDefault="004746ED" w:rsidP="004746ED">
      <w:pPr>
        <w:spacing w:line="276" w:lineRule="auto"/>
        <w:rPr>
          <w:rFonts w:ascii="Times New Roman" w:hAnsi="Times New Roman"/>
          <w:b/>
          <w:bCs/>
        </w:rPr>
      </w:pPr>
    </w:p>
    <w:p w:rsidR="004746ED" w:rsidRPr="001A5DB8" w:rsidRDefault="004746ED" w:rsidP="004746ED">
      <w:pPr>
        <w:spacing w:line="276" w:lineRule="auto"/>
        <w:rPr>
          <w:rFonts w:ascii="Times New Roman" w:hAnsi="Times New Roman"/>
          <w:b/>
          <w:bCs/>
        </w:rPr>
      </w:pP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03E69F" wp14:editId="33B3565A">
                <wp:simplePos x="0" y="0"/>
                <wp:positionH relativeFrom="column">
                  <wp:posOffset>278130</wp:posOffset>
                </wp:positionH>
                <wp:positionV relativeFrom="paragraph">
                  <wp:posOffset>77470</wp:posOffset>
                </wp:positionV>
                <wp:extent cx="4829175" cy="479425"/>
                <wp:effectExtent l="76200" t="76200" r="66675" b="73025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479425"/>
                        </a:xfrm>
                        <a:prstGeom prst="rect">
                          <a:avLst/>
                        </a:prstGeom>
                        <a:solidFill>
                          <a:srgbClr val="6E97C8"/>
                        </a:solidFill>
                        <a:ln w="571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4746ED" w:rsidRPr="00470990" w:rsidRDefault="004746ED" w:rsidP="004746ED">
                            <w:pPr>
                              <w:pStyle w:val="Textoindependiente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70990">
                              <w:rPr>
                                <w:sz w:val="20"/>
                                <w:szCs w:val="20"/>
                              </w:rPr>
                              <w:t xml:space="preserve">APRENDIENDO PARA LA PREVENCIÓN </w:t>
                            </w:r>
                          </w:p>
                          <w:p w:rsidR="004746ED" w:rsidRPr="00470990" w:rsidRDefault="004746ED" w:rsidP="004746ED">
                            <w:pPr>
                              <w:pStyle w:val="Textoindependiente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70990">
                              <w:rPr>
                                <w:sz w:val="20"/>
                                <w:szCs w:val="20"/>
                              </w:rPr>
                              <w:t>DE LA VIOLENCIA EN LA PAREJA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35" type="#_x0000_t202" style="position:absolute;margin-left:21.9pt;margin-top:6.1pt;width:380.25pt;height:3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" fillcolor="#6e97c8" strokecolor="#95b3d7 [1940]" strokeweight="4.5pt">
                <v:textbox>
                  <w:txbxContent>
                    <w:p w:rsidR="004746ED" w:rsidRPr="00470990" w:rsidRDefault="004746ED" w:rsidP="004746ED">
                      <w:pPr>
                        <w:pStyle w:val="Textoindependiente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70990">
                        <w:rPr>
                          <w:sz w:val="20"/>
                          <w:szCs w:val="20"/>
                        </w:rPr>
                        <w:t xml:space="preserve">APRENDIENDO PARA LA PREVENCIÓN </w:t>
                      </w:r>
                    </w:p>
                    <w:p w:rsidR="004746ED" w:rsidRPr="00470990" w:rsidRDefault="004746ED" w:rsidP="004746ED">
                      <w:pPr>
                        <w:pStyle w:val="Textoindependiente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70990">
                        <w:rPr>
                          <w:sz w:val="20"/>
                          <w:szCs w:val="20"/>
                        </w:rPr>
                        <w:t>DE LA VIOLENCIA EN LA PAREJA</w:t>
                      </w:r>
                    </w:p>
                  </w:txbxContent>
                </v:textbox>
              </v:shape>
            </w:pict>
          </mc:Fallback>
        </mc:AlternateContent>
      </w: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</w:p>
    <w:p w:rsidR="004746ED" w:rsidRPr="001A5DB8" w:rsidRDefault="004746ED" w:rsidP="004746E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 wp14:anchorId="02048674" wp14:editId="02A6B5C2">
                <wp:simplePos x="0" y="0"/>
                <wp:positionH relativeFrom="column">
                  <wp:posOffset>2539365</wp:posOffset>
                </wp:positionH>
                <wp:positionV relativeFrom="paragraph">
                  <wp:posOffset>149860</wp:posOffset>
                </wp:positionV>
                <wp:extent cx="0" cy="428625"/>
                <wp:effectExtent l="114300" t="19050" r="76200" b="85725"/>
                <wp:wrapNone/>
                <wp:docPr id="60" name="60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0 Conector recto de flecha" o:spid="_x0000_s1026" type="#_x0000_t32" style="position:absolute;margin-left:199.95pt;margin-top:11.8pt;width:0;height:33.75pt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" strokecolor="black [3200]" strokeweight="1.25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4746ED" w:rsidRDefault="004746ED" w:rsidP="004746ED">
      <w:pPr>
        <w:spacing w:line="276" w:lineRule="auto"/>
        <w:rPr>
          <w:rFonts w:ascii="Times New Roman" w:hAnsi="Times New Roman"/>
        </w:rPr>
      </w:pPr>
    </w:p>
    <w:p w:rsidR="004746ED" w:rsidRDefault="004746ED" w:rsidP="004746ED">
      <w:pPr>
        <w:spacing w:line="276" w:lineRule="auto"/>
        <w:rPr>
          <w:rFonts w:ascii="Times New Roman" w:hAnsi="Times New Roman"/>
        </w:rPr>
      </w:pPr>
    </w:p>
    <w:tbl>
      <w:tblPr>
        <w:tblStyle w:val="Tablaconcuadrcula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25"/>
        <w:gridCol w:w="426"/>
        <w:gridCol w:w="850"/>
        <w:gridCol w:w="2552"/>
        <w:gridCol w:w="850"/>
        <w:gridCol w:w="425"/>
        <w:gridCol w:w="426"/>
        <w:gridCol w:w="595"/>
      </w:tblGrid>
      <w:tr w:rsidR="004746ED" w:rsidRPr="004C7FB5" w:rsidTr="006D737F">
        <w:tc>
          <w:tcPr>
            <w:tcW w:w="7253" w:type="dxa"/>
            <w:gridSpan w:val="9"/>
            <w:shd w:val="clear" w:color="auto" w:fill="B6C8E0"/>
          </w:tcPr>
          <w:p w:rsidR="004746ED" w:rsidRPr="004C7FB5" w:rsidRDefault="004746ED" w:rsidP="00EE07AC">
            <w:pPr>
              <w:pStyle w:val="Textoindependiente2"/>
              <w:spacing w:before="120" w:after="120" w:line="276" w:lineRule="auto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Conocer </w:t>
            </w:r>
            <w:r w:rsidRPr="004C7FB5">
              <w:rPr>
                <w:sz w:val="20"/>
                <w:szCs w:val="20"/>
                <w:lang w:val="es-ES"/>
              </w:rPr>
              <w:t>los valores personales (autoimagen y autoestima)</w:t>
            </w:r>
          </w:p>
        </w:tc>
      </w:tr>
      <w:tr w:rsidR="004746ED" w:rsidRPr="004C7FB5" w:rsidTr="006D737F">
        <w:trPr>
          <w:gridBefore w:val="1"/>
          <w:gridAfter w:val="1"/>
          <w:wBefore w:w="704" w:type="dxa"/>
          <w:wAfter w:w="595" w:type="dxa"/>
        </w:trPr>
        <w:tc>
          <w:tcPr>
            <w:tcW w:w="5954" w:type="dxa"/>
            <w:gridSpan w:val="7"/>
            <w:shd w:val="clear" w:color="auto" w:fill="90B6E4"/>
          </w:tcPr>
          <w:p w:rsidR="004746ED" w:rsidRPr="004C7FB5" w:rsidRDefault="004746ED" w:rsidP="00EE07AC">
            <w:pPr>
              <w:spacing w:before="120" w:after="120" w:line="276" w:lineRule="auto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4C7FB5">
              <w:rPr>
                <w:rFonts w:ascii="Times New Roman" w:hAnsi="Times New Roman"/>
                <w:sz w:val="20"/>
                <w:szCs w:val="20"/>
                <w:lang w:val="es-ES"/>
              </w:rPr>
              <w:t>Aprender a “escuchar” a la intuición</w:t>
            </w:r>
          </w:p>
        </w:tc>
      </w:tr>
      <w:tr w:rsidR="004746ED" w:rsidRPr="004C7FB5" w:rsidTr="006D737F">
        <w:trPr>
          <w:gridBefore w:val="2"/>
          <w:gridAfter w:val="2"/>
          <w:wBefore w:w="1129" w:type="dxa"/>
          <w:wAfter w:w="1021" w:type="dxa"/>
        </w:trPr>
        <w:tc>
          <w:tcPr>
            <w:tcW w:w="5103" w:type="dxa"/>
            <w:gridSpan w:val="5"/>
            <w:shd w:val="clear" w:color="auto" w:fill="77A9C7"/>
          </w:tcPr>
          <w:p w:rsidR="004746ED" w:rsidRDefault="004746ED" w:rsidP="00EE07AC">
            <w:pPr>
              <w:spacing w:before="120" w:after="120" w:line="276" w:lineRule="auto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Analizar</w:t>
            </w:r>
            <w:r w:rsidRPr="004C7FB5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los mitos y 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falsas </w:t>
            </w:r>
            <w:r w:rsidRPr="004C7FB5">
              <w:rPr>
                <w:rFonts w:ascii="Times New Roman" w:hAnsi="Times New Roman"/>
                <w:sz w:val="20"/>
                <w:szCs w:val="20"/>
                <w:lang w:val="es-ES"/>
              </w:rPr>
              <w:t>creencias del amor</w:t>
            </w:r>
          </w:p>
          <w:p w:rsidR="004746ED" w:rsidRPr="004C7FB5" w:rsidRDefault="004746ED" w:rsidP="00EE07AC">
            <w:pPr>
              <w:spacing w:before="120" w:after="120" w:line="276" w:lineRule="auto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4C7FB5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que 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facilitan</w:t>
            </w:r>
            <w:r w:rsidRPr="004C7FB5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l</w:t>
            </w:r>
            <w:r w:rsidRPr="004C7FB5">
              <w:rPr>
                <w:rFonts w:ascii="Times New Roman" w:hAnsi="Times New Roman"/>
                <w:sz w:val="20"/>
                <w:szCs w:val="20"/>
                <w:lang w:val="es-ES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aparición de la</w:t>
            </w:r>
            <w:r w:rsidRPr="004C7FB5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violencia</w:t>
            </w:r>
          </w:p>
        </w:tc>
      </w:tr>
      <w:tr w:rsidR="004746ED" w:rsidRPr="004C7FB5" w:rsidTr="006D737F">
        <w:trPr>
          <w:gridBefore w:val="3"/>
          <w:gridAfter w:val="3"/>
          <w:wBefore w:w="1555" w:type="dxa"/>
          <w:wAfter w:w="1446" w:type="dxa"/>
        </w:trPr>
        <w:tc>
          <w:tcPr>
            <w:tcW w:w="4252" w:type="dxa"/>
            <w:gridSpan w:val="3"/>
            <w:shd w:val="clear" w:color="auto" w:fill="6591D9"/>
          </w:tcPr>
          <w:p w:rsidR="004746ED" w:rsidRPr="004C7FB5" w:rsidRDefault="004746ED" w:rsidP="00EE07AC">
            <w:pPr>
              <w:pStyle w:val="Textoindependiente2"/>
              <w:spacing w:before="120" w:after="120" w:line="276" w:lineRule="auto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Identificar</w:t>
            </w:r>
            <w:r w:rsidRPr="004C7FB5">
              <w:rPr>
                <w:sz w:val="20"/>
                <w:szCs w:val="20"/>
                <w:lang w:val="es-ES"/>
              </w:rPr>
              <w:t xml:space="preserve"> los indicadores de la violencia en la pareja y cómo actúan los agresores</w:t>
            </w:r>
            <w:bookmarkStart w:id="0" w:name="_GoBack"/>
            <w:bookmarkEnd w:id="0"/>
          </w:p>
        </w:tc>
      </w:tr>
      <w:tr w:rsidR="004746ED" w:rsidRPr="004C7FB5" w:rsidTr="004A6602">
        <w:trPr>
          <w:gridBefore w:val="4"/>
          <w:gridAfter w:val="4"/>
          <w:wBefore w:w="2405" w:type="dxa"/>
          <w:wAfter w:w="2296" w:type="dxa"/>
          <w:trHeight w:val="118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4746ED" w:rsidRPr="004C7FB5" w:rsidRDefault="004746ED" w:rsidP="00EE07AC">
            <w:pPr>
              <w:spacing w:before="120" w:after="120" w:line="276" w:lineRule="auto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4C7FB5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Conocer los procesos de control  </w:t>
            </w:r>
            <w:proofErr w:type="spellStart"/>
            <w:r w:rsidRPr="004C7FB5">
              <w:rPr>
                <w:rFonts w:ascii="Times New Roman" w:hAnsi="Times New Roman"/>
                <w:sz w:val="20"/>
                <w:szCs w:val="20"/>
                <w:lang w:val="es-ES"/>
              </w:rPr>
              <w:t>psico</w:t>
            </w:r>
            <w:proofErr w:type="spellEnd"/>
            <w:r w:rsidRPr="004C7FB5">
              <w:rPr>
                <w:rFonts w:ascii="Times New Roman" w:hAnsi="Times New Roman"/>
                <w:sz w:val="20"/>
                <w:szCs w:val="20"/>
                <w:lang w:val="es-ES"/>
              </w:rPr>
              <w:t>-emocional que facilitan la salida de una relación de violencia</w:t>
            </w:r>
          </w:p>
        </w:tc>
      </w:tr>
    </w:tbl>
    <w:p w:rsidR="004746ED" w:rsidRPr="001A5DB8" w:rsidRDefault="004746ED" w:rsidP="004746ED">
      <w:pPr>
        <w:tabs>
          <w:tab w:val="left" w:pos="5865"/>
        </w:tabs>
        <w:spacing w:line="276" w:lineRule="auto"/>
        <w:rPr>
          <w:rFonts w:ascii="Times New Roman" w:hAnsi="Times New Roman"/>
        </w:rPr>
      </w:pPr>
    </w:p>
    <w:p w:rsidR="004746ED" w:rsidRPr="001A5DB8" w:rsidRDefault="004746ED" w:rsidP="004746ED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:rsidR="004746ED" w:rsidRDefault="004746ED" w:rsidP="004746ED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A5DB8">
        <w:rPr>
          <w:rFonts w:ascii="Times New Roman" w:hAnsi="Times New Roman"/>
        </w:rPr>
        <w:tab/>
      </w:r>
    </w:p>
    <w:p w:rsidR="004746ED" w:rsidRDefault="004746ED" w:rsidP="004746E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4746ED" w:rsidRDefault="004746ED"/>
    <w:sectPr w:rsidR="004746ED" w:rsidSect="009A1600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0D4" w:rsidRDefault="006350D4" w:rsidP="004746ED">
      <w:r>
        <w:separator/>
      </w:r>
    </w:p>
  </w:endnote>
  <w:endnote w:type="continuationSeparator" w:id="0">
    <w:p w:rsidR="006350D4" w:rsidRDefault="006350D4" w:rsidP="0047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0D4" w:rsidRDefault="006350D4" w:rsidP="004746ED">
      <w:r>
        <w:separator/>
      </w:r>
    </w:p>
  </w:footnote>
  <w:footnote w:type="continuationSeparator" w:id="0">
    <w:p w:rsidR="006350D4" w:rsidRDefault="006350D4" w:rsidP="0047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ED"/>
    <w:rsid w:val="00095411"/>
    <w:rsid w:val="004746ED"/>
    <w:rsid w:val="0056349E"/>
    <w:rsid w:val="006350D4"/>
    <w:rsid w:val="006D737F"/>
    <w:rsid w:val="009A1600"/>
    <w:rsid w:val="00EE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ED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Car"/>
    <w:basedOn w:val="Normal"/>
    <w:link w:val="TextonotapieCar"/>
    <w:rsid w:val="004746ED"/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aliases w:val="Car Car"/>
    <w:basedOn w:val="Fuentedeprrafopredeter"/>
    <w:link w:val="Textonotapie"/>
    <w:rsid w:val="004746E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4746E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4746ED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rsid w:val="004746ED"/>
    <w:rPr>
      <w:rFonts w:ascii="Times New Roman" w:hAnsi="Times New Roman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746ED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4746ED"/>
    <w:pPr>
      <w:tabs>
        <w:tab w:val="center" w:pos="4252"/>
        <w:tab w:val="right" w:pos="8504"/>
      </w:tabs>
    </w:pPr>
    <w:rPr>
      <w:rFonts w:ascii="Times New Roman" w:hAnsi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46ED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4746ED"/>
    <w:pPr>
      <w:spacing w:after="0" w:line="240" w:lineRule="auto"/>
    </w:pPr>
    <w:rPr>
      <w:rFonts w:ascii="Calibri" w:eastAsia="Calibri" w:hAnsi="Calibri" w:cs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ED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Car"/>
    <w:basedOn w:val="Normal"/>
    <w:link w:val="TextonotapieCar"/>
    <w:rsid w:val="004746ED"/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aliases w:val="Car Car"/>
    <w:basedOn w:val="Fuentedeprrafopredeter"/>
    <w:link w:val="Textonotapie"/>
    <w:rsid w:val="004746E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4746E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4746ED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rsid w:val="004746ED"/>
    <w:rPr>
      <w:rFonts w:ascii="Times New Roman" w:hAnsi="Times New Roman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746ED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4746ED"/>
    <w:pPr>
      <w:tabs>
        <w:tab w:val="center" w:pos="4252"/>
        <w:tab w:val="right" w:pos="8504"/>
      </w:tabs>
    </w:pPr>
    <w:rPr>
      <w:rFonts w:ascii="Times New Roman" w:hAnsi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46ED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4746ED"/>
    <w:pPr>
      <w:spacing w:after="0" w:line="240" w:lineRule="auto"/>
    </w:pPr>
    <w:rPr>
      <w:rFonts w:ascii="Calibri" w:eastAsia="Calibri" w:hAnsi="Calibri" w:cs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2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4</cp:revision>
  <dcterms:created xsi:type="dcterms:W3CDTF">2014-03-18T11:29:00Z</dcterms:created>
  <dcterms:modified xsi:type="dcterms:W3CDTF">2014-03-25T16:58:00Z</dcterms:modified>
</cp:coreProperties>
</file>