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FAC8" w14:textId="77777777" w:rsidR="00ED00D7" w:rsidRDefault="00ED00D7" w:rsidP="00ED00D7">
      <w:pPr>
        <w:jc w:val="center"/>
        <w:rPr>
          <w:b/>
          <w:lang w:val="en-GB"/>
        </w:rPr>
      </w:pPr>
      <w:r w:rsidRPr="00600E69">
        <w:rPr>
          <w:b/>
          <w:lang w:val="en-GB"/>
        </w:rPr>
        <w:t>ANEXO 1</w:t>
      </w:r>
    </w:p>
    <w:p w14:paraId="41829848" w14:textId="77777777" w:rsidR="000622CD" w:rsidRDefault="000622CD" w:rsidP="000622CD">
      <w:pPr>
        <w:jc w:val="both"/>
        <w:rPr>
          <w:lang w:val="es-ES_tradnl"/>
        </w:rPr>
      </w:pPr>
    </w:p>
    <w:p w14:paraId="4A18E2E3" w14:textId="77777777" w:rsidR="000622CD" w:rsidRPr="000622CD" w:rsidRDefault="000622CD" w:rsidP="000622CD">
      <w:pPr>
        <w:jc w:val="center"/>
        <w:rPr>
          <w:b/>
          <w:lang w:val="es-ES_tradnl"/>
        </w:rPr>
      </w:pPr>
      <w:r w:rsidRPr="000622CD">
        <w:rPr>
          <w:b/>
          <w:lang w:val="es-ES_tradnl"/>
        </w:rPr>
        <w:t>ESCALA SOBRE ANÁLISIS DE LA CULTURA DE PREVENCIÓN EN LOS CENTROS ESCOLARES</w:t>
      </w:r>
    </w:p>
    <w:p w14:paraId="37C50B69" w14:textId="77777777" w:rsidR="000622CD" w:rsidRDefault="000622CD" w:rsidP="000622CD">
      <w:pPr>
        <w:jc w:val="both"/>
        <w:rPr>
          <w:lang w:val="es-ES_tradnl"/>
        </w:rPr>
      </w:pPr>
    </w:p>
    <w:p w14:paraId="1D539908" w14:textId="77777777" w:rsidR="000622CD" w:rsidRPr="000622CD" w:rsidRDefault="000622CD" w:rsidP="000622CD">
      <w:pPr>
        <w:jc w:val="both"/>
      </w:pPr>
      <w:r w:rsidRPr="000622CD">
        <w:rPr>
          <w:lang w:val="es-ES_tradnl"/>
        </w:rPr>
        <w:t xml:space="preserve">Educar en una cultura de prevención desde temprana edad, podría ayudar </w:t>
      </w:r>
      <w:r w:rsidRPr="000622CD">
        <w:t>a</w:t>
      </w:r>
      <w:r w:rsidRPr="000622CD">
        <w:rPr>
          <w:lang w:val="es-ES_tradnl"/>
        </w:rPr>
        <w:t xml:space="preserve"> lograr </w:t>
      </w:r>
      <w:r w:rsidRPr="000622CD">
        <w:t xml:space="preserve">mayor calidad en la situación personal y laboral de los escolares en el futuro ejercicio de su profesión y a evitar accidentes laborales. Por ello, creemos conveniente actuar desde la escuela integrando </w:t>
      </w:r>
      <w:r w:rsidRPr="000622CD">
        <w:rPr>
          <w:i/>
          <w:iCs/>
        </w:rPr>
        <w:t>la cultura de prevención en el proceso enseñanza-aprendizaje.</w:t>
      </w:r>
      <w:r w:rsidRPr="000622CD">
        <w:t xml:space="preserve"> </w:t>
      </w:r>
    </w:p>
    <w:p w14:paraId="2B22923D" w14:textId="77777777" w:rsidR="000622CD" w:rsidRPr="000622CD" w:rsidRDefault="000622CD" w:rsidP="000622CD">
      <w:pPr>
        <w:jc w:val="both"/>
      </w:pPr>
    </w:p>
    <w:p w14:paraId="6850E8D4" w14:textId="77777777" w:rsidR="000622CD" w:rsidRPr="000622CD" w:rsidRDefault="000622CD" w:rsidP="000622CD">
      <w:pPr>
        <w:jc w:val="both"/>
      </w:pPr>
      <w:r w:rsidRPr="000622CD">
        <w:t xml:space="preserve">En tal sentido, esperamos su opinión, considerada fundamental para estudiar medidas adecuadas a aplicar en la formación de los escolares. </w:t>
      </w:r>
    </w:p>
    <w:p w14:paraId="0300EF7A" w14:textId="77777777" w:rsidR="000622CD" w:rsidRPr="000622CD" w:rsidRDefault="000622CD" w:rsidP="000622CD">
      <w:pPr>
        <w:jc w:val="both"/>
      </w:pPr>
    </w:p>
    <w:p w14:paraId="55EFC25B" w14:textId="77777777" w:rsidR="000622CD" w:rsidRPr="000622CD" w:rsidRDefault="000622CD" w:rsidP="000622CD">
      <w:pPr>
        <w:jc w:val="both"/>
      </w:pPr>
      <w:r w:rsidRPr="000622CD">
        <w:t>El cuestionario, tras un apartado de datos de identificación, presenta una serie de preguntas y afirmaciones ante las que debe mostrar su grado de acuerdo marcando con X una de las opciones ofrecidas a partir de la siguiente escala:</w:t>
      </w:r>
    </w:p>
    <w:p w14:paraId="6A000F40" w14:textId="77777777" w:rsidR="000622CD" w:rsidRPr="000622CD" w:rsidRDefault="000622CD" w:rsidP="000622CD">
      <w:pPr>
        <w:jc w:val="both"/>
      </w:pPr>
    </w:p>
    <w:p w14:paraId="1F55F433" w14:textId="77777777" w:rsidR="000622CD" w:rsidRPr="000622CD" w:rsidRDefault="000622CD" w:rsidP="000622CD">
      <w:pPr>
        <w:jc w:val="both"/>
      </w:pPr>
      <w:r w:rsidRPr="000622CD">
        <w:rPr>
          <w:b/>
        </w:rPr>
        <w:t>N:</w:t>
      </w:r>
      <w:r w:rsidRPr="000622CD">
        <w:t xml:space="preserve"> nada; </w:t>
      </w:r>
      <w:r w:rsidRPr="000622CD">
        <w:rPr>
          <w:b/>
        </w:rPr>
        <w:t>P:</w:t>
      </w:r>
      <w:r w:rsidRPr="000622CD">
        <w:t xml:space="preserve"> poco; </w:t>
      </w:r>
      <w:r w:rsidRPr="000622CD">
        <w:rPr>
          <w:b/>
        </w:rPr>
        <w:t>B:</w:t>
      </w:r>
      <w:r w:rsidRPr="000622CD">
        <w:t xml:space="preserve"> bastante; </w:t>
      </w:r>
      <w:r w:rsidRPr="000622CD">
        <w:rPr>
          <w:b/>
        </w:rPr>
        <w:t>M:</w:t>
      </w:r>
      <w:r w:rsidRPr="000622CD">
        <w:t xml:space="preserve"> mucho</w:t>
      </w:r>
    </w:p>
    <w:p w14:paraId="3F861C39" w14:textId="77777777" w:rsidR="000622CD" w:rsidRPr="000622CD" w:rsidRDefault="000622CD" w:rsidP="000622CD">
      <w:pPr>
        <w:jc w:val="both"/>
      </w:pPr>
      <w:bookmarkStart w:id="0" w:name="_GoBack"/>
      <w:bookmarkEnd w:id="0"/>
    </w:p>
    <w:p w14:paraId="16F58C6E" w14:textId="77777777" w:rsidR="000622CD" w:rsidRPr="000622CD" w:rsidRDefault="000622CD" w:rsidP="000622CD">
      <w:pPr>
        <w:jc w:val="both"/>
        <w:rPr>
          <w:b/>
          <w:bCs/>
        </w:rPr>
      </w:pPr>
      <w:r w:rsidRPr="000622CD">
        <w:rPr>
          <w:b/>
          <w:bCs/>
        </w:rPr>
        <w:t>Gracias por su valiosa colaboración</w:t>
      </w:r>
    </w:p>
    <w:p w14:paraId="651903A4" w14:textId="77777777" w:rsidR="000622CD" w:rsidRDefault="000622CD" w:rsidP="00ED00D7">
      <w:pPr>
        <w:jc w:val="both"/>
        <w:rPr>
          <w:lang w:val="en-GB"/>
        </w:rPr>
      </w:pPr>
    </w:p>
    <w:tbl>
      <w:tblPr>
        <w:tblpPr w:leftFromText="141" w:rightFromText="141" w:horzAnchor="page" w:tblpX="1876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516"/>
        <w:gridCol w:w="228"/>
        <w:gridCol w:w="426"/>
        <w:gridCol w:w="360"/>
        <w:gridCol w:w="283"/>
        <w:gridCol w:w="39"/>
        <w:gridCol w:w="245"/>
        <w:gridCol w:w="283"/>
        <w:gridCol w:w="372"/>
        <w:gridCol w:w="479"/>
        <w:gridCol w:w="992"/>
        <w:gridCol w:w="425"/>
        <w:gridCol w:w="142"/>
        <w:gridCol w:w="840"/>
        <w:gridCol w:w="436"/>
        <w:gridCol w:w="648"/>
        <w:gridCol w:w="769"/>
        <w:gridCol w:w="537"/>
      </w:tblGrid>
      <w:tr w:rsidR="000622CD" w:rsidRPr="009B099C" w14:paraId="1FE5332F" w14:textId="77777777" w:rsidTr="000622CD">
        <w:trPr>
          <w:cantSplit/>
        </w:trPr>
        <w:tc>
          <w:tcPr>
            <w:tcW w:w="8966" w:type="dxa"/>
            <w:gridSpan w:val="19"/>
            <w:shd w:val="clear" w:color="auto" w:fill="E0E0E0"/>
          </w:tcPr>
          <w:p w14:paraId="0BADA6D0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Cs w:val="0"/>
                <w:color w:val="C0C0C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>Complete los siguientes datos:</w:t>
            </w:r>
          </w:p>
        </w:tc>
      </w:tr>
      <w:tr w:rsidR="000622CD" w:rsidRPr="009B099C" w14:paraId="1552161F" w14:textId="77777777" w:rsidTr="000622CD">
        <w:trPr>
          <w:cantSplit/>
        </w:trPr>
        <w:tc>
          <w:tcPr>
            <w:tcW w:w="946" w:type="dxa"/>
          </w:tcPr>
          <w:p w14:paraId="36E95FB3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Edad: </w:t>
            </w:r>
          </w:p>
        </w:tc>
        <w:tc>
          <w:tcPr>
            <w:tcW w:w="1530" w:type="dxa"/>
            <w:gridSpan w:val="4"/>
          </w:tcPr>
          <w:p w14:paraId="320936C3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Sexo: </w:t>
            </w:r>
          </w:p>
        </w:tc>
        <w:tc>
          <w:tcPr>
            <w:tcW w:w="6490" w:type="dxa"/>
            <w:gridSpan w:val="14"/>
          </w:tcPr>
          <w:p w14:paraId="26869D6D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Ocupa el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 cargo 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de:</w:t>
            </w:r>
          </w:p>
        </w:tc>
      </w:tr>
      <w:tr w:rsidR="000622CD" w:rsidRPr="009B099C" w14:paraId="4F1BA39B" w14:textId="77777777" w:rsidTr="000622CD">
        <w:trPr>
          <w:cantSplit/>
        </w:trPr>
        <w:tc>
          <w:tcPr>
            <w:tcW w:w="1690" w:type="dxa"/>
            <w:gridSpan w:val="3"/>
            <w:vMerge w:val="restart"/>
          </w:tcPr>
          <w:p w14:paraId="09276D98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Años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 experiencia 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docente en:</w:t>
            </w:r>
          </w:p>
        </w:tc>
        <w:tc>
          <w:tcPr>
            <w:tcW w:w="786" w:type="dxa"/>
            <w:gridSpan w:val="2"/>
          </w:tcPr>
          <w:p w14:paraId="48A41AE3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Infantil</w:t>
            </w:r>
          </w:p>
        </w:tc>
        <w:tc>
          <w:tcPr>
            <w:tcW w:w="850" w:type="dxa"/>
            <w:gridSpan w:val="4"/>
          </w:tcPr>
          <w:p w14:paraId="5AA858EB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Primaria</w:t>
            </w:r>
          </w:p>
        </w:tc>
        <w:tc>
          <w:tcPr>
            <w:tcW w:w="851" w:type="dxa"/>
            <w:gridSpan w:val="2"/>
          </w:tcPr>
          <w:p w14:paraId="07682324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E.S.O.</w:t>
            </w:r>
          </w:p>
        </w:tc>
        <w:tc>
          <w:tcPr>
            <w:tcW w:w="992" w:type="dxa"/>
          </w:tcPr>
          <w:p w14:paraId="4118C18B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Bachiller</w:t>
            </w:r>
          </w:p>
        </w:tc>
        <w:tc>
          <w:tcPr>
            <w:tcW w:w="425" w:type="dxa"/>
          </w:tcPr>
          <w:p w14:paraId="6DC5C470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FP</w:t>
            </w:r>
          </w:p>
        </w:tc>
        <w:tc>
          <w:tcPr>
            <w:tcW w:w="3372" w:type="dxa"/>
            <w:gridSpan w:val="6"/>
            <w:vMerge w:val="restart"/>
          </w:tcPr>
          <w:p w14:paraId="570DFFD0" w14:textId="77777777" w:rsidR="00ED00D7" w:rsidRPr="009B099C" w:rsidRDefault="00ED00D7" w:rsidP="000622CD">
            <w:pPr>
              <w:pStyle w:val="Ttulo"/>
              <w:ind w:left="50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Otro/s ¿Cuál?:</w:t>
            </w:r>
          </w:p>
        </w:tc>
      </w:tr>
      <w:tr w:rsidR="000622CD" w:rsidRPr="009B099C" w14:paraId="41233C6B" w14:textId="77777777" w:rsidTr="000622CD">
        <w:trPr>
          <w:cantSplit/>
        </w:trPr>
        <w:tc>
          <w:tcPr>
            <w:tcW w:w="1690" w:type="dxa"/>
            <w:gridSpan w:val="3"/>
            <w:vMerge/>
          </w:tcPr>
          <w:p w14:paraId="7260515D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  <w:tc>
          <w:tcPr>
            <w:tcW w:w="786" w:type="dxa"/>
            <w:gridSpan w:val="2"/>
          </w:tcPr>
          <w:p w14:paraId="741E57BD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  <w:tc>
          <w:tcPr>
            <w:tcW w:w="850" w:type="dxa"/>
            <w:gridSpan w:val="4"/>
          </w:tcPr>
          <w:p w14:paraId="4B18F0B6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  <w:tc>
          <w:tcPr>
            <w:tcW w:w="851" w:type="dxa"/>
            <w:gridSpan w:val="2"/>
          </w:tcPr>
          <w:p w14:paraId="16D7441F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  <w:tc>
          <w:tcPr>
            <w:tcW w:w="992" w:type="dxa"/>
          </w:tcPr>
          <w:p w14:paraId="5B5D101C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  <w:tc>
          <w:tcPr>
            <w:tcW w:w="425" w:type="dxa"/>
          </w:tcPr>
          <w:p w14:paraId="1C3FDA84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  <w:tc>
          <w:tcPr>
            <w:tcW w:w="3372" w:type="dxa"/>
            <w:gridSpan w:val="6"/>
            <w:vMerge/>
          </w:tcPr>
          <w:p w14:paraId="58AEB359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highlight w:val="cyan"/>
                <w:lang w:val="es-ES_tradnl"/>
              </w:rPr>
            </w:pPr>
          </w:p>
        </w:tc>
      </w:tr>
      <w:tr w:rsidR="000622CD" w:rsidRPr="009B099C" w14:paraId="6D9F0E14" w14:textId="77777777" w:rsidTr="000622CD">
        <w:trPr>
          <w:cantSplit/>
        </w:trPr>
        <w:tc>
          <w:tcPr>
            <w:tcW w:w="1690" w:type="dxa"/>
            <w:gridSpan w:val="3"/>
          </w:tcPr>
          <w:p w14:paraId="7FD19B9A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Desempeña su labor 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 xml:space="preserve">en: </w:t>
            </w:r>
          </w:p>
        </w:tc>
        <w:tc>
          <w:tcPr>
            <w:tcW w:w="786" w:type="dxa"/>
            <w:gridSpan w:val="2"/>
          </w:tcPr>
          <w:p w14:paraId="274B4EC5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Etapa</w:t>
            </w:r>
          </w:p>
        </w:tc>
        <w:tc>
          <w:tcPr>
            <w:tcW w:w="850" w:type="dxa"/>
            <w:gridSpan w:val="4"/>
          </w:tcPr>
          <w:p w14:paraId="0F199DBB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Ciclo</w:t>
            </w:r>
          </w:p>
        </w:tc>
        <w:tc>
          <w:tcPr>
            <w:tcW w:w="5640" w:type="dxa"/>
            <w:gridSpan w:val="10"/>
            <w:vMerge w:val="restart"/>
          </w:tcPr>
          <w:p w14:paraId="64C4D151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Departamento de:</w:t>
            </w:r>
          </w:p>
        </w:tc>
      </w:tr>
      <w:tr w:rsidR="000622CD" w:rsidRPr="009B099C" w14:paraId="1FBE8C8E" w14:textId="77777777" w:rsidTr="000622CD">
        <w:trPr>
          <w:cantSplit/>
        </w:trPr>
        <w:tc>
          <w:tcPr>
            <w:tcW w:w="1690" w:type="dxa"/>
            <w:gridSpan w:val="3"/>
          </w:tcPr>
          <w:p w14:paraId="09EC0690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C46800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1ª</w:t>
            </w:r>
          </w:p>
        </w:tc>
        <w:tc>
          <w:tcPr>
            <w:tcW w:w="360" w:type="dxa"/>
          </w:tcPr>
          <w:p w14:paraId="0FD6AFDB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2ª</w:t>
            </w:r>
          </w:p>
        </w:tc>
        <w:tc>
          <w:tcPr>
            <w:tcW w:w="283" w:type="dxa"/>
          </w:tcPr>
          <w:p w14:paraId="3A250E98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84" w:type="dxa"/>
            <w:gridSpan w:val="2"/>
          </w:tcPr>
          <w:p w14:paraId="3AADB33D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3" w:type="dxa"/>
          </w:tcPr>
          <w:p w14:paraId="34C1F2B8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640" w:type="dxa"/>
            <w:gridSpan w:val="10"/>
            <w:vMerge/>
          </w:tcPr>
          <w:p w14:paraId="0F89423B" w14:textId="77777777" w:rsidR="00ED00D7" w:rsidRPr="009B099C" w:rsidRDefault="00ED00D7" w:rsidP="000622CD">
            <w:pPr>
              <w:pStyle w:val="Piedepgina"/>
              <w:jc w:val="both"/>
              <w:rPr>
                <w:b/>
                <w:lang w:val="es-ES_tradnl"/>
              </w:rPr>
            </w:pPr>
          </w:p>
        </w:tc>
      </w:tr>
      <w:tr w:rsidR="000622CD" w:rsidRPr="009B099C" w14:paraId="11701DAB" w14:textId="77777777" w:rsidTr="000622CD">
        <w:trPr>
          <w:cantSplit/>
        </w:trPr>
        <w:tc>
          <w:tcPr>
            <w:tcW w:w="8966" w:type="dxa"/>
            <w:gridSpan w:val="19"/>
            <w:shd w:val="clear" w:color="auto" w:fill="FFFFFF"/>
          </w:tcPr>
          <w:p w14:paraId="6C22E31F" w14:textId="77777777" w:rsidR="00ED00D7" w:rsidRPr="009B099C" w:rsidRDefault="00ED00D7" w:rsidP="000622CD">
            <w:pPr>
              <w:pStyle w:val="Ttulo"/>
              <w:jc w:val="both"/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>Materia/s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 xml:space="preserve"> que imparte: </w:t>
            </w:r>
          </w:p>
        </w:tc>
      </w:tr>
      <w:tr w:rsidR="000622CD" w:rsidRPr="009B099C" w14:paraId="1CD3DCB2" w14:textId="77777777" w:rsidTr="000622CD">
        <w:trPr>
          <w:cantSplit/>
        </w:trPr>
        <w:tc>
          <w:tcPr>
            <w:tcW w:w="1462" w:type="dxa"/>
            <w:gridSpan w:val="2"/>
            <w:vMerge w:val="restart"/>
          </w:tcPr>
          <w:p w14:paraId="152ED0E9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 xml:space="preserve">El 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centro 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donde trabaja:</w:t>
            </w:r>
          </w:p>
          <w:p w14:paraId="40113F6E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(Rodee con un círculo)</w:t>
            </w:r>
          </w:p>
        </w:tc>
        <w:tc>
          <w:tcPr>
            <w:tcW w:w="1336" w:type="dxa"/>
            <w:gridSpan w:val="5"/>
          </w:tcPr>
          <w:p w14:paraId="70BB2F0E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Es de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</w:rPr>
              <w:t xml:space="preserve"> tipo: </w:t>
            </w:r>
          </w:p>
        </w:tc>
        <w:tc>
          <w:tcPr>
            <w:tcW w:w="900" w:type="dxa"/>
            <w:gridSpan w:val="3"/>
          </w:tcPr>
          <w:p w14:paraId="580932F5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Público</w:t>
            </w:r>
          </w:p>
        </w:tc>
        <w:tc>
          <w:tcPr>
            <w:tcW w:w="2038" w:type="dxa"/>
            <w:gridSpan w:val="4"/>
          </w:tcPr>
          <w:p w14:paraId="73F4B90B" w14:textId="77777777" w:rsidR="00ED00D7" w:rsidRPr="009B099C" w:rsidRDefault="00ED00D7" w:rsidP="000622CD">
            <w:pPr>
              <w:pStyle w:val="Ttulo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Priv. Concertado</w:t>
            </w:r>
          </w:p>
        </w:tc>
        <w:tc>
          <w:tcPr>
            <w:tcW w:w="840" w:type="dxa"/>
          </w:tcPr>
          <w:p w14:paraId="0E6BC53F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 xml:space="preserve">Privado </w:t>
            </w:r>
          </w:p>
        </w:tc>
        <w:tc>
          <w:tcPr>
            <w:tcW w:w="2390" w:type="dxa"/>
            <w:gridSpan w:val="4"/>
          </w:tcPr>
          <w:p w14:paraId="577ACB3E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z w:val="20"/>
                <w:szCs w:val="20"/>
              </w:rPr>
              <w:t>Otro/s. ¿Cuál?:</w:t>
            </w:r>
          </w:p>
        </w:tc>
      </w:tr>
      <w:tr w:rsidR="000622CD" w:rsidRPr="009B099C" w14:paraId="1659FEA9" w14:textId="77777777" w:rsidTr="000622CD">
        <w:trPr>
          <w:cantSplit/>
        </w:trPr>
        <w:tc>
          <w:tcPr>
            <w:tcW w:w="1462" w:type="dxa"/>
            <w:gridSpan w:val="2"/>
            <w:vMerge/>
          </w:tcPr>
          <w:p w14:paraId="06C663F9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</w:p>
        </w:tc>
        <w:tc>
          <w:tcPr>
            <w:tcW w:w="5550" w:type="dxa"/>
            <w:gridSpan w:val="14"/>
          </w:tcPr>
          <w:p w14:paraId="03F5E9A1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bCs w:val="0"/>
                <w:sz w:val="20"/>
                <w:szCs w:val="20"/>
                <w:lang w:val="es-ES_tradnl"/>
              </w:rPr>
              <w:t>El nivel</w:t>
            </w:r>
            <w:r w:rsidRPr="009B099C">
              <w:rPr>
                <w:rFonts w:ascii="Times New Roman" w:hAnsi="Times New Roman"/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  <w:lang w:val="es-ES_tradnl"/>
              </w:rPr>
              <w:t xml:space="preserve">socioeconómico 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de los alumnos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rFonts w:ascii="Times New Roman" w:hAnsi="Times New Roman"/>
                <w:b w:val="0"/>
                <w:sz w:val="20"/>
                <w:szCs w:val="20"/>
                <w:lang w:val="es-ES_tradnl"/>
              </w:rPr>
              <w:t>se percibe</w:t>
            </w:r>
            <w:r w:rsidRPr="009B099C">
              <w:rPr>
                <w:rFonts w:ascii="Times New Roman" w:hAnsi="Times New Roman"/>
                <w:bCs w:val="0"/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rFonts w:ascii="Times New Roman" w:hAnsi="Times New Roman"/>
                <w:b w:val="0"/>
                <w:bCs w:val="0"/>
                <w:sz w:val="20"/>
                <w:szCs w:val="20"/>
                <w:lang w:val="es-ES_tradnl"/>
              </w:rPr>
              <w:t xml:space="preserve">por Vd.: </w:t>
            </w:r>
          </w:p>
        </w:tc>
        <w:tc>
          <w:tcPr>
            <w:tcW w:w="648" w:type="dxa"/>
          </w:tcPr>
          <w:p w14:paraId="0C107260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Cs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bCs w:val="0"/>
                <w:sz w:val="20"/>
                <w:szCs w:val="20"/>
                <w:lang w:val="es-ES_tradnl"/>
              </w:rPr>
              <w:t>Alto</w:t>
            </w:r>
          </w:p>
        </w:tc>
        <w:tc>
          <w:tcPr>
            <w:tcW w:w="769" w:type="dxa"/>
          </w:tcPr>
          <w:p w14:paraId="6E0078C8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pacing w:val="-3"/>
                <w:sz w:val="20"/>
                <w:szCs w:val="20"/>
                <w:lang w:val="es-ES_tradnl"/>
              </w:rPr>
              <w:t>Medio</w:t>
            </w:r>
          </w:p>
        </w:tc>
        <w:tc>
          <w:tcPr>
            <w:tcW w:w="537" w:type="dxa"/>
          </w:tcPr>
          <w:p w14:paraId="23267B6E" w14:textId="77777777" w:rsidR="00ED00D7" w:rsidRPr="009B099C" w:rsidRDefault="00ED00D7" w:rsidP="000622CD">
            <w:pPr>
              <w:pStyle w:val="Ttulo"/>
              <w:jc w:val="left"/>
              <w:rPr>
                <w:rFonts w:ascii="Times New Roman" w:hAnsi="Times New Roman"/>
                <w:b w:val="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rFonts w:ascii="Times New Roman" w:hAnsi="Times New Roman"/>
                <w:b w:val="0"/>
                <w:spacing w:val="-3"/>
                <w:sz w:val="20"/>
                <w:szCs w:val="20"/>
                <w:lang w:val="es-ES_tradnl"/>
              </w:rPr>
              <w:t>Bajo</w:t>
            </w:r>
          </w:p>
        </w:tc>
      </w:tr>
    </w:tbl>
    <w:p w14:paraId="158B48C1" w14:textId="77777777" w:rsidR="00ED00D7" w:rsidRDefault="00ED00D7" w:rsidP="00ED00D7">
      <w:pPr>
        <w:pStyle w:val="Piedepgina"/>
        <w:tabs>
          <w:tab w:val="clear" w:pos="4252"/>
          <w:tab w:val="clear" w:pos="8504"/>
        </w:tabs>
      </w:pPr>
    </w:p>
    <w:p w14:paraId="1B72BFCD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jc w:val="center"/>
        <w:rPr>
          <w:lang w:val="es-ES"/>
        </w:rPr>
      </w:pPr>
      <w:r w:rsidRPr="009B099C">
        <w:rPr>
          <w:b/>
          <w:lang w:val="es-ES_tradnl"/>
        </w:rPr>
        <w:t>LA CULTURA PREVENTIVA EN LA ESCUELA:</w:t>
      </w:r>
      <w:r w:rsidRPr="009B099C">
        <w:rPr>
          <w:lang w:val="es-ES"/>
        </w:rPr>
        <w:t xml:space="preserve"> </w:t>
      </w:r>
    </w:p>
    <w:p w14:paraId="1C34CAFB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jc w:val="center"/>
        <w:rPr>
          <w:b/>
          <w:lang w:val="es-ES_tradnl"/>
        </w:rPr>
      </w:pPr>
      <w:r w:rsidRPr="009B099C">
        <w:rPr>
          <w:b/>
          <w:lang w:val="es-ES_tradnl"/>
        </w:rPr>
        <w:t>IMPORTANCIA, SIGNIFICADO Y SITUACIÓN ACTUAL</w:t>
      </w:r>
    </w:p>
    <w:p w14:paraId="305BB8CE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08" w:type="pct"/>
        <w:tblInd w:w="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1"/>
        <w:gridCol w:w="285"/>
        <w:gridCol w:w="263"/>
        <w:gridCol w:w="274"/>
        <w:gridCol w:w="329"/>
      </w:tblGrid>
      <w:tr w:rsidR="00ED00D7" w:rsidRPr="009B099C" w14:paraId="2CF02B33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D8476" w14:textId="77777777" w:rsidR="00ED00D7" w:rsidRPr="009B099C" w:rsidRDefault="00ED00D7" w:rsidP="001C4570">
            <w:pPr>
              <w:rPr>
                <w:b/>
                <w:bCs/>
                <w:sz w:val="20"/>
                <w:szCs w:val="20"/>
              </w:rPr>
            </w:pPr>
            <w:r w:rsidRPr="009B099C">
              <w:rPr>
                <w:b/>
                <w:bCs/>
                <w:sz w:val="20"/>
                <w:szCs w:val="20"/>
              </w:rPr>
              <w:t xml:space="preserve">1. </w:t>
            </w:r>
            <w:r w:rsidRPr="009B099C">
              <w:rPr>
                <w:sz w:val="20"/>
                <w:szCs w:val="20"/>
              </w:rPr>
              <w:t xml:space="preserve">La cultura de prevención en la escuela puede </w:t>
            </w:r>
            <w:r w:rsidRPr="009B099C">
              <w:rPr>
                <w:b/>
                <w:bCs/>
                <w:sz w:val="20"/>
                <w:szCs w:val="20"/>
              </w:rPr>
              <w:t>considerarse</w:t>
            </w:r>
            <w:r w:rsidRPr="009B099C">
              <w:rPr>
                <w:sz w:val="20"/>
                <w:szCs w:val="20"/>
              </w:rPr>
              <w:t>:</w:t>
            </w:r>
            <w:r w:rsidRPr="009B09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5F8399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8718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8261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9A589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1BB54E85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060" w14:textId="77777777" w:rsidR="00ED00D7" w:rsidRPr="009B099C" w:rsidRDefault="00ED00D7" w:rsidP="001C4570">
            <w:pPr>
              <w:pStyle w:val="Encabezado"/>
              <w:tabs>
                <w:tab w:val="clear" w:pos="4252"/>
                <w:tab w:val="clear" w:pos="8504"/>
              </w:tabs>
              <w:rPr>
                <w:lang w:val="es-ES_tradnl"/>
              </w:rPr>
            </w:pPr>
            <w:r w:rsidRPr="009B099C">
              <w:rPr>
                <w:lang w:val="es-ES_tradnl"/>
              </w:rPr>
              <w:t>Un contenido valioso que enriquecería el currículo y la formación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9E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664B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C6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4E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1F223B0B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6EE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  <w:lang w:val="es-ES_tradnl"/>
              </w:rPr>
              <w:t>Un contexto</w:t>
            </w:r>
            <w:r w:rsidRPr="009B099C">
              <w:rPr>
                <w:sz w:val="20"/>
                <w:szCs w:val="20"/>
              </w:rPr>
              <w:t xml:space="preserve"> formativo que ayudaría a generar un </w:t>
            </w:r>
            <w:r w:rsidRPr="009B099C">
              <w:rPr>
                <w:sz w:val="20"/>
                <w:szCs w:val="20"/>
                <w:lang w:val="es-ES_tradnl"/>
              </w:rPr>
              <w:t>aprendizaje significativo de la realidad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E4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882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387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38F8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4E0E4F2F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CA44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Un elemento de participación activa para lograr un cambio positivo en la realidad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88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668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F29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D1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39AB7068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9E83" w14:textId="77777777" w:rsidR="00ED00D7" w:rsidRPr="009B099C" w:rsidRDefault="00ED00D7" w:rsidP="001C4570">
            <w:pPr>
              <w:rPr>
                <w:bCs/>
                <w:sz w:val="20"/>
                <w:szCs w:val="20"/>
                <w:lang w:val="es-ES_tradnl"/>
              </w:rPr>
            </w:pPr>
            <w:r w:rsidRPr="009B099C">
              <w:rPr>
                <w:bCs/>
                <w:sz w:val="20"/>
                <w:szCs w:val="20"/>
                <w:lang w:val="es-ES_tradnl"/>
              </w:rPr>
              <w:t>Un contenido interdisciplinar, amplio e integrador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24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FBF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50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33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283B7E1F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0BD8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Un espacio de formación, innovación y creación, entendido en términos de calidad de vida profesional y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0A9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09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7AE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3B3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0D623D29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tbl>
      <w:tblPr>
        <w:tblW w:w="4808" w:type="pct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1"/>
        <w:gridCol w:w="285"/>
        <w:gridCol w:w="263"/>
        <w:gridCol w:w="274"/>
        <w:gridCol w:w="329"/>
      </w:tblGrid>
      <w:tr w:rsidR="00ED00D7" w:rsidRPr="009B099C" w14:paraId="7A7B5769" w14:textId="77777777" w:rsidTr="001C4570">
        <w:trPr>
          <w:trHeight w:val="198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115D4" w14:textId="77777777" w:rsidR="00ED00D7" w:rsidRPr="009B099C" w:rsidRDefault="00ED00D7" w:rsidP="001C4570">
            <w:pPr>
              <w:rPr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 xml:space="preserve">2. </w:t>
            </w:r>
            <w:r w:rsidRPr="009B099C">
              <w:rPr>
                <w:spacing w:val="-3"/>
                <w:sz w:val="20"/>
                <w:szCs w:val="20"/>
                <w:lang w:val="es-ES_tradnl"/>
              </w:rPr>
              <w:t>T</w:t>
            </w:r>
            <w:r w:rsidRPr="009B099C">
              <w:rPr>
                <w:bCs/>
                <w:spacing w:val="-3"/>
                <w:sz w:val="20"/>
                <w:szCs w:val="20"/>
                <w:lang w:val="es-ES_tradnl"/>
              </w:rPr>
              <w:t>rabajar la prevención de riesgos laborales en el aula</w:t>
            </w:r>
            <w:r w:rsidRPr="009B099C">
              <w:rPr>
                <w:spacing w:val="-3"/>
                <w:sz w:val="20"/>
                <w:szCs w:val="20"/>
                <w:lang w:val="es-ES_tradnl"/>
              </w:rPr>
              <w:t xml:space="preserve"> sería considerado </w:t>
            </w: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>importante y necesario</w:t>
            </w:r>
            <w:r w:rsidRPr="009B099C">
              <w:rPr>
                <w:spacing w:val="-3"/>
                <w:sz w:val="20"/>
                <w:szCs w:val="20"/>
                <w:lang w:val="es-ES_tradnl"/>
              </w:rPr>
              <w:t xml:space="preserve"> porque: </w:t>
            </w:r>
            <w:r w:rsidRPr="009B099C">
              <w:rPr>
                <w:bCs/>
                <w:spacing w:val="-3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F27E1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9AF9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301CF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951FF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304BC96F" w14:textId="77777777" w:rsidTr="001C4570">
        <w:trPr>
          <w:trHeight w:val="198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544B0" w14:textId="77777777" w:rsidR="00ED00D7" w:rsidRPr="009B099C" w:rsidRDefault="00ED00D7" w:rsidP="001C4570">
            <w:pPr>
              <w:rPr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Cs/>
                <w:spacing w:val="-3"/>
                <w:sz w:val="20"/>
                <w:szCs w:val="20"/>
                <w:lang w:val="es-ES_tradnl"/>
              </w:rPr>
              <w:t xml:space="preserve">A la larga, resultaría eficaz para la sociedad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9035B" w14:textId="77777777" w:rsidR="00ED00D7" w:rsidRPr="009B099C" w:rsidRDefault="00ED00D7" w:rsidP="001C457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297B8" w14:textId="77777777" w:rsidR="00ED00D7" w:rsidRPr="009B099C" w:rsidRDefault="00ED00D7" w:rsidP="001C4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349A1" w14:textId="77777777" w:rsidR="00ED00D7" w:rsidRPr="009B099C" w:rsidRDefault="00ED00D7" w:rsidP="001C4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C92E3" w14:textId="77777777" w:rsidR="00ED00D7" w:rsidRPr="009B099C" w:rsidRDefault="00ED00D7" w:rsidP="001C457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D00D7" w:rsidRPr="009B099C" w14:paraId="531CD860" w14:textId="77777777" w:rsidTr="001C4570">
        <w:trPr>
          <w:trHeight w:val="198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7F4A" w14:textId="77777777" w:rsidR="00ED00D7" w:rsidRPr="009B099C" w:rsidRDefault="00ED00D7" w:rsidP="001C4570">
            <w:pPr>
              <w:rPr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Cs/>
                <w:sz w:val="20"/>
                <w:szCs w:val="20"/>
                <w:lang w:val="es-ES_tradnl"/>
              </w:rPr>
              <w:t xml:space="preserve">El centro educativo se beneficiaría de sus efectos ganando en seguridad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1D2A" w14:textId="77777777" w:rsidR="00ED00D7" w:rsidRPr="009B099C" w:rsidRDefault="00ED00D7" w:rsidP="001C457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A195" w14:textId="77777777" w:rsidR="00ED00D7" w:rsidRPr="009B099C" w:rsidRDefault="00ED00D7" w:rsidP="001C4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BC59" w14:textId="77777777" w:rsidR="00ED00D7" w:rsidRPr="009B099C" w:rsidRDefault="00ED00D7" w:rsidP="001C4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B9FC4" w14:textId="77777777" w:rsidR="00ED00D7" w:rsidRPr="009B099C" w:rsidRDefault="00ED00D7" w:rsidP="001C457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D00D7" w:rsidRPr="009B099C" w14:paraId="27B30342" w14:textId="77777777" w:rsidTr="001C4570">
        <w:trPr>
          <w:trHeight w:val="198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5C13B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  <w:lang w:val="es-ES_tradnl"/>
              </w:rPr>
              <w:t xml:space="preserve">Ayuda a lograr </w:t>
            </w:r>
            <w:r w:rsidRPr="009B099C">
              <w:rPr>
                <w:bCs/>
                <w:sz w:val="20"/>
                <w:szCs w:val="20"/>
              </w:rPr>
              <w:t>el desarrollo integral de la personalidad, equilibrio emocional y preparación para la vida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2B805" w14:textId="77777777" w:rsidR="00ED00D7" w:rsidRPr="009B099C" w:rsidRDefault="00ED00D7" w:rsidP="001C457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6B83" w14:textId="77777777" w:rsidR="00ED00D7" w:rsidRPr="009B099C" w:rsidRDefault="00ED00D7" w:rsidP="001C4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B564F" w14:textId="77777777" w:rsidR="00ED00D7" w:rsidRPr="009B099C" w:rsidRDefault="00ED00D7" w:rsidP="001C4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E6C0" w14:textId="77777777" w:rsidR="00ED00D7" w:rsidRPr="009B099C" w:rsidRDefault="00ED00D7" w:rsidP="001C4570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14:paraId="1990B499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08" w:type="pct"/>
        <w:tblInd w:w="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1"/>
        <w:gridCol w:w="285"/>
        <w:gridCol w:w="263"/>
        <w:gridCol w:w="274"/>
        <w:gridCol w:w="329"/>
      </w:tblGrid>
      <w:tr w:rsidR="00ED00D7" w:rsidRPr="009B099C" w14:paraId="1428B206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6D1F35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noProof/>
                <w:sz w:val="20"/>
                <w:szCs w:val="20"/>
              </w:rPr>
              <w:lastRenderedPageBreak/>
              <w:t>3.</w:t>
            </w:r>
            <w:r w:rsidRPr="009B099C">
              <w:rPr>
                <w:bCs/>
                <w:noProof/>
                <w:sz w:val="20"/>
                <w:szCs w:val="20"/>
              </w:rPr>
              <w:t xml:space="preserve"> </w:t>
            </w:r>
            <w:r w:rsidRPr="009B099C">
              <w:rPr>
                <w:bCs/>
                <w:noProof/>
                <w:sz w:val="20"/>
                <w:szCs w:val="20"/>
                <w:lang w:val="es-ES_tradnl"/>
              </w:rPr>
              <w:t>Trabajar la prevención</w:t>
            </w:r>
            <w:r w:rsidRPr="009B099C">
              <w:rPr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de riesgos laborales en la escuela tendría las siguientes </w:t>
            </w:r>
            <w:r w:rsidRPr="009B099C">
              <w:rPr>
                <w:b/>
                <w:bCs/>
                <w:noProof/>
                <w:sz w:val="20"/>
                <w:szCs w:val="20"/>
                <w:lang w:val="es-ES_tradnl"/>
              </w:rPr>
              <w:t>ventajas: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314F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8F47F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863CF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9D47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38498232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4D05" w14:textId="77777777" w:rsidR="00ED00D7" w:rsidRPr="009B099C" w:rsidRDefault="00ED00D7" w:rsidP="001C4570">
            <w:pPr>
              <w:rPr>
                <w:b/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Reduciría el número de siniestrabilidad laboral en un futuro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33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8A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19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9E3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793DA9B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91B3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Mejoraría las relaciones y el contacto con el mundo laboral de alumnos/as y profesores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828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3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CA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3EB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4A7D09D8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8AA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Formentaría la eficacia en el desempeño futuro de un puesto de trabajo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1FFB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9B1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F4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4D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6A663DA3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8E18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Posibilitaría la adquisición de "herramientas" básicas para acceder al mundo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FDE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B6A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CD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6D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7B5985FA" w14:textId="77777777" w:rsidTr="001C4570"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43E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 xml:space="preserve">Evitaría la exclusión social y laboral del alumno/a en el mundo del trabajo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C4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72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DA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D3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3475BBBC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08" w:type="pct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1"/>
        <w:gridCol w:w="285"/>
        <w:gridCol w:w="263"/>
        <w:gridCol w:w="274"/>
        <w:gridCol w:w="329"/>
      </w:tblGrid>
      <w:tr w:rsidR="00ED00D7" w:rsidRPr="009B099C" w14:paraId="20119A69" w14:textId="77777777" w:rsidTr="001C4570">
        <w:trPr>
          <w:trHeight w:val="198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AFF523" w14:textId="77777777" w:rsidR="00ED00D7" w:rsidRPr="009B099C" w:rsidRDefault="00ED00D7" w:rsidP="001C4570">
            <w:pPr>
              <w:rPr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</w:rPr>
              <w:t>4.</w:t>
            </w:r>
            <w:r w:rsidRPr="009B099C">
              <w:rPr>
                <w:sz w:val="20"/>
                <w:szCs w:val="20"/>
              </w:rPr>
              <w:t xml:space="preserve"> Indique el </w:t>
            </w:r>
            <w:r w:rsidRPr="009B099C">
              <w:rPr>
                <w:bCs/>
                <w:sz w:val="20"/>
                <w:szCs w:val="20"/>
                <w:lang w:val="es-ES_tradnl"/>
              </w:rPr>
              <w:t>nivel de</w:t>
            </w:r>
            <w:r w:rsidRPr="009B099C">
              <w:rPr>
                <w:b/>
                <w:sz w:val="20"/>
                <w:szCs w:val="20"/>
                <w:lang w:val="es-ES_tradnl"/>
              </w:rPr>
              <w:t xml:space="preserve"> aplicación</w:t>
            </w:r>
            <w:r w:rsidRPr="009B099C">
              <w:rPr>
                <w:sz w:val="20"/>
                <w:szCs w:val="20"/>
                <w:lang w:val="es-ES_tradnl"/>
              </w:rPr>
              <w:t xml:space="preserve"> que, en la actualidad, tiene la cultura de prevención en el aula: 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5C1163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13DC5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  <w:lang w:val="en-GB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n-GB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F95D49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7C8547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highlight w:val="lightGray"/>
                <w:lang w:val="en-GB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n-GB"/>
              </w:rPr>
              <w:t>M</w:t>
            </w:r>
          </w:p>
        </w:tc>
      </w:tr>
      <w:tr w:rsidR="00ED00D7" w:rsidRPr="009B099C" w14:paraId="1C1EAA6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68A9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¿Se utilizan los términos “prevención” y “cultura preventiva” en el centro?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647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777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EC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F3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F08282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F4A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¿Se han producido incidentes que justifiquen la necesidad de tratar temas relativos a salud laboral y escolar?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BF39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26B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7C0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F0A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425365B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DF0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¿Cree oportuno enseñar a los escolares la cultura de prevención?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CDF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995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439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0A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5130FDC5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F50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bCs/>
                <w:spacing w:val="-3"/>
                <w:sz w:val="20"/>
                <w:szCs w:val="20"/>
                <w:lang w:val="es-ES_tradnl"/>
              </w:rPr>
              <w:t>¿Existe un compromiso de todo el personal en impulsar la prevención en el centro?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B8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4A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40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D779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2B9A225D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4CF9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¿La oferta educativa del centro integra la realización de actividades preventivas?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79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9D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22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54D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7447EE5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043A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¿Se trabaja en el aula con los escolares la prevención de riesgos laborales?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18F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55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8C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44B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7239027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0228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 xml:space="preserve">¿Cuentan con los recursos necesarios para impulsar la prevención de riesgos laborales en el centro?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2E7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CE7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E26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A5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2F8A3171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023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¿Existen relaciones conjuntas con otros centros escolares para trabajar la prevención de riesgos laborales?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2D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40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9C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313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2BC151E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3A4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 xml:space="preserve">¿Existe coordinación con la administración en materia de prevención de riesgos laborales?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E16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282B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E2F9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2CC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47FC8BAD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66E1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¿Cuál es el impacto de la cultura preventiva en la realidad del centro educativo en la actualidad?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916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7AE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ED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309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14:paraId="3E874BFB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  <w:tab w:val="left" w:pos="685"/>
          <w:tab w:val="left" w:pos="1536"/>
        </w:tabs>
        <w:spacing w:line="240" w:lineRule="atLeast"/>
        <w:rPr>
          <w:b/>
          <w:lang w:val="es-ES_tradnl"/>
        </w:rPr>
      </w:pPr>
    </w:p>
    <w:p w14:paraId="677AB7BE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  <w:tab w:val="left" w:pos="685"/>
          <w:tab w:val="left" w:pos="1536"/>
        </w:tabs>
        <w:spacing w:line="240" w:lineRule="atLeast"/>
        <w:jc w:val="center"/>
        <w:rPr>
          <w:b/>
          <w:lang w:val="es-ES_tradnl"/>
        </w:rPr>
      </w:pPr>
      <w:r w:rsidRPr="009B099C">
        <w:rPr>
          <w:b/>
          <w:lang w:val="es-ES_tradnl"/>
        </w:rPr>
        <w:t xml:space="preserve">INTEGRACIÓN DE LA CULTURA DE PREVENCIÓN </w:t>
      </w:r>
    </w:p>
    <w:p w14:paraId="69E7F2E0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  <w:tab w:val="left" w:pos="685"/>
          <w:tab w:val="left" w:pos="1536"/>
        </w:tabs>
        <w:spacing w:line="240" w:lineRule="atLeast"/>
        <w:jc w:val="center"/>
        <w:rPr>
          <w:b/>
          <w:lang w:val="es-ES_tradnl"/>
        </w:rPr>
      </w:pPr>
      <w:r w:rsidRPr="009B099C">
        <w:rPr>
          <w:b/>
          <w:lang w:val="es-ES_tradnl"/>
        </w:rPr>
        <w:t>EN EL PROCESO ENSEÑANZA-APRENDIZAJE</w:t>
      </w:r>
    </w:p>
    <w:p w14:paraId="025D6913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_tradnl"/>
        </w:rPr>
      </w:pPr>
    </w:p>
    <w:tbl>
      <w:tblPr>
        <w:tblW w:w="4810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85"/>
        <w:gridCol w:w="263"/>
        <w:gridCol w:w="274"/>
        <w:gridCol w:w="329"/>
      </w:tblGrid>
      <w:tr w:rsidR="00ED00D7" w:rsidRPr="009B099C" w14:paraId="32BF21CC" w14:textId="77777777" w:rsidTr="001C4570">
        <w:trPr>
          <w:trHeight w:val="198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494AE61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bookmarkStart w:id="1" w:name="OLE_LINK1"/>
            <w:r w:rsidRPr="009B099C">
              <w:rPr>
                <w:b/>
                <w:sz w:val="20"/>
                <w:szCs w:val="20"/>
                <w:lang w:val="es-ES_tradnl"/>
              </w:rPr>
              <w:t>5.</w:t>
            </w:r>
            <w:r w:rsidRPr="009B099C">
              <w:rPr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sz w:val="20"/>
                <w:szCs w:val="20"/>
              </w:rPr>
              <w:t xml:space="preserve">El </w:t>
            </w:r>
            <w:r w:rsidRPr="009B099C">
              <w:rPr>
                <w:b/>
                <w:bCs/>
                <w:sz w:val="20"/>
                <w:szCs w:val="20"/>
              </w:rPr>
              <w:t>docente</w:t>
            </w:r>
            <w:r w:rsidRPr="009B099C">
              <w:rPr>
                <w:sz w:val="20"/>
                <w:szCs w:val="20"/>
              </w:rPr>
              <w:t xml:space="preserve"> como facilitador de la cultura de prevención en el aula, debe: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F2AD1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6E6FA6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216AA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B067B91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4D02EE9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6AD2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</w:rPr>
              <w:t>Estar formado y preparado para impartirla</w:t>
            </w:r>
          </w:p>
        </w:tc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EE0B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FB1E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9F59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E8A0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C27973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DC10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Diagnosticar las necesidades de formación de sus alumnos/as en materia preventiva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BC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E4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27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7B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3D02C01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EF5F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Buscar y preparar recursos y materiales didácticos para la enseñanza de la prevención en el aula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9E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36C9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A05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2A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0921EA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0AA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Despertar el interés de los alumnos/as hacia los contenidos y actividades relacionadas con la seguridad y salud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96F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7A8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2C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982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1C4EAEE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F6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F</w:t>
            </w:r>
            <w:proofErr w:type="spellStart"/>
            <w:r w:rsidRPr="009B099C">
              <w:rPr>
                <w:sz w:val="20"/>
                <w:szCs w:val="20"/>
              </w:rPr>
              <w:t>omentar</w:t>
            </w:r>
            <w:proofErr w:type="spellEnd"/>
            <w:r w:rsidRPr="009B099C">
              <w:rPr>
                <w:sz w:val="20"/>
                <w:szCs w:val="20"/>
              </w:rPr>
              <w:t xml:space="preserve"> la participación de los alumnos/as en la realización de actividades preventivas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272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2D5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E0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36A1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164E16F1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D943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Facilitar la comprensión de los contenidos básicos de seguridad y salud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ABE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224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158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59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2AEB5E9E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EA26" w14:textId="77777777" w:rsidR="00ED00D7" w:rsidRPr="009B099C" w:rsidRDefault="00ED00D7" w:rsidP="001C4570">
            <w:pPr>
              <w:rPr>
                <w:bCs/>
                <w:sz w:val="20"/>
                <w:szCs w:val="20"/>
                <w:highlight w:val="cyan"/>
              </w:rPr>
            </w:pPr>
            <w:r w:rsidRPr="009B099C">
              <w:rPr>
                <w:bCs/>
                <w:sz w:val="20"/>
                <w:szCs w:val="20"/>
              </w:rPr>
              <w:t>Ser ejemplo de actuación y portador de valores preventivos en sus alumnos/as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26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0CA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282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FFE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ED3BB1C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7D8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bCs/>
                <w:sz w:val="20"/>
                <w:szCs w:val="20"/>
              </w:rPr>
              <w:t>Asesorar y orientar en actividades de prevención complementarias a las del aula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82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D2A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74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95CD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0C7AEB5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848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Proponer procedimientos que permitan el desarrollo, aplicación y actualización de la cultura preventiva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6B5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D15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142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E3B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13E1A47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A57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C</w:t>
            </w:r>
            <w:r w:rsidRPr="009B099C">
              <w:rPr>
                <w:noProof/>
                <w:sz w:val="20"/>
                <w:szCs w:val="20"/>
              </w:rPr>
              <w:t>onocer la realidad del mundo laboral al que accederán sus alumnos/as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79F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45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9C3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9CB4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D00D7" w:rsidRPr="009B099C" w14:paraId="652871C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6BD4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Posicionarse desde una perspectiva divergente y amplia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4DC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486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0943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F720" w14:textId="77777777" w:rsidR="00ED00D7" w:rsidRPr="009B099C" w:rsidRDefault="00ED00D7" w:rsidP="001C4570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bookmarkEnd w:id="1"/>
    </w:tbl>
    <w:p w14:paraId="5BA1947E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"/>
        </w:rPr>
      </w:pPr>
    </w:p>
    <w:tbl>
      <w:tblPr>
        <w:tblW w:w="4816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5"/>
        <w:gridCol w:w="285"/>
        <w:gridCol w:w="263"/>
        <w:gridCol w:w="274"/>
        <w:gridCol w:w="329"/>
      </w:tblGrid>
      <w:tr w:rsidR="00ED00D7" w:rsidRPr="009B099C" w14:paraId="3110B10A" w14:textId="77777777" w:rsidTr="001C4570">
        <w:trPr>
          <w:trHeight w:val="198"/>
        </w:trPr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60CA7E43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6.</w:t>
            </w:r>
            <w:r w:rsidRPr="009B099C">
              <w:rPr>
                <w:sz w:val="20"/>
                <w:szCs w:val="20"/>
              </w:rPr>
              <w:t xml:space="preserve"> El </w:t>
            </w:r>
            <w:r w:rsidRPr="009B099C">
              <w:rPr>
                <w:b/>
                <w:bCs/>
                <w:sz w:val="20"/>
                <w:szCs w:val="20"/>
              </w:rPr>
              <w:t>alumno</w:t>
            </w:r>
            <w:r w:rsidRPr="009B099C">
              <w:rPr>
                <w:sz w:val="20"/>
                <w:szCs w:val="20"/>
              </w:rPr>
              <w:t xml:space="preserve"> es el eje fundamental del aprendizaje de la cultura preventiva, haciéndose necesario: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35ABE09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B39361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CDDBE04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1CF843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0C1A4E3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BCC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Responder a las necesidades preventivas que surjan de los alumnos/as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FA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55C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BD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46F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E5DFEA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B347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</w:rPr>
              <w:t>Determinar el nivel de conocimiento del que parten los alumnos, en materia preventiva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8B1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16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CA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44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A40CB0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AB2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Fomentar aptitudes idóneas para el desempeño preventivo ideal de un puesto de trabajo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37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4BA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2B3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BB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BC8ADD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883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 xml:space="preserve">Impulsar actitudes </w:t>
            </w:r>
            <w:r w:rsidRPr="009B099C">
              <w:rPr>
                <w:noProof/>
                <w:sz w:val="20"/>
                <w:szCs w:val="20"/>
              </w:rPr>
              <w:t xml:space="preserve">positivas y críticas frente al fenómeno preventivo </w:t>
            </w:r>
            <w:r w:rsidRPr="009B099C">
              <w:rPr>
                <w:bCs/>
                <w:sz w:val="20"/>
                <w:szCs w:val="20"/>
              </w:rPr>
              <w:t xml:space="preserve">en los alumnos/as en las distintas materias  </w:t>
            </w: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672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E2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82C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6F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7CC1450D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_tradnl"/>
        </w:rPr>
      </w:pPr>
    </w:p>
    <w:tbl>
      <w:tblPr>
        <w:tblW w:w="4816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60"/>
        <w:gridCol w:w="271"/>
        <w:gridCol w:w="326"/>
        <w:gridCol w:w="282"/>
        <w:gridCol w:w="260"/>
        <w:gridCol w:w="271"/>
        <w:gridCol w:w="326"/>
        <w:gridCol w:w="282"/>
        <w:gridCol w:w="260"/>
        <w:gridCol w:w="271"/>
        <w:gridCol w:w="326"/>
        <w:gridCol w:w="297"/>
        <w:gridCol w:w="297"/>
        <w:gridCol w:w="297"/>
        <w:gridCol w:w="327"/>
        <w:gridCol w:w="282"/>
        <w:gridCol w:w="260"/>
        <w:gridCol w:w="271"/>
        <w:gridCol w:w="326"/>
        <w:gridCol w:w="539"/>
        <w:gridCol w:w="752"/>
        <w:gridCol w:w="752"/>
        <w:gridCol w:w="509"/>
      </w:tblGrid>
      <w:tr w:rsidR="00ED00D7" w:rsidRPr="009B099C" w14:paraId="4420E4F4" w14:textId="77777777" w:rsidTr="001C4570">
        <w:trPr>
          <w:cantSplit/>
        </w:trPr>
        <w:tc>
          <w:tcPr>
            <w:tcW w:w="5000" w:type="pct"/>
            <w:gridSpan w:val="24"/>
            <w:tcBorders>
              <w:top w:val="double" w:sz="4" w:space="0" w:color="auto"/>
            </w:tcBorders>
            <w:shd w:val="clear" w:color="auto" w:fill="D9D9D9"/>
          </w:tcPr>
          <w:p w14:paraId="1D82F5EA" w14:textId="77777777" w:rsidR="00ED00D7" w:rsidRPr="009B099C" w:rsidRDefault="00ED00D7" w:rsidP="001C4570">
            <w:pPr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 xml:space="preserve">7. ¿En que medida cree usted que se puede trabajar la prevención en los </w:t>
            </w:r>
            <w:r w:rsidRPr="009B099C">
              <w:rPr>
                <w:b/>
                <w:bCs/>
                <w:sz w:val="20"/>
                <w:szCs w:val="20"/>
                <w:lang w:val="es-ES_tradnl"/>
              </w:rPr>
              <w:t>niveles educativos</w:t>
            </w:r>
            <w:r w:rsidRPr="009B099C">
              <w:rPr>
                <w:b/>
                <w:sz w:val="20"/>
                <w:szCs w:val="20"/>
                <w:lang w:val="es-ES_tradnl"/>
              </w:rPr>
              <w:t>? (Rodee con un círculo)</w:t>
            </w:r>
          </w:p>
        </w:tc>
      </w:tr>
      <w:tr w:rsidR="00ED00D7" w:rsidRPr="009B099C" w14:paraId="4D49585B" w14:textId="77777777" w:rsidTr="001C4570">
        <w:trPr>
          <w:cantSplit/>
        </w:trPr>
        <w:tc>
          <w:tcPr>
            <w:tcW w:w="624" w:type="pct"/>
            <w:gridSpan w:val="4"/>
            <w:tcBorders>
              <w:right w:val="double" w:sz="4" w:space="0" w:color="auto"/>
            </w:tcBorders>
          </w:tcPr>
          <w:p w14:paraId="3CFC4167" w14:textId="77777777" w:rsidR="00ED00D7" w:rsidRPr="009B099C" w:rsidRDefault="00ED00D7" w:rsidP="001C4570">
            <w:pPr>
              <w:pStyle w:val="Ttulo7"/>
              <w:rPr>
                <w:rFonts w:ascii="Times New Roman" w:hAnsi="Times New Roman" w:cs="Times New Roman"/>
                <w:sz w:val="20"/>
              </w:rPr>
            </w:pPr>
            <w:r w:rsidRPr="009B099C">
              <w:rPr>
                <w:rFonts w:ascii="Times New Roman" w:hAnsi="Times New Roman" w:cs="Times New Roman"/>
                <w:sz w:val="20"/>
                <w:lang w:val="es-ES"/>
              </w:rPr>
              <w:t>infantil</w:t>
            </w:r>
          </w:p>
        </w:tc>
        <w:tc>
          <w:tcPr>
            <w:tcW w:w="683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3465E150" w14:textId="77777777" w:rsidR="00ED00D7" w:rsidRPr="009B099C" w:rsidRDefault="00ED00D7" w:rsidP="001C4570">
            <w:pPr>
              <w:pStyle w:val="Ttulo7"/>
              <w:rPr>
                <w:rFonts w:ascii="Times New Roman" w:hAnsi="Times New Roman" w:cs="Times New Roman"/>
                <w:sz w:val="20"/>
              </w:rPr>
            </w:pPr>
            <w:r w:rsidRPr="009B099C">
              <w:rPr>
                <w:rFonts w:ascii="Times New Roman" w:hAnsi="Times New Roman" w:cs="Times New Roman"/>
                <w:sz w:val="20"/>
                <w:lang w:val="es-ES"/>
              </w:rPr>
              <w:t>Primaria</w:t>
            </w:r>
          </w:p>
        </w:tc>
        <w:tc>
          <w:tcPr>
            <w:tcW w:w="636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3818C2F" w14:textId="77777777" w:rsidR="00ED00D7" w:rsidRPr="009B099C" w:rsidRDefault="00ED00D7" w:rsidP="001C4570">
            <w:pPr>
              <w:pStyle w:val="Ttulo7"/>
              <w:rPr>
                <w:rFonts w:ascii="Times New Roman" w:hAnsi="Times New Roman" w:cs="Times New Roman"/>
                <w:bCs/>
                <w:sz w:val="20"/>
              </w:rPr>
            </w:pPr>
            <w:r w:rsidRPr="009B099C">
              <w:rPr>
                <w:rFonts w:ascii="Times New Roman" w:hAnsi="Times New Roman" w:cs="Times New Roman"/>
                <w:bCs/>
                <w:sz w:val="20"/>
              </w:rPr>
              <w:t>E.S.O.</w:t>
            </w:r>
          </w:p>
        </w:tc>
        <w:tc>
          <w:tcPr>
            <w:tcW w:w="647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BEBC3E9" w14:textId="77777777" w:rsidR="00ED00D7" w:rsidRPr="009B099C" w:rsidRDefault="00ED00D7" w:rsidP="001C4570">
            <w:pPr>
              <w:pStyle w:val="Ttulo7"/>
              <w:rPr>
                <w:rFonts w:ascii="Times New Roman" w:hAnsi="Times New Roman" w:cs="Times New Roman"/>
                <w:sz w:val="20"/>
              </w:rPr>
            </w:pPr>
            <w:r w:rsidRPr="009B099C">
              <w:rPr>
                <w:rFonts w:ascii="Times New Roman" w:hAnsi="Times New Roman" w:cs="Times New Roman"/>
                <w:sz w:val="20"/>
              </w:rPr>
              <w:t>Bachillerato</w:t>
            </w:r>
          </w:p>
        </w:tc>
        <w:tc>
          <w:tcPr>
            <w:tcW w:w="642" w:type="pct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EC79D81" w14:textId="77777777" w:rsidR="00ED00D7" w:rsidRPr="009B099C" w:rsidRDefault="00ED00D7" w:rsidP="001C4570">
            <w:pPr>
              <w:pStyle w:val="Ttulo7"/>
              <w:rPr>
                <w:rFonts w:ascii="Times New Roman" w:hAnsi="Times New Roman" w:cs="Times New Roman"/>
                <w:bCs/>
                <w:sz w:val="20"/>
              </w:rPr>
            </w:pPr>
            <w:r w:rsidRPr="009B099C">
              <w:rPr>
                <w:rFonts w:ascii="Times New Roman" w:hAnsi="Times New Roman" w:cs="Times New Roman"/>
                <w:bCs/>
                <w:spacing w:val="-3"/>
                <w:sz w:val="20"/>
              </w:rPr>
              <w:t>F.P.</w:t>
            </w:r>
          </w:p>
        </w:tc>
        <w:tc>
          <w:tcPr>
            <w:tcW w:w="1768" w:type="pct"/>
            <w:gridSpan w:val="4"/>
            <w:tcBorders>
              <w:left w:val="double" w:sz="4" w:space="0" w:color="auto"/>
            </w:tcBorders>
          </w:tcPr>
          <w:p w14:paraId="4AF2523A" w14:textId="77777777" w:rsidR="00ED00D7" w:rsidRPr="009B099C" w:rsidRDefault="00ED00D7" w:rsidP="001C4570">
            <w:pPr>
              <w:pStyle w:val="Ttulo7"/>
              <w:jc w:val="left"/>
              <w:rPr>
                <w:rFonts w:ascii="Times New Roman" w:hAnsi="Times New Roman" w:cs="Times New Roman"/>
                <w:sz w:val="20"/>
              </w:rPr>
            </w:pPr>
            <w:r w:rsidRPr="009B099C">
              <w:rPr>
                <w:rFonts w:ascii="Times New Roman" w:hAnsi="Times New Roman" w:cs="Times New Roman"/>
                <w:bCs/>
                <w:spacing w:val="-3"/>
                <w:sz w:val="20"/>
              </w:rPr>
              <w:t>Otros:</w:t>
            </w:r>
          </w:p>
        </w:tc>
      </w:tr>
      <w:tr w:rsidR="00ED00D7" w:rsidRPr="009B099C" w14:paraId="7C57793B" w14:textId="77777777" w:rsidTr="001C4570">
        <w:trPr>
          <w:cantSplit/>
        </w:trPr>
        <w:tc>
          <w:tcPr>
            <w:tcW w:w="128" w:type="pct"/>
          </w:tcPr>
          <w:p w14:paraId="11CF7A5F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58" w:type="pct"/>
            <w:shd w:val="clear" w:color="auto" w:fill="E6E6E6"/>
          </w:tcPr>
          <w:p w14:paraId="5F9643C9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P</w:t>
            </w:r>
          </w:p>
        </w:tc>
        <w:tc>
          <w:tcPr>
            <w:tcW w:w="157" w:type="pct"/>
          </w:tcPr>
          <w:p w14:paraId="22B3557B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B</w:t>
            </w:r>
          </w:p>
        </w:tc>
        <w:tc>
          <w:tcPr>
            <w:tcW w:w="179" w:type="pct"/>
            <w:tcBorders>
              <w:right w:val="double" w:sz="4" w:space="0" w:color="auto"/>
            </w:tcBorders>
            <w:shd w:val="clear" w:color="auto" w:fill="E6E6E6"/>
          </w:tcPr>
          <w:p w14:paraId="54E312E5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M</w:t>
            </w:r>
          </w:p>
        </w:tc>
        <w:tc>
          <w:tcPr>
            <w:tcW w:w="177" w:type="pct"/>
            <w:tcBorders>
              <w:left w:val="double" w:sz="4" w:space="0" w:color="auto"/>
            </w:tcBorders>
          </w:tcPr>
          <w:p w14:paraId="2658B269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N</w:t>
            </w:r>
          </w:p>
        </w:tc>
        <w:tc>
          <w:tcPr>
            <w:tcW w:w="168" w:type="pct"/>
            <w:shd w:val="clear" w:color="auto" w:fill="E6E6E6"/>
          </w:tcPr>
          <w:p w14:paraId="33C12A1B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P</w:t>
            </w:r>
          </w:p>
        </w:tc>
        <w:tc>
          <w:tcPr>
            <w:tcW w:w="168" w:type="pct"/>
          </w:tcPr>
          <w:p w14:paraId="14791DFC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B</w:t>
            </w:r>
          </w:p>
        </w:tc>
        <w:tc>
          <w:tcPr>
            <w:tcW w:w="170" w:type="pct"/>
            <w:tcBorders>
              <w:right w:val="double" w:sz="4" w:space="0" w:color="auto"/>
            </w:tcBorders>
            <w:shd w:val="clear" w:color="auto" w:fill="E6E6E6"/>
          </w:tcPr>
          <w:p w14:paraId="05800DAA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M</w:t>
            </w:r>
          </w:p>
        </w:tc>
        <w:tc>
          <w:tcPr>
            <w:tcW w:w="159" w:type="pct"/>
            <w:tcBorders>
              <w:left w:val="double" w:sz="4" w:space="0" w:color="auto"/>
            </w:tcBorders>
          </w:tcPr>
          <w:p w14:paraId="1C98E051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N</w:t>
            </w:r>
          </w:p>
        </w:tc>
        <w:tc>
          <w:tcPr>
            <w:tcW w:w="159" w:type="pct"/>
            <w:shd w:val="clear" w:color="auto" w:fill="E6E6E6"/>
          </w:tcPr>
          <w:p w14:paraId="2FE247B0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P</w:t>
            </w:r>
          </w:p>
        </w:tc>
        <w:tc>
          <w:tcPr>
            <w:tcW w:w="159" w:type="pct"/>
          </w:tcPr>
          <w:p w14:paraId="16E4F0A0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B</w:t>
            </w:r>
          </w:p>
        </w:tc>
        <w:tc>
          <w:tcPr>
            <w:tcW w:w="159" w:type="pct"/>
            <w:tcBorders>
              <w:right w:val="double" w:sz="4" w:space="0" w:color="auto"/>
            </w:tcBorders>
            <w:shd w:val="clear" w:color="auto" w:fill="E6E6E6"/>
          </w:tcPr>
          <w:p w14:paraId="67EFDAC0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M</w:t>
            </w:r>
          </w:p>
        </w:tc>
        <w:tc>
          <w:tcPr>
            <w:tcW w:w="162" w:type="pct"/>
            <w:tcBorders>
              <w:left w:val="double" w:sz="4" w:space="0" w:color="auto"/>
            </w:tcBorders>
          </w:tcPr>
          <w:p w14:paraId="77A7F387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N</w:t>
            </w:r>
          </w:p>
        </w:tc>
        <w:tc>
          <w:tcPr>
            <w:tcW w:w="162" w:type="pct"/>
            <w:shd w:val="clear" w:color="auto" w:fill="E6E6E6"/>
          </w:tcPr>
          <w:p w14:paraId="013684F2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P</w:t>
            </w:r>
          </w:p>
        </w:tc>
        <w:tc>
          <w:tcPr>
            <w:tcW w:w="162" w:type="pct"/>
          </w:tcPr>
          <w:p w14:paraId="2396F7FB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B</w:t>
            </w:r>
          </w:p>
        </w:tc>
        <w:tc>
          <w:tcPr>
            <w:tcW w:w="162" w:type="pct"/>
            <w:tcBorders>
              <w:right w:val="double" w:sz="4" w:space="0" w:color="auto"/>
            </w:tcBorders>
            <w:shd w:val="clear" w:color="auto" w:fill="E6E6E6"/>
          </w:tcPr>
          <w:p w14:paraId="71B41746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M</w:t>
            </w:r>
          </w:p>
        </w:tc>
        <w:tc>
          <w:tcPr>
            <w:tcW w:w="160" w:type="pct"/>
            <w:tcBorders>
              <w:left w:val="double" w:sz="4" w:space="0" w:color="auto"/>
            </w:tcBorders>
          </w:tcPr>
          <w:p w14:paraId="24EDBB86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N</w:t>
            </w:r>
          </w:p>
        </w:tc>
        <w:tc>
          <w:tcPr>
            <w:tcW w:w="161" w:type="pct"/>
            <w:shd w:val="clear" w:color="auto" w:fill="E6E6E6"/>
          </w:tcPr>
          <w:p w14:paraId="4F3FD2E1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  <w:highlight w:val="lightGray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P</w:t>
            </w:r>
          </w:p>
        </w:tc>
        <w:tc>
          <w:tcPr>
            <w:tcW w:w="161" w:type="pct"/>
          </w:tcPr>
          <w:p w14:paraId="5E89DB5A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B</w:t>
            </w:r>
          </w:p>
        </w:tc>
        <w:tc>
          <w:tcPr>
            <w:tcW w:w="161" w:type="pct"/>
            <w:tcBorders>
              <w:right w:val="double" w:sz="4" w:space="0" w:color="auto"/>
            </w:tcBorders>
            <w:shd w:val="clear" w:color="auto" w:fill="E6E6E6"/>
          </w:tcPr>
          <w:p w14:paraId="69B0EED3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</w:rPr>
              <w:t>M</w:t>
            </w:r>
          </w:p>
        </w:tc>
        <w:tc>
          <w:tcPr>
            <w:tcW w:w="478" w:type="pct"/>
            <w:tcBorders>
              <w:left w:val="double" w:sz="4" w:space="0" w:color="auto"/>
              <w:right w:val="single" w:sz="4" w:space="0" w:color="auto"/>
            </w:tcBorders>
          </w:tcPr>
          <w:p w14:paraId="43C6FA68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38134E2" w14:textId="77777777" w:rsidR="00ED00D7" w:rsidRPr="009B099C" w:rsidRDefault="00ED00D7" w:rsidP="001C4570">
            <w:pPr>
              <w:jc w:val="center"/>
              <w:rPr>
                <w:b/>
                <w:bCs/>
                <w:color w:val="C0C0C0"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4ED6986B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334" w:type="pct"/>
            <w:tcBorders>
              <w:left w:val="single" w:sz="4" w:space="0" w:color="auto"/>
            </w:tcBorders>
            <w:shd w:val="clear" w:color="auto" w:fill="E6E6E6"/>
          </w:tcPr>
          <w:p w14:paraId="19A2244E" w14:textId="77777777" w:rsidR="00ED00D7" w:rsidRPr="009B099C" w:rsidRDefault="00ED00D7" w:rsidP="001C4570">
            <w:pPr>
              <w:jc w:val="center"/>
              <w:rPr>
                <w:b/>
                <w:bCs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/>
                <w:bCs/>
                <w:spacing w:val="-3"/>
                <w:sz w:val="20"/>
                <w:szCs w:val="20"/>
                <w:lang w:val="es-ES_tradnl"/>
              </w:rPr>
              <w:t>M</w:t>
            </w:r>
          </w:p>
        </w:tc>
      </w:tr>
    </w:tbl>
    <w:p w14:paraId="42D2D5C7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_tradnl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5"/>
        <w:gridCol w:w="225"/>
        <w:gridCol w:w="225"/>
        <w:gridCol w:w="223"/>
        <w:gridCol w:w="248"/>
      </w:tblGrid>
      <w:tr w:rsidR="00ED00D7" w:rsidRPr="009B099C" w14:paraId="1DA649EB" w14:textId="77777777" w:rsidTr="001C4570">
        <w:trPr>
          <w:trHeight w:val="198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2D600B2F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8.</w:t>
            </w:r>
            <w:r w:rsidRPr="009B099C">
              <w:rPr>
                <w:sz w:val="20"/>
                <w:szCs w:val="20"/>
              </w:rPr>
              <w:t xml:space="preserve"> En relación a </w:t>
            </w:r>
            <w:r w:rsidRPr="009B099C">
              <w:rPr>
                <w:b/>
                <w:bCs/>
                <w:sz w:val="20"/>
                <w:szCs w:val="20"/>
              </w:rPr>
              <w:t>contenidos</w:t>
            </w:r>
            <w:r w:rsidRPr="009B099C">
              <w:rPr>
                <w:sz w:val="20"/>
                <w:szCs w:val="20"/>
              </w:rPr>
              <w:t xml:space="preserve">, indique su grado de acuerdo con las siguientes afirmaciones: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899E662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28356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895E7F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9F1D5D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6DA75D0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6C8E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La prevención tiene entidad propia para ser tratada como una asignatura más del currículum oficial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F3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01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29E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99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12E661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DA4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 xml:space="preserve">El </w:t>
            </w:r>
            <w:r w:rsidRPr="009B099C">
              <w:rPr>
                <w:bCs/>
                <w:sz w:val="20"/>
                <w:szCs w:val="20"/>
                <w:lang w:val="es-ES_tradnl"/>
              </w:rPr>
              <w:t>contenido</w:t>
            </w:r>
            <w:r w:rsidRPr="009B099C">
              <w:rPr>
                <w:sz w:val="20"/>
                <w:szCs w:val="20"/>
                <w:lang w:val="es-ES_tradnl"/>
              </w:rPr>
              <w:t xml:space="preserve"> preventivo debe plantearse de forma transversal a través de las distintas materias tradicionales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8A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4A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E9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9C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8BA4C1B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141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La administración debe impulsar la prevención de riesgos laborales como materia de enseñanza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2D5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CCF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38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AF1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1E06B0B4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_tradnl"/>
        </w:rPr>
      </w:pPr>
    </w:p>
    <w:tbl>
      <w:tblPr>
        <w:tblW w:w="4822" w:type="pct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5"/>
        <w:gridCol w:w="225"/>
        <w:gridCol w:w="225"/>
        <w:gridCol w:w="223"/>
        <w:gridCol w:w="248"/>
      </w:tblGrid>
      <w:tr w:rsidR="00ED00D7" w:rsidRPr="009B099C" w14:paraId="3440896B" w14:textId="77777777" w:rsidTr="001C4570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5BDD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  <w:r w:rsidRPr="009B099C">
              <w:rPr>
                <w:b/>
                <w:bCs/>
                <w:sz w:val="20"/>
                <w:szCs w:val="20"/>
              </w:rPr>
              <w:t>9.</w:t>
            </w:r>
            <w:r w:rsidRPr="009B099C">
              <w:rPr>
                <w:bCs/>
                <w:sz w:val="20"/>
                <w:szCs w:val="20"/>
              </w:rPr>
              <w:t xml:space="preserve"> El </w:t>
            </w:r>
            <w:r w:rsidRPr="009B099C">
              <w:rPr>
                <w:b/>
                <w:bCs/>
                <w:sz w:val="20"/>
                <w:szCs w:val="20"/>
              </w:rPr>
              <w:t>contenido</w:t>
            </w:r>
            <w:r w:rsidRPr="009B099C">
              <w:rPr>
                <w:bCs/>
                <w:sz w:val="20"/>
                <w:szCs w:val="20"/>
              </w:rPr>
              <w:t xml:space="preserve"> relativo a prevención debe ser</w:t>
            </w:r>
            <w:r w:rsidRPr="009B099C">
              <w:rPr>
                <w:sz w:val="20"/>
                <w:szCs w:val="20"/>
              </w:rPr>
              <w:t xml:space="preserve"> impartido</w:t>
            </w:r>
            <w:r w:rsidRPr="009B099C">
              <w:rPr>
                <w:bCs/>
                <w:sz w:val="20"/>
                <w:szCs w:val="20"/>
              </w:rPr>
              <w:t xml:space="preserve"> desde una </w:t>
            </w:r>
            <w:r w:rsidRPr="009B099C">
              <w:rPr>
                <w:b/>
                <w:sz w:val="20"/>
                <w:szCs w:val="20"/>
              </w:rPr>
              <w:t>perspectiva:</w:t>
            </w:r>
          </w:p>
        </w:tc>
      </w:tr>
      <w:tr w:rsidR="00ED00D7" w:rsidRPr="009B099C" w14:paraId="7C120A10" w14:textId="77777777" w:rsidTr="001C4570"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9D13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 xml:space="preserve">Donde el conocimiento está estructurado, jerarquizado, </w:t>
            </w:r>
            <w:proofErr w:type="spellStart"/>
            <w:r w:rsidRPr="009B099C">
              <w:rPr>
                <w:bCs/>
                <w:sz w:val="20"/>
                <w:szCs w:val="20"/>
              </w:rPr>
              <w:t>predominia</w:t>
            </w:r>
            <w:proofErr w:type="spellEnd"/>
            <w:r w:rsidRPr="009B099C">
              <w:rPr>
                <w:bCs/>
                <w:sz w:val="20"/>
                <w:szCs w:val="20"/>
              </w:rPr>
              <w:t xml:space="preserve"> lo </w:t>
            </w:r>
            <w:proofErr w:type="spellStart"/>
            <w:r w:rsidRPr="009B099C">
              <w:rPr>
                <w:bCs/>
                <w:sz w:val="20"/>
                <w:szCs w:val="20"/>
              </w:rPr>
              <w:t>memorístico,etc</w:t>
            </w:r>
            <w:proofErr w:type="spellEnd"/>
            <w:r w:rsidRPr="009B099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C2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49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1C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C2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DF9033B" w14:textId="77777777" w:rsidTr="001C4570"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EF5D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Centrada en el alumno, a partir de interés, motivaciones, aprendizaje horizontal, etc.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9DD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5B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44C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DF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E063B77" w14:textId="77777777" w:rsidTr="001C4570"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3B6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Donde el contenido a enseñar tiene su razón de ser en el siguiente y asi sucesivamente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63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F3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20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6DC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E19DE7A" w14:textId="77777777" w:rsidTr="001C4570"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2BB5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Teniendo en cuenta la repetición en los ciclos/etapas aumentando el nivel de conocimiento progresivamente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2A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BB1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6E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167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99AE471" w14:textId="77777777" w:rsidTr="001C4570">
        <w:trPr>
          <w:cantSplit/>
          <w:trHeight w:val="284"/>
        </w:trPr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E15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En los que,  deben ser los mismos que se manejan en mundo del trabajo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45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76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C6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AD6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263A9A58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_tradnl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3D47C8FD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13FECE6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10.</w:t>
            </w:r>
            <w:r w:rsidRPr="009B099C">
              <w:rPr>
                <w:noProof/>
                <w:sz w:val="20"/>
                <w:szCs w:val="20"/>
              </w:rPr>
              <w:t xml:space="preserve"> ¿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Qué </w:t>
            </w:r>
            <w:r w:rsidRPr="009B099C">
              <w:rPr>
                <w:b/>
                <w:noProof/>
                <w:sz w:val="20"/>
                <w:szCs w:val="20"/>
                <w:lang w:val="es-ES_tradnl"/>
              </w:rPr>
              <w:t xml:space="preserve">contenidos preventivos </w:t>
            </w:r>
            <w:r w:rsidRPr="009B099C">
              <w:rPr>
                <w:noProof/>
                <w:sz w:val="20"/>
                <w:szCs w:val="20"/>
                <w:lang w:val="es-ES_tradnl"/>
              </w:rPr>
              <w:t>considerarías importantes para formar a los alumnos/as?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6FFF9B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ADC52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718670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3F811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343DE7CE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5AE5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Problemas auditivos por abuso de ruido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B38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D53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8B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3C6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C1EEDB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AB3E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Intoxicaciones por inhalación, ingestión o contacto con la piel de productos tóxicos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487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FA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3A7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823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B921A4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63D1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 xml:space="preserve">Sobrecargas físicas y psicológicas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16B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BFB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F45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98C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16A6B7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0085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Incendios y explosiones, quemaduras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48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C2D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7C3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214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F74F25D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0AE0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Heridas, atrapamientos, golpes, caídas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DCA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C7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EE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725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6BD4C57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A371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Electrocución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EEB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5D1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1E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9C9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8C71A95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7181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622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D7B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31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E2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3953A61D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_tradnl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5F74B421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9187429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11</w:t>
            </w:r>
            <w:r w:rsidRPr="009B099C">
              <w:rPr>
                <w:b/>
                <w:sz w:val="20"/>
                <w:szCs w:val="20"/>
                <w:lang w:val="es-ES_tradnl"/>
              </w:rPr>
              <w:t xml:space="preserve">. </w:t>
            </w:r>
            <w:r w:rsidRPr="009B099C">
              <w:rPr>
                <w:bCs/>
                <w:sz w:val="20"/>
                <w:szCs w:val="20"/>
                <w:lang w:val="es-ES_tradnl"/>
              </w:rPr>
              <w:t>La</w:t>
            </w:r>
            <w:r w:rsidRPr="009B099C">
              <w:rPr>
                <w:b/>
                <w:sz w:val="20"/>
                <w:szCs w:val="20"/>
                <w:lang w:val="es-ES_tradnl"/>
              </w:rPr>
              <w:t xml:space="preserve"> metodología </w:t>
            </w:r>
            <w:r w:rsidRPr="009B099C">
              <w:rPr>
                <w:bCs/>
                <w:sz w:val="20"/>
                <w:szCs w:val="20"/>
                <w:lang w:val="es-ES_tradnl"/>
              </w:rPr>
              <w:t>adecuada para</w:t>
            </w:r>
            <w:r w:rsidRPr="009B099C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sz w:val="20"/>
                <w:szCs w:val="20"/>
              </w:rPr>
              <w:t xml:space="preserve">enseñar la cultura de prevención en el aula debe estar centrada en: 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2D29A1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1A2CC12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D7BAC6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C929BED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0B32FA8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872" w14:textId="77777777" w:rsidR="00ED00D7" w:rsidRPr="009B099C" w:rsidRDefault="00ED00D7" w:rsidP="001C4570">
            <w:pPr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bCs/>
                <w:sz w:val="20"/>
                <w:szCs w:val="20"/>
              </w:rPr>
              <w:t>El alumno/a</w:t>
            </w:r>
            <w:r w:rsidRPr="009B099C">
              <w:rPr>
                <w:b/>
                <w:sz w:val="20"/>
                <w:szCs w:val="20"/>
              </w:rPr>
              <w:t xml:space="preserve"> </w:t>
            </w:r>
            <w:r w:rsidRPr="009B099C">
              <w:rPr>
                <w:sz w:val="20"/>
                <w:szCs w:val="20"/>
              </w:rPr>
              <w:t xml:space="preserve">(capacidades, actitudes, etc.) haciéndose responsable de su propia acción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AD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2FC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21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63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BCC807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5B6" w14:textId="77777777" w:rsidR="00ED00D7" w:rsidRPr="009B099C" w:rsidRDefault="00ED00D7" w:rsidP="001C4570">
            <w:pPr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iCs/>
                <w:sz w:val="20"/>
                <w:szCs w:val="20"/>
              </w:rPr>
              <w:t xml:space="preserve">Las </w:t>
            </w:r>
            <w:r w:rsidRPr="009B099C">
              <w:rPr>
                <w:bCs/>
                <w:iCs/>
                <w:sz w:val="20"/>
                <w:szCs w:val="20"/>
              </w:rPr>
              <w:t>capacidades, actitudes y comportamientos psicológicos del docente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3F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F38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69D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07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AEB855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815" w14:textId="77777777" w:rsidR="00ED00D7" w:rsidRPr="009B099C" w:rsidRDefault="00ED00D7" w:rsidP="001C4570">
            <w:pPr>
              <w:pStyle w:val="Textodecuerpo"/>
              <w:rPr>
                <w:bCs/>
                <w:sz w:val="20"/>
                <w:szCs w:val="20"/>
              </w:rPr>
            </w:pPr>
            <w:r w:rsidRPr="009B099C">
              <w:rPr>
                <w:bCs/>
                <w:iCs/>
                <w:sz w:val="20"/>
                <w:szCs w:val="20"/>
              </w:rPr>
              <w:t>La capacidad del docente</w:t>
            </w:r>
            <w:r w:rsidRPr="009B099C">
              <w:rPr>
                <w:b/>
                <w:iCs/>
                <w:sz w:val="20"/>
                <w:szCs w:val="20"/>
              </w:rPr>
              <w:t xml:space="preserve"> </w:t>
            </w:r>
            <w:r w:rsidRPr="009B099C">
              <w:rPr>
                <w:bCs/>
                <w:iCs/>
                <w:sz w:val="20"/>
                <w:szCs w:val="20"/>
              </w:rPr>
              <w:t>como</w:t>
            </w:r>
            <w:r w:rsidRPr="009B099C">
              <w:rPr>
                <w:b/>
                <w:iCs/>
                <w:sz w:val="20"/>
                <w:szCs w:val="20"/>
              </w:rPr>
              <w:t xml:space="preserve"> </w:t>
            </w:r>
            <w:r w:rsidRPr="009B099C">
              <w:rPr>
                <w:bCs/>
                <w:iCs/>
                <w:sz w:val="20"/>
                <w:szCs w:val="20"/>
              </w:rPr>
              <w:t>en</w:t>
            </w:r>
            <w:r w:rsidRPr="009B099C">
              <w:rPr>
                <w:b/>
                <w:iCs/>
                <w:sz w:val="20"/>
                <w:szCs w:val="20"/>
              </w:rPr>
              <w:t xml:space="preserve"> </w:t>
            </w:r>
            <w:r w:rsidRPr="009B099C">
              <w:rPr>
                <w:bCs/>
                <w:iCs/>
                <w:sz w:val="20"/>
                <w:szCs w:val="20"/>
              </w:rPr>
              <w:t xml:space="preserve">los resultados de aprendizaje de los escolares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68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912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23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47B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3EE485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045" w14:textId="77777777" w:rsidR="00ED00D7" w:rsidRPr="009B099C" w:rsidRDefault="00ED00D7" w:rsidP="001C4570">
            <w:pPr>
              <w:jc w:val="both"/>
              <w:rPr>
                <w:sz w:val="20"/>
                <w:szCs w:val="20"/>
              </w:rPr>
            </w:pPr>
            <w:r w:rsidRPr="009B099C">
              <w:rPr>
                <w:iCs/>
                <w:sz w:val="20"/>
                <w:szCs w:val="20"/>
              </w:rPr>
              <w:t xml:space="preserve">El tiempo empleado y el rendimiento de los escolares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FF0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C1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FD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C91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3E146E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C2B" w14:textId="77777777" w:rsidR="00ED00D7" w:rsidRPr="009B099C" w:rsidRDefault="00ED00D7" w:rsidP="001C4570">
            <w:pPr>
              <w:jc w:val="both"/>
              <w:rPr>
                <w:sz w:val="20"/>
                <w:szCs w:val="20"/>
              </w:rPr>
            </w:pPr>
            <w:r w:rsidRPr="009B099C">
              <w:rPr>
                <w:iCs/>
                <w:sz w:val="20"/>
                <w:szCs w:val="20"/>
              </w:rPr>
              <w:t>Una</w:t>
            </w:r>
            <w:r w:rsidRPr="009B099C">
              <w:rPr>
                <w:b/>
                <w:iCs/>
                <w:sz w:val="20"/>
                <w:szCs w:val="20"/>
              </w:rPr>
              <w:t xml:space="preserve"> </w:t>
            </w:r>
            <w:r w:rsidRPr="009B099C">
              <w:rPr>
                <w:bCs/>
                <w:iCs/>
                <w:sz w:val="20"/>
                <w:szCs w:val="20"/>
              </w:rPr>
              <w:t>interpretación holística</w:t>
            </w:r>
            <w:r w:rsidRPr="009B099C">
              <w:rPr>
                <w:b/>
                <w:iCs/>
                <w:sz w:val="20"/>
                <w:szCs w:val="20"/>
              </w:rPr>
              <w:t xml:space="preserve"> </w:t>
            </w:r>
            <w:r w:rsidRPr="009B099C">
              <w:rPr>
                <w:iCs/>
                <w:sz w:val="20"/>
                <w:szCs w:val="20"/>
              </w:rPr>
              <w:t>(globalizada)  y social</w:t>
            </w:r>
            <w:r w:rsidRPr="009B099C">
              <w:rPr>
                <w:b/>
                <w:iCs/>
                <w:sz w:val="20"/>
                <w:szCs w:val="20"/>
              </w:rPr>
              <w:t xml:space="preserve"> </w:t>
            </w:r>
            <w:r w:rsidRPr="009B099C">
              <w:rPr>
                <w:iCs/>
                <w:sz w:val="20"/>
                <w:szCs w:val="20"/>
              </w:rPr>
              <w:t>de la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7E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38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C12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8B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0E6C80C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2F9B" w14:textId="77777777" w:rsidR="00ED00D7" w:rsidRPr="009B099C" w:rsidRDefault="00ED00D7" w:rsidP="001C4570">
            <w:pPr>
              <w:jc w:val="both"/>
              <w:rPr>
                <w:sz w:val="20"/>
                <w:szCs w:val="20"/>
              </w:rPr>
            </w:pPr>
            <w:r w:rsidRPr="009B099C">
              <w:rPr>
                <w:iCs/>
                <w:sz w:val="20"/>
                <w:szCs w:val="20"/>
              </w:rPr>
              <w:t xml:space="preserve">La relación estrecha de los contenidos (teoría) y la práctica realizada por los escolares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2F8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FF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B7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60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109560C9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highlight w:val="red"/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1A8A4189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DAEAC20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12</w:t>
            </w:r>
            <w:r w:rsidRPr="009B099C">
              <w:rPr>
                <w:b/>
                <w:sz w:val="20"/>
                <w:szCs w:val="20"/>
                <w:lang w:val="es-ES_tradnl"/>
              </w:rPr>
              <w:t>.</w:t>
            </w:r>
            <w:r w:rsidRPr="009B099C">
              <w:rPr>
                <w:sz w:val="20"/>
                <w:szCs w:val="20"/>
                <w:lang w:val="es-ES_tradnl"/>
              </w:rPr>
              <w:t xml:space="preserve"> Las </w:t>
            </w:r>
            <w:r w:rsidRPr="009B099C">
              <w:rPr>
                <w:b/>
                <w:bCs/>
                <w:sz w:val="20"/>
                <w:szCs w:val="20"/>
                <w:lang w:val="es-ES_tradnl"/>
              </w:rPr>
              <w:t>actividades</w:t>
            </w:r>
            <w:r w:rsidRPr="009B099C">
              <w:rPr>
                <w:sz w:val="20"/>
                <w:szCs w:val="20"/>
                <w:lang w:val="es-ES_tradnl"/>
              </w:rPr>
              <w:t xml:space="preserve"> dirigidas a la comprensión de </w:t>
            </w:r>
            <w:r w:rsidRPr="009B099C">
              <w:rPr>
                <w:sz w:val="20"/>
                <w:szCs w:val="20"/>
              </w:rPr>
              <w:t xml:space="preserve">la realidad preventiva deberían: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10E2ECD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8264CE2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0604ED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9BD9F0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268EDCBD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D985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Partir de experiencias propias del alumnado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985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17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04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806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BAA57B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906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Ejemplificar al máximo el contexto preventivo de aprendizaje que pretendemos inculcar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74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2E9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E78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2D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F4B419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17B7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Ejemplificar en situaciones de su vida diaria, conceptos como “prevención”, “seguridad” ...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83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57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D4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DF3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7F5569D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D919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Estar bajo el control directo y exclusivo del docente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F3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A8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A3E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00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33DC3ADE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806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 xml:space="preserve">Contar con la participación de padres y otros agentes de la comunidad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A7B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2C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18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17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B5F3D9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B10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Cs/>
                <w:sz w:val="20"/>
                <w:szCs w:val="20"/>
              </w:rPr>
              <w:t>Realizarse de forma reiterada hasta que el alumno/a pueda dominar el concepto clave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ED9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D77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BA4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B4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3B4A04C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E85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Contemplar fórmulas variadas y complementarias buscando nuevos caminos que faciliten la comprensión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2E0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520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3C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6F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21A582F0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22" w:type="pct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4DE10433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CE4D0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13</w:t>
            </w:r>
            <w:r w:rsidRPr="009B099C">
              <w:rPr>
                <w:b/>
                <w:noProof/>
                <w:sz w:val="20"/>
                <w:szCs w:val="20"/>
              </w:rPr>
              <w:t>.</w:t>
            </w:r>
            <w:r w:rsidRPr="009B099C">
              <w:rPr>
                <w:noProof/>
                <w:sz w:val="20"/>
                <w:szCs w:val="20"/>
              </w:rPr>
              <w:t xml:space="preserve"> De los siguientes</w:t>
            </w:r>
            <w:r w:rsidRPr="009B099C">
              <w:rPr>
                <w:b/>
                <w:noProof/>
                <w:sz w:val="20"/>
                <w:szCs w:val="20"/>
              </w:rPr>
              <w:t xml:space="preserve"> recursos</w:t>
            </w:r>
            <w:r w:rsidRPr="009B099C">
              <w:rPr>
                <w:noProof/>
                <w:sz w:val="20"/>
                <w:szCs w:val="20"/>
              </w:rPr>
              <w:t>, ¿cuáles ayudarían en mayor medida a lograr la cultura preventiva?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2DF2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86C22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n-GB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992353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D123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79C5008D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D28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Objetos reales</w:t>
            </w:r>
            <w:r w:rsidRPr="009B099C">
              <w:rPr>
                <w:noProof/>
                <w:sz w:val="20"/>
                <w:szCs w:val="20"/>
              </w:rPr>
              <w:t xml:space="preserve"> del mundo de la prevención laboral (museo escolar, excursiones, visitas a entidades,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BF3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E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4A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249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86589FF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9AC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Representación o reproducción de la realidad</w:t>
            </w:r>
            <w:r w:rsidRPr="009B099C">
              <w:rPr>
                <w:noProof/>
                <w:sz w:val="20"/>
                <w:szCs w:val="20"/>
              </w:rPr>
              <w:t xml:space="preserve"> preventiva ( maquetas, juguetes, puzzles,etc.)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61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44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AE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E7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5F4B902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AFCA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Medios impresos</w:t>
            </w:r>
            <w:r w:rsidRPr="009B099C">
              <w:rPr>
                <w:noProof/>
                <w:sz w:val="20"/>
                <w:szCs w:val="20"/>
              </w:rPr>
              <w:t xml:space="preserve"> (enciclopedias, libros de texto, revistas,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9C0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CA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20F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2B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54E4422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7378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Medios visuales fijos</w:t>
            </w:r>
            <w:r w:rsidRPr="009B099C">
              <w:rPr>
                <w:noProof/>
                <w:sz w:val="20"/>
                <w:szCs w:val="20"/>
              </w:rPr>
              <w:t xml:space="preserve"> (anuncios, calendarios, posters, murales, fotografías cuadros,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23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319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11E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63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D3D88AE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C07E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Medios visuales fijos proyectados</w:t>
            </w:r>
            <w:r w:rsidRPr="009B099C">
              <w:rPr>
                <w:noProof/>
                <w:sz w:val="20"/>
                <w:szCs w:val="20"/>
              </w:rPr>
              <w:t xml:space="preserve"> (diapositivas, transparencias,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A1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5F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B9B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E3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B832A1B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8FD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Recursos sonoros</w:t>
            </w:r>
            <w:r w:rsidRPr="009B099C">
              <w:rPr>
                <w:noProof/>
                <w:sz w:val="20"/>
                <w:szCs w:val="20"/>
              </w:rPr>
              <w:t xml:space="preserve"> (discos, cassettes, CDs,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DA3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54A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C3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86E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2CFC104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0DA6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Medios audiovisuales</w:t>
            </w:r>
            <w:r w:rsidRPr="009B099C">
              <w:rPr>
                <w:noProof/>
                <w:sz w:val="20"/>
                <w:szCs w:val="20"/>
              </w:rPr>
              <w:t xml:space="preserve"> (cine, televisión, video, DVD,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69D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B42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B7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8A4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46EBF31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BC1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>Recursos informáticos o tecnológicos</w:t>
            </w:r>
            <w:r w:rsidRPr="009B099C">
              <w:rPr>
                <w:noProof/>
                <w:sz w:val="20"/>
                <w:szCs w:val="20"/>
              </w:rPr>
              <w:t xml:space="preserve"> (internet, programas informáticos, CD-Rom o multimedia,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3F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F3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4B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AF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DC25C8B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65C" w14:textId="77777777" w:rsidR="00ED00D7" w:rsidRPr="009B099C" w:rsidRDefault="00ED00D7" w:rsidP="001C4570">
            <w:pPr>
              <w:rPr>
                <w:b/>
                <w:noProof/>
                <w:sz w:val="20"/>
                <w:szCs w:val="20"/>
              </w:rPr>
            </w:pPr>
            <w:r w:rsidRPr="009B099C">
              <w:rPr>
                <w:b/>
                <w:noProof/>
                <w:sz w:val="20"/>
                <w:szCs w:val="20"/>
              </w:rPr>
              <w:t xml:space="preserve">Campañas institucionales </w:t>
            </w:r>
            <w:r w:rsidRPr="009B099C">
              <w:rPr>
                <w:noProof/>
                <w:sz w:val="20"/>
                <w:szCs w:val="20"/>
              </w:rPr>
              <w:t>de promoción de la prevención en los escolares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F0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786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E0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8C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5465456B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4A2E9945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C24FCB3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9B099C">
              <w:rPr>
                <w:b/>
                <w:sz w:val="20"/>
                <w:szCs w:val="20"/>
              </w:rPr>
              <w:t>.</w:t>
            </w:r>
            <w:r w:rsidRPr="009B099C">
              <w:rPr>
                <w:sz w:val="20"/>
                <w:szCs w:val="20"/>
              </w:rPr>
              <w:t xml:space="preserve"> Aceptando que los </w:t>
            </w:r>
            <w:r w:rsidRPr="009B099C">
              <w:rPr>
                <w:b/>
                <w:sz w:val="20"/>
                <w:szCs w:val="20"/>
              </w:rPr>
              <w:t>recursos</w:t>
            </w:r>
            <w:r w:rsidRPr="009B099C">
              <w:rPr>
                <w:sz w:val="20"/>
                <w:szCs w:val="20"/>
              </w:rPr>
              <w:t xml:space="preserve"> son importantes para ejecutar la práctica preventiva, consideras que el centro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1FF4F4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A90E7A6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413C67D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B27491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70154CB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C78D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Cuenta con recursos y medios adecuados para enseñar prevención en el aula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641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1A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3D9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BB3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15C143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5F4C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U</w:t>
            </w:r>
            <w:r w:rsidRPr="009B099C">
              <w:rPr>
                <w:noProof/>
                <w:sz w:val="20"/>
                <w:szCs w:val="20"/>
                <w:lang w:val="es-ES_tradnl"/>
              </w:rPr>
              <w:t>tiliza las instalaciones y equipamientos para realizar actividades preventivas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DDD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AD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34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F2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3C50CA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841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Posee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 un espacio específico para trabajar la prevención con el alumnado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A8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82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657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021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3E8D111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6C7D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Percibe ayuda financiera por parte de la Administración para enseñar la prevención en el aula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C3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277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E0A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84B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9D374D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7AD0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Cuenta con recursos alternativos a los del propio centro educativo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5BE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545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092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4D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37DAE62E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7B82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</w:rPr>
              <w:t xml:space="preserve">Comparte </w:t>
            </w:r>
            <w:r w:rsidRPr="009B099C">
              <w:rPr>
                <w:noProof/>
                <w:sz w:val="20"/>
                <w:szCs w:val="20"/>
                <w:lang w:val="es-ES_tradnl"/>
              </w:rPr>
              <w:t>recursos con otros centros para impulsar la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04A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0C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9A8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95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63BD564A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5C98F64C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A43E14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15</w:t>
            </w:r>
            <w:r w:rsidRPr="009B099C">
              <w:rPr>
                <w:b/>
                <w:sz w:val="20"/>
                <w:szCs w:val="20"/>
                <w:lang w:val="es-ES_tradnl"/>
              </w:rPr>
              <w:t>.</w:t>
            </w:r>
            <w:r w:rsidRPr="009B099C">
              <w:rPr>
                <w:sz w:val="20"/>
                <w:szCs w:val="20"/>
                <w:lang w:val="es-ES_tradnl"/>
              </w:rPr>
              <w:t xml:space="preserve"> La enseñanza efectiva de temas de prevención requiere </w:t>
            </w:r>
            <w:r w:rsidRPr="009B099C">
              <w:rPr>
                <w:b/>
                <w:bCs/>
                <w:sz w:val="20"/>
                <w:szCs w:val="20"/>
                <w:lang w:val="es-ES_tradnl"/>
              </w:rPr>
              <w:t xml:space="preserve">planificación </w:t>
            </w:r>
            <w:r w:rsidRPr="009B099C">
              <w:rPr>
                <w:sz w:val="20"/>
                <w:szCs w:val="20"/>
                <w:lang w:val="es-ES_tradnl"/>
              </w:rPr>
              <w:t>significativa que: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EE865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A59CCB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7CC6A7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DDC34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13458A0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9F58" w14:textId="77777777" w:rsidR="00ED00D7" w:rsidRPr="009B099C" w:rsidRDefault="00ED00D7" w:rsidP="001C4570">
            <w:pPr>
              <w:rPr>
                <w:bCs/>
                <w:sz w:val="20"/>
                <w:szCs w:val="20"/>
              </w:rPr>
            </w:pPr>
            <w:proofErr w:type="spellStart"/>
            <w:r w:rsidRPr="009B099C">
              <w:rPr>
                <w:sz w:val="20"/>
                <w:szCs w:val="20"/>
                <w:lang w:val="es-ES_tradnl"/>
              </w:rPr>
              <w:t>Indentifique</w:t>
            </w:r>
            <w:proofErr w:type="spellEnd"/>
            <w:r w:rsidRPr="009B099C">
              <w:rPr>
                <w:sz w:val="20"/>
                <w:szCs w:val="20"/>
                <w:lang w:val="es-ES_tradnl"/>
              </w:rPr>
              <w:t xml:space="preserve"> los fines y objetivos en materia de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5B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3A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272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F8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12C61D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D3E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Diagnostique las necesidades de seguridad y salud en el centro educativo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0A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DB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62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9B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44547D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7C6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</w:rPr>
              <w:t xml:space="preserve">Contemple </w:t>
            </w:r>
            <w:r w:rsidRPr="009B099C">
              <w:rPr>
                <w:sz w:val="20"/>
                <w:szCs w:val="20"/>
                <w:lang w:val="es-ES_tradnl"/>
              </w:rPr>
              <w:t>las necesidades y expectativas en prevención procedentes de la realidad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4E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002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88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729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C27F9AE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763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sz w:val="20"/>
                <w:szCs w:val="20"/>
                <w:lang w:val="es-ES_tradnl"/>
              </w:rPr>
              <w:t>Establezca prioridades para satisfacer las necesidades y expectativas de la comunidad educativa en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83B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131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47A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B9A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ACE78DB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7CA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bCs/>
                <w:noProof/>
                <w:sz w:val="20"/>
                <w:szCs w:val="20"/>
                <w:lang w:val="es-ES_tradnl"/>
              </w:rPr>
              <w:t>Utilice información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 de otros centros educativos que destacan por sus prácticas en este ámbito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901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70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21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4C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A9061C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565C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sz w:val="20"/>
                <w:szCs w:val="20"/>
                <w:lang w:val="es-ES_tradnl"/>
              </w:rPr>
              <w:t>Se apoye en información relativa a la normativa sobre prevención aplicable en el centro educativo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10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6C4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FE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375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1BB0D2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45C" w14:textId="77777777" w:rsidR="00ED00D7" w:rsidRPr="009B099C" w:rsidRDefault="00ED00D7" w:rsidP="001C4570">
            <w:pPr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Contemple en el Proyecto Educativo de Centro actividades dirigidas a fomentar la cultura preventiva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42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C5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320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6F7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0A7E0D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AB11" w14:textId="77777777" w:rsidR="00ED00D7" w:rsidRPr="009B099C" w:rsidRDefault="00ED00D7" w:rsidP="001C4570">
            <w:pPr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</w:rPr>
              <w:t>Quede reflejada en</w:t>
            </w:r>
            <w:r w:rsidRPr="009B099C">
              <w:rPr>
                <w:sz w:val="20"/>
                <w:szCs w:val="20"/>
                <w:lang w:val="es-ES_tradnl"/>
              </w:rPr>
              <w:t xml:space="preserve"> un documento específico en materia de seguridad y salud laboral del centro educativo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AED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AF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384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26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5369F990" w14:textId="77777777" w:rsidR="00ED00D7" w:rsidRPr="009B099C" w:rsidRDefault="00ED00D7" w:rsidP="00ED00D7">
      <w:pPr>
        <w:rPr>
          <w:sz w:val="20"/>
          <w:szCs w:val="20"/>
          <w:highlight w:val="red"/>
          <w:lang w:val="es-ES_tradnl"/>
        </w:rPr>
      </w:pPr>
    </w:p>
    <w:tbl>
      <w:tblPr>
        <w:tblW w:w="4822" w:type="pct"/>
        <w:tblInd w:w="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41274051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7F882" w14:textId="77777777" w:rsidR="00ED00D7" w:rsidRPr="009B099C" w:rsidRDefault="00ED00D7" w:rsidP="001C4570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16</w:t>
            </w:r>
            <w:r w:rsidRPr="009B099C">
              <w:rPr>
                <w:b/>
                <w:noProof/>
                <w:sz w:val="20"/>
                <w:szCs w:val="20"/>
              </w:rPr>
              <w:t>.</w:t>
            </w:r>
            <w:r w:rsidRPr="009B099C">
              <w:rPr>
                <w:noProof/>
                <w:sz w:val="20"/>
                <w:szCs w:val="20"/>
              </w:rPr>
              <w:t xml:space="preserve"> En qué medida ayudaría a consolidar la cultura de prevención en la escuela la </w:t>
            </w:r>
            <w:r w:rsidRPr="009B099C">
              <w:rPr>
                <w:b/>
                <w:noProof/>
                <w:sz w:val="20"/>
                <w:szCs w:val="20"/>
              </w:rPr>
              <w:t>participación</w:t>
            </w:r>
            <w:r w:rsidRPr="009B099C">
              <w:rPr>
                <w:noProof/>
                <w:sz w:val="20"/>
                <w:szCs w:val="20"/>
              </w:rPr>
              <w:t xml:space="preserve"> de: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55BF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6945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56D26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936C7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14F09156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CF8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sz w:val="20"/>
                <w:szCs w:val="20"/>
                <w:lang w:val="es-ES_tradnl"/>
              </w:rPr>
              <w:t xml:space="preserve">La Administración Educativa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BE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33B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4D1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1B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0293548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345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sz w:val="20"/>
                <w:szCs w:val="20"/>
                <w:lang w:val="es-ES_tradnl"/>
              </w:rPr>
              <w:t>La Administración Laboral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934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D5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95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BB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7307492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822" w14:textId="77777777" w:rsidR="00ED00D7" w:rsidRPr="009B099C" w:rsidRDefault="00ED00D7" w:rsidP="001C4570">
            <w:pPr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Empresas públicas y/o privadas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FFA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AE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BB8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ECE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67CFBE0" w14:textId="77777777" w:rsidTr="001C4570"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DB49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59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DC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544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69A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03D774AE" w14:textId="77777777" w:rsidR="00ED00D7" w:rsidRPr="009B099C" w:rsidRDefault="00ED00D7" w:rsidP="00ED00D7">
      <w:pPr>
        <w:rPr>
          <w:sz w:val="20"/>
          <w:szCs w:val="20"/>
          <w:lang w:val="es-ES_tradnl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4C24BA3C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A3E271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bookmarkStart w:id="2" w:name="OLE_LINK2"/>
            <w:r>
              <w:rPr>
                <w:b/>
                <w:bCs/>
                <w:sz w:val="20"/>
                <w:szCs w:val="20"/>
                <w:lang w:val="es-ES_tradnl"/>
              </w:rPr>
              <w:t>17</w:t>
            </w:r>
            <w:r w:rsidRPr="009B099C">
              <w:rPr>
                <w:b/>
                <w:bCs/>
                <w:sz w:val="20"/>
                <w:szCs w:val="20"/>
                <w:lang w:val="es-ES_tradnl"/>
              </w:rPr>
              <w:t>.</w:t>
            </w:r>
            <w:r w:rsidRPr="009B099C">
              <w:rPr>
                <w:bCs/>
                <w:sz w:val="20"/>
                <w:szCs w:val="20"/>
                <w:lang w:val="es-ES_tradnl"/>
              </w:rPr>
              <w:t xml:space="preserve"> ¿Qué </w:t>
            </w:r>
            <w:r w:rsidRPr="009B099C">
              <w:rPr>
                <w:bCs/>
                <w:sz w:val="20"/>
                <w:szCs w:val="20"/>
              </w:rPr>
              <w:t xml:space="preserve">actuaciones del </w:t>
            </w:r>
            <w:r w:rsidRPr="009B099C">
              <w:rPr>
                <w:b/>
                <w:sz w:val="20"/>
                <w:szCs w:val="20"/>
              </w:rPr>
              <w:t xml:space="preserve">Equipo Directivo </w:t>
            </w:r>
            <w:r w:rsidRPr="009B099C">
              <w:rPr>
                <w:bCs/>
                <w:sz w:val="20"/>
                <w:szCs w:val="20"/>
              </w:rPr>
              <w:t>estimularían la presencia de una cultura de prevención?: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301D5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DA4117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FFDABD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772DCB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31175DE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6272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Tomar medidas para revisar y mejorar la efectividad de la prevención en su centro educativo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704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F5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05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E5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820084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BA7C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Fomentar la concienciación e implicación en temas de seguridad y salud en el centro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BE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32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40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5D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BD33CD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E667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b/>
                <w:i/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Apoyar iniciativas de prevención que parten del personal docente del centro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51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98B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F7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F56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B03897B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CD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 xml:space="preserve">Facilitar medios e instalaciones adecuados para el mejor desempeño de actividades de prevención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8A4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A9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C8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C2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78168E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F34C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_tradnl"/>
              </w:rPr>
              <w:t>Fomentar la creatividad e innovación en temas de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C9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535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83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FF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9724CB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6425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Hacer gestiones para realizar actividades conjuntas con otros centros educativos en materia de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23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8A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C81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BA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bookmarkEnd w:id="2"/>
    </w:tbl>
    <w:p w14:paraId="30F5475E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1B5F2FA3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BFC0FB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B099C">
              <w:rPr>
                <w:b/>
                <w:sz w:val="20"/>
                <w:szCs w:val="20"/>
              </w:rPr>
              <w:t>.</w:t>
            </w:r>
            <w:r w:rsidRPr="009B099C">
              <w:rPr>
                <w:sz w:val="20"/>
                <w:szCs w:val="20"/>
              </w:rPr>
              <w:t xml:space="preserve"> Una buena red de </w:t>
            </w:r>
            <w:r w:rsidRPr="009B099C">
              <w:rPr>
                <w:b/>
                <w:bCs/>
                <w:sz w:val="20"/>
                <w:szCs w:val="20"/>
              </w:rPr>
              <w:t>información-comunicación</w:t>
            </w:r>
            <w:r w:rsidRPr="009B099C">
              <w:rPr>
                <w:sz w:val="20"/>
                <w:szCs w:val="20"/>
              </w:rPr>
              <w:t xml:space="preserve"> impulsaría la creación de una cultura preventiva ayudando a: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5B433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2F3DC6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619AD7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7DEFA4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45E6371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3783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noProof/>
                <w:sz w:val="20"/>
                <w:szCs w:val="20"/>
                <w:lang w:val="es-ES_tradnl"/>
              </w:rPr>
              <w:t>Informar al alumnado, a los padres/madres y al profesorado de los planes preventivos que tiene el centro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86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84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806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10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514C18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4B5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Facilitar y compartir el uso de información adecuada y accesible a la comunidad educativa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797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94A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CA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90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E58694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CE4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Impulsar un “</w:t>
            </w:r>
            <w:r w:rsidRPr="009B099C">
              <w:rPr>
                <w:i/>
                <w:noProof/>
                <w:lang w:val="es-ES_tradnl"/>
              </w:rPr>
              <w:t>flujo comunicativo</w:t>
            </w:r>
            <w:r w:rsidRPr="009B099C">
              <w:rPr>
                <w:noProof/>
                <w:lang w:val="es-ES_tradnl"/>
              </w:rPr>
              <w:t>” continuo para gestionar eficazmente la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728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E8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97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BBF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4C9ED37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A12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Generar un clima de concienciación e impulso de una cultura preventiva en el aula/centro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47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0DA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5D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55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119E4341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588DCCD8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86DA25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19</w:t>
            </w:r>
            <w:r w:rsidRPr="009B099C">
              <w:rPr>
                <w:b/>
                <w:sz w:val="20"/>
                <w:szCs w:val="20"/>
                <w:lang w:val="es-ES_tradnl"/>
              </w:rPr>
              <w:t>.</w:t>
            </w:r>
            <w:r w:rsidRPr="009B099C">
              <w:rPr>
                <w:sz w:val="20"/>
                <w:szCs w:val="20"/>
                <w:lang w:val="es-ES_tradnl"/>
              </w:rPr>
              <w:t xml:space="preserve"> ¿Qué factores </w:t>
            </w:r>
            <w:r w:rsidRPr="009B099C">
              <w:rPr>
                <w:b/>
                <w:bCs/>
                <w:sz w:val="20"/>
                <w:szCs w:val="20"/>
                <w:lang w:val="es-ES_tradnl"/>
              </w:rPr>
              <w:t>obstaculizan</w:t>
            </w:r>
            <w:r w:rsidRPr="009B099C">
              <w:rPr>
                <w:sz w:val="20"/>
                <w:szCs w:val="20"/>
                <w:lang w:val="es-ES_tradnl"/>
              </w:rPr>
              <w:t xml:space="preserve"> el impulso de una cultura preventiva en el centro educativo?: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6BACDB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D351A9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F07CDD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F2F42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751A8368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F49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  <w:lang w:val="es-ES_tradnl"/>
              </w:rPr>
              <w:t>La realización de actividades preventivas exige mucho tiempo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50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B3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9B8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E7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B1B6A0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99D" w14:textId="77777777" w:rsidR="00ED00D7" w:rsidRPr="009B099C" w:rsidRDefault="00ED00D7" w:rsidP="001C4570">
            <w:pPr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 xml:space="preserve">Los profesores no reciben estímulo ni apoyo de la administración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372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D6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75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0F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B6119F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C20" w14:textId="77777777" w:rsidR="00ED00D7" w:rsidRPr="009B099C" w:rsidRDefault="00ED00D7" w:rsidP="001C4570">
            <w:pPr>
              <w:rPr>
                <w:b/>
                <w:spacing w:val="-3"/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</w:rPr>
              <w:t>Faltan recursos humanos de apoyo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B9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9A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463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FC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D0A582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D62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</w:rPr>
              <w:t>Carencia de financiación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00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FED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281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095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11030E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6AF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</w:rPr>
              <w:t>Excesivo tamaño de clase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703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C0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BC2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60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D7A32D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6B0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 w:rsidRPr="009B099C">
              <w:rPr>
                <w:sz w:val="20"/>
                <w:szCs w:val="20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B1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07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6F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4CD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63FD2311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762898DE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372F87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B099C">
              <w:rPr>
                <w:b/>
                <w:sz w:val="20"/>
                <w:szCs w:val="20"/>
              </w:rPr>
              <w:t>.</w:t>
            </w:r>
            <w:r w:rsidRPr="009B099C">
              <w:rPr>
                <w:sz w:val="20"/>
                <w:szCs w:val="20"/>
              </w:rPr>
              <w:t xml:space="preserve"> La </w:t>
            </w:r>
            <w:r w:rsidRPr="009B099C">
              <w:rPr>
                <w:b/>
                <w:bCs/>
                <w:sz w:val="20"/>
                <w:szCs w:val="20"/>
              </w:rPr>
              <w:t>evaluación</w:t>
            </w:r>
            <w:r w:rsidRPr="009B099C">
              <w:rPr>
                <w:sz w:val="20"/>
                <w:szCs w:val="20"/>
              </w:rPr>
              <w:t xml:space="preserve"> en materia preventiva debe dirigirse a: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26F42F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727403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  <w:highlight w:val="lightGray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D95A3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</w:rPr>
            </w:pPr>
            <w:r w:rsidRPr="009B099C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73352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467E74E1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2D0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Extraer las expectativas de los agentes educadores respecto a la actividad formativa en materia de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A4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89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A9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76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C0A18F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78F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Planificar y organizar las actividades formativas en base a una reflexión conjunta en el centro/aula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16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7F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57E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D4D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314433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D781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 xml:space="preserve">Promover la reflexión del profesorado sobre su práctica docente en materia de prevención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1E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C67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9A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516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3CC479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7A2B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>Reflexionar la adecuación de lo enseñado con los objetivos propuestos en materia preventiva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28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3A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492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AB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943B537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A1DB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Evaluar los medios y/o recursos a partir de criterios de calidad, cantidad, uso e interés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04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52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17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9AE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2C09375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0C3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lang w:val="es-ES_tradnl"/>
              </w:rPr>
              <w:t>Evaluar el nivel de aceptación del contenido por parte del alumnado, de los padres y del profesorado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28A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BC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56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C2C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6D3108B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B57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lang w:val="es-ES_tradnl"/>
              </w:rPr>
              <w:t>Reflexionar la eficacia de las directrices a seguir en materia de enseñanza y aprendizaje de la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60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21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95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2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6E75E5D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7143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lang w:val="es-ES_tradnl"/>
              </w:rPr>
            </w:pPr>
            <w:r w:rsidRPr="009B099C">
              <w:rPr>
                <w:noProof/>
                <w:lang w:val="es-ES_tradnl"/>
              </w:rPr>
              <w:t xml:space="preserve">Evaluar los procedimientos utilizados en el aula para integrar la cultura de prevención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F87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6D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44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3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3BFEEBA8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lang w:val="es-ES"/>
        </w:rPr>
      </w:pPr>
    </w:p>
    <w:p w14:paraId="3DA35D54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jc w:val="center"/>
        <w:rPr>
          <w:b/>
          <w:bCs/>
          <w:lang w:val="es-ES_tradnl"/>
        </w:rPr>
      </w:pPr>
      <w:r w:rsidRPr="009B099C">
        <w:rPr>
          <w:b/>
          <w:bCs/>
          <w:lang w:val="es-ES_tradnl"/>
        </w:rPr>
        <w:t>FORMACIÓN PARA ENSEÑAR PREVENCIÓN EN EL CENTRO EDUCATIVO</w:t>
      </w:r>
    </w:p>
    <w:p w14:paraId="3F403C6D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lang w:val="es-ES_tradnl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0E4C5878" w14:textId="77777777" w:rsidTr="001C4570">
        <w:trPr>
          <w:trHeight w:val="198"/>
        </w:trPr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5B046E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21</w:t>
            </w:r>
            <w:r w:rsidRPr="009B099C">
              <w:rPr>
                <w:b/>
                <w:sz w:val="20"/>
                <w:szCs w:val="20"/>
                <w:lang w:val="es-ES_tradnl"/>
              </w:rPr>
              <w:t>.</w:t>
            </w:r>
            <w:r w:rsidRPr="009B099C">
              <w:rPr>
                <w:sz w:val="20"/>
                <w:szCs w:val="20"/>
                <w:lang w:val="es-ES_tradnl"/>
              </w:rPr>
              <w:t xml:space="preserve"> ¿</w:t>
            </w:r>
            <w:r w:rsidRPr="009B099C">
              <w:rPr>
                <w:b/>
                <w:sz w:val="20"/>
                <w:szCs w:val="20"/>
                <w:lang w:val="es-ES_tradnl"/>
              </w:rPr>
              <w:t>Quien/es deberían impartir</w:t>
            </w:r>
            <w:r w:rsidRPr="009B099C">
              <w:rPr>
                <w:sz w:val="20"/>
                <w:szCs w:val="20"/>
                <w:lang w:val="es-ES_tradnl"/>
              </w:rPr>
              <w:t xml:space="preserve"> los contenidos preventivos en la escuela?: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C5B9D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774AB1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n-GB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793D20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B099C">
              <w:rPr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2A996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6F4F989C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8B8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El profesor tutor del aula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C5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D9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736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748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E89834C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C66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 xml:space="preserve">Un agente externo especialista en prevención con una formación fundamentalmente técnica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C4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62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94D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D8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5949AB9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FE68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Un agente externo especialista en prevención con una formación técnica y una fuerte carga didáctica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C91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4E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52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E5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260F87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881E" w14:textId="77777777" w:rsidR="00ED00D7" w:rsidRPr="009B099C" w:rsidRDefault="00ED00D7" w:rsidP="001C4570">
            <w:pPr>
              <w:rPr>
                <w:noProof/>
                <w:sz w:val="20"/>
                <w:szCs w:val="20"/>
              </w:rPr>
            </w:pPr>
            <w:r w:rsidRPr="009B099C">
              <w:rPr>
                <w:noProof/>
                <w:sz w:val="20"/>
                <w:szCs w:val="20"/>
              </w:rPr>
              <w:t>El profesor tutor del aula junto con un agente externo especialista en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C9B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4E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ED0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98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A6E1BF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641F" w14:textId="77777777" w:rsidR="00ED00D7" w:rsidRPr="009B099C" w:rsidRDefault="00ED00D7" w:rsidP="001C4570">
            <w:pPr>
              <w:pStyle w:val="Piedepgina"/>
              <w:tabs>
                <w:tab w:val="clear" w:pos="4252"/>
                <w:tab w:val="clear" w:pos="8504"/>
                <w:tab w:val="left" w:pos="685"/>
                <w:tab w:val="left" w:pos="1536"/>
              </w:tabs>
              <w:rPr>
                <w:noProof/>
                <w:lang w:val="es-ES_tradnl"/>
              </w:rPr>
            </w:pPr>
            <w:r w:rsidRPr="009B099C">
              <w:rPr>
                <w:noProof/>
                <w:lang w:val="es-ES_tradnl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03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FEB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1D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B80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5D329FA7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lang w:val="es-ES_tradnl"/>
        </w:rPr>
      </w:pPr>
    </w:p>
    <w:tbl>
      <w:tblPr>
        <w:tblW w:w="482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8"/>
        <w:gridCol w:w="270"/>
        <w:gridCol w:w="227"/>
        <w:gridCol w:w="215"/>
        <w:gridCol w:w="283"/>
      </w:tblGrid>
      <w:tr w:rsidR="00ED00D7" w:rsidRPr="009B099C" w14:paraId="38059828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239EDC" w14:textId="77777777" w:rsidR="00ED00D7" w:rsidRPr="009B099C" w:rsidRDefault="00ED00D7" w:rsidP="001C45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_tradnl"/>
              </w:rPr>
              <w:t>22</w:t>
            </w:r>
            <w:r w:rsidRPr="009B099C">
              <w:rPr>
                <w:b/>
                <w:sz w:val="20"/>
                <w:szCs w:val="20"/>
                <w:lang w:val="es-ES_tradnl"/>
              </w:rPr>
              <w:t>.</w:t>
            </w:r>
            <w:r w:rsidRPr="009B099C">
              <w:rPr>
                <w:sz w:val="20"/>
                <w:szCs w:val="20"/>
                <w:lang w:val="es-ES_tradnl"/>
              </w:rPr>
              <w:t xml:space="preserve"> Para impartir contenidos preventivos de manera efectiva </w:t>
            </w:r>
            <w:r w:rsidRPr="009B099C">
              <w:rPr>
                <w:b/>
                <w:sz w:val="20"/>
                <w:szCs w:val="20"/>
                <w:lang w:val="es-ES_tradnl"/>
              </w:rPr>
              <w:t>considera</w:t>
            </w:r>
            <w:r w:rsidRPr="009B099C">
              <w:rPr>
                <w:sz w:val="20"/>
                <w:szCs w:val="20"/>
                <w:lang w:val="es-ES_tradnl"/>
              </w:rPr>
              <w:t xml:space="preserve"> que el profesor: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924BEB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7742B9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79092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81F0F3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1046D7DC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65D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Está suficientemente capacitado a partir de una formación generalista con fuerte carga didáctica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D3D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1B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D5A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2C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3740D51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C50D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Necesita formación específica en seguridad y salud ya desde su formación inicial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B0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2EE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27F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2D5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0C17A6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56D" w14:textId="77777777" w:rsidR="00ED00D7" w:rsidRPr="009B099C" w:rsidRDefault="00ED00D7" w:rsidP="001C4570">
            <w:pPr>
              <w:tabs>
                <w:tab w:val="left" w:pos="685"/>
                <w:tab w:val="left" w:pos="968"/>
              </w:tabs>
              <w:rPr>
                <w:sz w:val="20"/>
                <w:szCs w:val="20"/>
                <w:lang w:val="es-ES_tradnl"/>
              </w:rPr>
            </w:pPr>
            <w:r w:rsidRPr="009B099C">
              <w:rPr>
                <w:sz w:val="20"/>
                <w:szCs w:val="20"/>
                <w:lang w:val="es-ES_tradnl"/>
              </w:rPr>
              <w:t>Necesita formación específica en seguridad y salud a adquirir una vez integrado en el mundo del trabajo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C52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723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3E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3A8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2980D3F3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lang w:val="es-ES_tradnl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654E36D6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4FDCA8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>
              <w:rPr>
                <w:b/>
                <w:noProof/>
                <w:sz w:val="20"/>
                <w:szCs w:val="20"/>
              </w:rPr>
              <w:t>23</w:t>
            </w:r>
            <w:r w:rsidRPr="009B099C">
              <w:rPr>
                <w:b/>
                <w:noProof/>
                <w:sz w:val="20"/>
                <w:szCs w:val="20"/>
              </w:rPr>
              <w:t>.</w:t>
            </w:r>
            <w:r w:rsidRPr="009B099C">
              <w:rPr>
                <w:noProof/>
                <w:sz w:val="20"/>
                <w:szCs w:val="20"/>
              </w:rPr>
              <w:t xml:space="preserve"> ¿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Qué </w:t>
            </w:r>
            <w:r w:rsidRPr="009B099C">
              <w:rPr>
                <w:bCs/>
                <w:noProof/>
                <w:sz w:val="20"/>
                <w:szCs w:val="20"/>
                <w:lang w:val="es-ES_tradnl"/>
              </w:rPr>
              <w:t>temas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 considerarías importantes</w:t>
            </w:r>
            <w:r w:rsidRPr="009B099C">
              <w:rPr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en la </w:t>
            </w:r>
            <w:r w:rsidRPr="009B099C">
              <w:rPr>
                <w:b/>
                <w:noProof/>
                <w:sz w:val="20"/>
                <w:szCs w:val="20"/>
                <w:lang w:val="es-ES_tradnl"/>
              </w:rPr>
              <w:t>formación de los docentes</w:t>
            </w:r>
            <w:r w:rsidRPr="009B099C">
              <w:rPr>
                <w:noProof/>
                <w:sz w:val="20"/>
                <w:szCs w:val="20"/>
                <w:lang w:val="es-ES_tradnl"/>
              </w:rPr>
              <w:t xml:space="preserve"> en cultura de prevención?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D0E887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75788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9DCC0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A9F5F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7F3CD6BA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975F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Seguridad en el trabajo y en la escuela (Factor de riesgo y daño, orden y limpieza, protección,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D30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FB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8D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603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6E8BEA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A437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Higiene en el trabajo y en la escuela (Contaminantes y vías de entrada, ruido, temperatura, radiaciones,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BB8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DC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BC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14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1971D42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20C5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Ergonomía en el trabajo y en la escuela (Mobiliario escolar, iluminación, ambiente acústico y térmico,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03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D7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850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A60D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4E4A5DE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5354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Psicosociología del docente y alumnado (estrés, mobbing, “burn out” o agotamiento profesional,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C0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7B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78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4F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1E74E8C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1C74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Gestión de la prevención en la escuela (Participación de la comunidad educativa, administración, etc.)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9B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E1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641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C99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A672C75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F640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Relación Escuela-Trabajo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C13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5F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137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5F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C84F41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7DE3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Estrategias para llevar a cabo la transversalidad de la cultura de prevención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513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BF0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B8A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EAE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18FB5883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BFDF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733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2A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E9C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E49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7D7F6364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37DC0CEF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4F050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>
              <w:rPr>
                <w:b/>
                <w:noProof/>
                <w:sz w:val="20"/>
                <w:szCs w:val="20"/>
              </w:rPr>
              <w:t>24</w:t>
            </w:r>
            <w:r w:rsidRPr="009B099C">
              <w:rPr>
                <w:b/>
                <w:noProof/>
                <w:sz w:val="20"/>
                <w:szCs w:val="20"/>
              </w:rPr>
              <w:t>.</w:t>
            </w:r>
            <w:r w:rsidRPr="009B099C">
              <w:rPr>
                <w:noProof/>
                <w:sz w:val="20"/>
                <w:szCs w:val="20"/>
              </w:rPr>
              <w:t xml:space="preserve"> ¿</w:t>
            </w:r>
            <w:r w:rsidRPr="009B099C">
              <w:rPr>
                <w:noProof/>
                <w:sz w:val="20"/>
                <w:szCs w:val="20"/>
                <w:lang w:val="es-ES_tradnl"/>
              </w:rPr>
              <w:t>Qué fórmulas consideras importantes en la</w:t>
            </w:r>
            <w:r w:rsidRPr="009B099C">
              <w:rPr>
                <w:b/>
                <w:noProof/>
                <w:sz w:val="20"/>
                <w:szCs w:val="20"/>
                <w:lang w:val="es-ES_tradnl"/>
              </w:rPr>
              <w:t xml:space="preserve"> Formación Inicial </w:t>
            </w:r>
            <w:r w:rsidRPr="009B099C">
              <w:rPr>
                <w:noProof/>
                <w:sz w:val="20"/>
                <w:szCs w:val="20"/>
                <w:lang w:val="es-ES_tradnl"/>
              </w:rPr>
              <w:t>en materia preventiva?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53DFA4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B7615B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1EC48A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66ABD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74DDE5A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09E4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Predominio en la adquisición de una fuerte y exhaustiva base teórica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AD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8BF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A22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607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20505280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61B5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Estrecha vinculación entre los contenidos teóricos y la práctica de laboratorio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55C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12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949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CAC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0966636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B02C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 xml:space="preserve">Adquisición de contenidos apoyándose en la observación del mundo real del trabajo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041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500A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72D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876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40A6D024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FC4F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429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15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87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A9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5A8BD463" w14:textId="77777777" w:rsidR="00ED00D7" w:rsidRPr="009B099C" w:rsidRDefault="00ED00D7" w:rsidP="00ED00D7">
      <w:pPr>
        <w:pStyle w:val="Piedepgina"/>
        <w:tabs>
          <w:tab w:val="clear" w:pos="4252"/>
          <w:tab w:val="clear" w:pos="8504"/>
        </w:tabs>
        <w:rPr>
          <w:b/>
          <w:bCs/>
          <w:lang w:val="es-ES"/>
        </w:rPr>
      </w:pPr>
    </w:p>
    <w:tbl>
      <w:tblPr>
        <w:tblW w:w="4822" w:type="pct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1"/>
        <w:gridCol w:w="270"/>
        <w:gridCol w:w="227"/>
        <w:gridCol w:w="215"/>
        <w:gridCol w:w="283"/>
      </w:tblGrid>
      <w:tr w:rsidR="00ED00D7" w:rsidRPr="009B099C" w14:paraId="789AF878" w14:textId="77777777" w:rsidTr="001C4570">
        <w:trPr>
          <w:trHeight w:val="198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5FB59A" w14:textId="77777777" w:rsidR="00ED00D7" w:rsidRPr="009B099C" w:rsidRDefault="00ED00D7" w:rsidP="001C4570">
            <w:pPr>
              <w:rPr>
                <w:noProof/>
                <w:sz w:val="20"/>
                <w:szCs w:val="20"/>
                <w:lang w:val="es-ES_tradnl"/>
              </w:rPr>
            </w:pPr>
            <w:r>
              <w:rPr>
                <w:b/>
                <w:noProof/>
                <w:sz w:val="20"/>
                <w:szCs w:val="20"/>
              </w:rPr>
              <w:t>25</w:t>
            </w:r>
            <w:r w:rsidRPr="009B099C">
              <w:rPr>
                <w:b/>
                <w:noProof/>
                <w:sz w:val="20"/>
                <w:szCs w:val="20"/>
              </w:rPr>
              <w:t>.</w:t>
            </w:r>
            <w:r w:rsidRPr="009B099C">
              <w:rPr>
                <w:noProof/>
                <w:sz w:val="20"/>
                <w:szCs w:val="20"/>
              </w:rPr>
              <w:t xml:space="preserve"> ¿</w:t>
            </w:r>
            <w:r w:rsidRPr="009B099C">
              <w:rPr>
                <w:noProof/>
                <w:sz w:val="20"/>
                <w:szCs w:val="20"/>
                <w:lang w:val="es-ES_tradnl"/>
              </w:rPr>
              <w:t>Qué fórmulas consideras importantes en la</w:t>
            </w:r>
            <w:r w:rsidRPr="009B099C">
              <w:rPr>
                <w:b/>
                <w:noProof/>
                <w:sz w:val="20"/>
                <w:szCs w:val="20"/>
                <w:lang w:val="es-ES_tradnl"/>
              </w:rPr>
              <w:t xml:space="preserve"> Formación Permanente </w:t>
            </w:r>
            <w:r w:rsidRPr="009B099C">
              <w:rPr>
                <w:noProof/>
                <w:sz w:val="20"/>
                <w:szCs w:val="20"/>
                <w:lang w:val="es-ES_tradnl"/>
              </w:rPr>
              <w:t>en materia preventiva?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C6B468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3BCF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P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76337E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A22CBC" w14:textId="77777777" w:rsidR="00ED00D7" w:rsidRPr="009B099C" w:rsidRDefault="00ED00D7" w:rsidP="001C4570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9B099C">
              <w:rPr>
                <w:b/>
                <w:sz w:val="20"/>
                <w:szCs w:val="20"/>
                <w:highlight w:val="lightGray"/>
                <w:lang w:val="es-ES_tradnl"/>
              </w:rPr>
              <w:t>M</w:t>
            </w:r>
          </w:p>
        </w:tc>
      </w:tr>
      <w:tr w:rsidR="00ED00D7" w:rsidRPr="009B099C" w14:paraId="695A014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FB11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Centrada en la escuela entendida como formación en el puesto de trabajo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589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141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56F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A69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7689E69D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E79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Recibida en la Universidad (Master, Cursos Postgrado, etc.) teniendo continuidad en su práctica docente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DB9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8B8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1D1E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3C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09A9875F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DA2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>Cursos organizados por la Administración u otras instancias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86C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66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CE6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BA07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50FC3581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FF7C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lang w:val="es-ES_tradnl"/>
              </w:rPr>
              <w:t xml:space="preserve">Actividades formativas y de orientación ofertadas desde los </w:t>
            </w:r>
            <w:proofErr w:type="spellStart"/>
            <w:r w:rsidRPr="009B099C">
              <w:rPr>
                <w:lang w:val="es-ES_tradnl"/>
              </w:rPr>
              <w:t>CEPs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5D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7F5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96C8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C43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  <w:tr w:rsidR="00ED00D7" w:rsidRPr="009B099C" w14:paraId="3FF35607" w14:textId="77777777" w:rsidTr="001C45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46B" w14:textId="77777777" w:rsidR="00ED00D7" w:rsidRPr="009B099C" w:rsidRDefault="00ED00D7" w:rsidP="001C4570">
            <w:pPr>
              <w:pStyle w:val="Piedepgina"/>
              <w:tabs>
                <w:tab w:val="left" w:pos="1536"/>
              </w:tabs>
              <w:rPr>
                <w:noProof/>
                <w:lang w:val="es-ES"/>
              </w:rPr>
            </w:pPr>
            <w:r w:rsidRPr="009B099C">
              <w:rPr>
                <w:noProof/>
                <w:lang w:val="es-ES"/>
              </w:rPr>
              <w:t xml:space="preserve">Otros: </w:t>
            </w: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5E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464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A6C2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56CB" w14:textId="77777777" w:rsidR="00ED00D7" w:rsidRPr="009B099C" w:rsidRDefault="00ED00D7" w:rsidP="001C4570">
            <w:pPr>
              <w:rPr>
                <w:b/>
                <w:sz w:val="20"/>
                <w:szCs w:val="20"/>
              </w:rPr>
            </w:pPr>
          </w:p>
        </w:tc>
      </w:tr>
    </w:tbl>
    <w:p w14:paraId="753831CB" w14:textId="77777777" w:rsidR="00ED00D7" w:rsidRPr="009B099C" w:rsidRDefault="00ED00D7" w:rsidP="00ED00D7">
      <w:pPr>
        <w:rPr>
          <w:sz w:val="20"/>
          <w:szCs w:val="20"/>
          <w:lang w:val="es-ES_tradnl"/>
        </w:rPr>
      </w:pPr>
    </w:p>
    <w:p w14:paraId="07DB1E21" w14:textId="77777777" w:rsidR="00ED00D7" w:rsidRPr="00600E69" w:rsidRDefault="00ED00D7" w:rsidP="00ED00D7">
      <w:pPr>
        <w:jc w:val="both"/>
        <w:rPr>
          <w:lang w:val="en-GB"/>
        </w:rPr>
      </w:pPr>
    </w:p>
    <w:p w14:paraId="7C1F8252" w14:textId="77777777" w:rsidR="00295281" w:rsidRDefault="00295281"/>
    <w:sectPr w:rsidR="002952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21A5F10"/>
    <w:multiLevelType w:val="hybridMultilevel"/>
    <w:tmpl w:val="67B879DA"/>
    <w:lvl w:ilvl="0" w:tplc="915878B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05885"/>
    <w:multiLevelType w:val="hybridMultilevel"/>
    <w:tmpl w:val="5AEC6CE8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C1B98"/>
    <w:multiLevelType w:val="multilevel"/>
    <w:tmpl w:val="261ED7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4479B"/>
    <w:multiLevelType w:val="hybridMultilevel"/>
    <w:tmpl w:val="811C7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463B"/>
    <w:multiLevelType w:val="hybridMultilevel"/>
    <w:tmpl w:val="0C8CB952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F633C9"/>
    <w:multiLevelType w:val="hybridMultilevel"/>
    <w:tmpl w:val="03423C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1E3BA6"/>
    <w:multiLevelType w:val="hybridMultilevel"/>
    <w:tmpl w:val="12CC5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4BB"/>
    <w:multiLevelType w:val="hybridMultilevel"/>
    <w:tmpl w:val="DE46E7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164C2"/>
    <w:multiLevelType w:val="multilevel"/>
    <w:tmpl w:val="8436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84760"/>
    <w:multiLevelType w:val="hybridMultilevel"/>
    <w:tmpl w:val="6442A2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4067B"/>
    <w:multiLevelType w:val="hybridMultilevel"/>
    <w:tmpl w:val="41386F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341E9"/>
    <w:multiLevelType w:val="hybridMultilevel"/>
    <w:tmpl w:val="6ECE39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56BCB"/>
    <w:multiLevelType w:val="hybridMultilevel"/>
    <w:tmpl w:val="2E68C5C0"/>
    <w:lvl w:ilvl="0" w:tplc="0C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116C36"/>
    <w:multiLevelType w:val="hybridMultilevel"/>
    <w:tmpl w:val="F500968A"/>
    <w:lvl w:ilvl="0" w:tplc="AF12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5287B"/>
    <w:multiLevelType w:val="hybridMultilevel"/>
    <w:tmpl w:val="50AADD6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65FDF"/>
    <w:multiLevelType w:val="multilevel"/>
    <w:tmpl w:val="77FA53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C3E24"/>
    <w:multiLevelType w:val="multilevel"/>
    <w:tmpl w:val="5AEE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87E73"/>
    <w:multiLevelType w:val="hybridMultilevel"/>
    <w:tmpl w:val="94109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738B8"/>
    <w:multiLevelType w:val="hybridMultilevel"/>
    <w:tmpl w:val="6B3072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12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D7"/>
    <w:rsid w:val="000622CD"/>
    <w:rsid w:val="00295281"/>
    <w:rsid w:val="00BB18A6"/>
    <w:rsid w:val="00E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A7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D7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D00D7"/>
    <w:pPr>
      <w:keepNext/>
      <w:pBdr>
        <w:top w:val="double" w:sz="6" w:space="1" w:color="auto"/>
        <w:left w:val="double" w:sz="6" w:space="1" w:color="auto"/>
        <w:bottom w:val="double" w:sz="6" w:space="0" w:color="auto"/>
        <w:right w:val="double" w:sz="6" w:space="1" w:color="auto"/>
      </w:pBdr>
      <w:spacing w:line="360" w:lineRule="auto"/>
      <w:jc w:val="center"/>
      <w:outlineLvl w:val="0"/>
    </w:pPr>
    <w:rPr>
      <w:b/>
      <w:sz w:val="4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D00D7"/>
    <w:pPr>
      <w:keepNext/>
      <w:tabs>
        <w:tab w:val="left" w:pos="685"/>
        <w:tab w:val="left" w:pos="968"/>
      </w:tabs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ED00D7"/>
    <w:pPr>
      <w:keepNext/>
      <w:jc w:val="center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D00D7"/>
    <w:pPr>
      <w:keepNext/>
      <w:jc w:val="center"/>
      <w:outlineLvl w:val="3"/>
    </w:pPr>
    <w:rPr>
      <w:rFonts w:ascii="Tahoma" w:hAnsi="Tahoma"/>
      <w:b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ED00D7"/>
    <w:pPr>
      <w:keepNext/>
      <w:tabs>
        <w:tab w:val="left" w:pos="685"/>
        <w:tab w:val="left" w:pos="968"/>
      </w:tabs>
      <w:jc w:val="both"/>
      <w:outlineLvl w:val="4"/>
    </w:pPr>
    <w:rPr>
      <w:rFonts w:ascii="Arial" w:hAnsi="Arial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ED00D7"/>
    <w:pPr>
      <w:keepNext/>
      <w:outlineLvl w:val="5"/>
    </w:pPr>
    <w:rPr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ED00D7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outlineLvl w:val="6"/>
    </w:pPr>
    <w:rPr>
      <w:rFonts w:ascii="Arial" w:hAnsi="Arial" w:cs="Arial"/>
      <w:b/>
      <w:sz w:val="3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D00D7"/>
    <w:pPr>
      <w:keepNext/>
      <w:outlineLvl w:val="7"/>
    </w:pPr>
    <w:rPr>
      <w:rFonts w:ascii="Arial" w:hAnsi="Arial" w:cs="Arial"/>
      <w:b/>
      <w:szCs w:val="20"/>
      <w:bdr w:val="single" w:sz="4" w:space="0" w:color="auto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D00D7"/>
    <w:pPr>
      <w:keepNext/>
      <w:outlineLvl w:val="8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0D7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D00D7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D00D7"/>
    <w:rPr>
      <w:rFonts w:ascii="Times New Roman" w:eastAsia="Times New Roman" w:hAnsi="Times New Roman" w:cs="Times New Roman"/>
      <w:b/>
      <w:szCs w:val="20"/>
    </w:rPr>
  </w:style>
  <w:style w:type="character" w:customStyle="1" w:styleId="Ttulo4Car">
    <w:name w:val="Título 4 Car"/>
    <w:basedOn w:val="Fuentedeprrafopredeter"/>
    <w:link w:val="Ttulo4"/>
    <w:rsid w:val="00ED00D7"/>
    <w:rPr>
      <w:rFonts w:ascii="Tahoma" w:eastAsia="Times New Roman" w:hAnsi="Tahoma" w:cs="Times New Roman"/>
      <w:b/>
      <w:sz w:val="40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D00D7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D00D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D00D7"/>
    <w:rPr>
      <w:rFonts w:ascii="Arial" w:eastAsia="Times New Roman" w:hAnsi="Arial" w:cs="Arial"/>
      <w:b/>
      <w:sz w:val="32"/>
      <w:szCs w:val="20"/>
    </w:rPr>
  </w:style>
  <w:style w:type="character" w:customStyle="1" w:styleId="Ttulo8Car">
    <w:name w:val="Título 8 Car"/>
    <w:basedOn w:val="Fuentedeprrafopredeter"/>
    <w:link w:val="Ttulo8"/>
    <w:rsid w:val="00ED00D7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ar">
    <w:name w:val="Título 9 Car"/>
    <w:basedOn w:val="Fuentedeprrafopredeter"/>
    <w:link w:val="Ttulo9"/>
    <w:rsid w:val="00ED00D7"/>
    <w:rPr>
      <w:rFonts w:ascii="Arial" w:eastAsia="Times New Roman" w:hAnsi="Arial" w:cs="Arial"/>
      <w:b/>
      <w:sz w:val="20"/>
      <w:szCs w:val="20"/>
    </w:rPr>
  </w:style>
  <w:style w:type="paragraph" w:styleId="Sangra2detdecuerpo">
    <w:name w:val="Body Text Indent 2"/>
    <w:basedOn w:val="Normal"/>
    <w:link w:val="Sangra2detdecuerpoCar"/>
    <w:rsid w:val="00ED00D7"/>
    <w:pPr>
      <w:spacing w:line="360" w:lineRule="auto"/>
      <w:ind w:firstLine="708"/>
      <w:jc w:val="both"/>
    </w:pPr>
    <w:rPr>
      <w:rFonts w:ascii="Arial Narrow" w:hAnsi="Arial Narrow"/>
      <w:snapToGrid w:val="0"/>
      <w:sz w:val="22"/>
      <w:lang w:val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ED00D7"/>
    <w:rPr>
      <w:rFonts w:ascii="Arial Narrow" w:eastAsia="Times New Roman" w:hAnsi="Arial Narrow" w:cs="Times New Roman"/>
      <w:snapToGrid w:val="0"/>
      <w:sz w:val="22"/>
    </w:rPr>
  </w:style>
  <w:style w:type="table" w:styleId="Tablaconcuadrcula">
    <w:name w:val="Table Grid"/>
    <w:basedOn w:val="Tablanormal"/>
    <w:rsid w:val="00ED00D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D00D7"/>
    <w:rPr>
      <w:color w:val="0000FF"/>
      <w:u w:val="single"/>
    </w:rPr>
  </w:style>
  <w:style w:type="character" w:styleId="Textoennegrita">
    <w:name w:val="Strong"/>
    <w:qFormat/>
    <w:rsid w:val="00ED00D7"/>
    <w:rPr>
      <w:b/>
      <w:bCs/>
    </w:rPr>
  </w:style>
  <w:style w:type="character" w:styleId="Hipervnculovisitado">
    <w:name w:val="FollowedHyperlink"/>
    <w:basedOn w:val="Fuentedeprrafopredeter"/>
    <w:rsid w:val="00ED00D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ED00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00D7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ED00D7"/>
    <w:pPr>
      <w:ind w:left="720"/>
      <w:contextualSpacing/>
    </w:pPr>
  </w:style>
  <w:style w:type="table" w:styleId="Tablaconlista3">
    <w:name w:val="Table List 3"/>
    <w:basedOn w:val="Tablanormal"/>
    <w:rsid w:val="00ED00D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cuerpo">
    <w:name w:val="Body Text"/>
    <w:basedOn w:val="Normal"/>
    <w:link w:val="TextodecuerpoCar"/>
    <w:rsid w:val="00ED00D7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ED00D7"/>
    <w:rPr>
      <w:rFonts w:ascii="Times New Roman" w:eastAsia="Times New Roman" w:hAnsi="Times New Roman" w:cs="Times New Roman"/>
      <w:lang w:val="es-ES"/>
    </w:rPr>
  </w:style>
  <w:style w:type="character" w:customStyle="1" w:styleId="a">
    <w:name w:val="_"/>
    <w:basedOn w:val="Fuentedeprrafopredeter"/>
    <w:rsid w:val="00ED00D7"/>
    <w:rPr>
      <w:sz w:val="22"/>
    </w:rPr>
  </w:style>
  <w:style w:type="paragraph" w:styleId="Sangradetdecuerpo">
    <w:name w:val="Body Text Indent"/>
    <w:basedOn w:val="Normal"/>
    <w:link w:val="SangradetdecuerpoCar"/>
    <w:rsid w:val="00ED00D7"/>
    <w:pPr>
      <w:ind w:left="720"/>
      <w:jc w:val="both"/>
    </w:pPr>
    <w:rPr>
      <w:rFonts w:ascii="Arial" w:hAnsi="Arial"/>
      <w:noProof/>
      <w:sz w:val="20"/>
      <w:szCs w:val="20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ED00D7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Sangra3detdecuerpo">
    <w:name w:val="Body Text Indent 3"/>
    <w:basedOn w:val="Normal"/>
    <w:link w:val="Sangra3detdecuerpoCar"/>
    <w:rsid w:val="00ED00D7"/>
    <w:pPr>
      <w:ind w:left="720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Sangra3detdecuerpoCar">
    <w:name w:val="Sangría 3 de t. de cuerpo Car"/>
    <w:basedOn w:val="Fuentedeprrafopredeter"/>
    <w:link w:val="Sangra3detdecuerpo"/>
    <w:rsid w:val="00ED00D7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rsid w:val="00ED00D7"/>
    <w:pPr>
      <w:tabs>
        <w:tab w:val="center" w:pos="4252"/>
        <w:tab w:val="right" w:pos="8504"/>
      </w:tabs>
    </w:pPr>
    <w:rPr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ED00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ED00D7"/>
  </w:style>
  <w:style w:type="paragraph" w:styleId="Encabezado">
    <w:name w:val="header"/>
    <w:basedOn w:val="Normal"/>
    <w:link w:val="EncabezadoCar"/>
    <w:rsid w:val="00ED00D7"/>
    <w:pPr>
      <w:tabs>
        <w:tab w:val="center" w:pos="4252"/>
        <w:tab w:val="right" w:pos="8504"/>
      </w:tabs>
    </w:pPr>
    <w:rPr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ED00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cuerpo3">
    <w:name w:val="Body Text 3"/>
    <w:basedOn w:val="Normal"/>
    <w:link w:val="Textodecuerpo3Car"/>
    <w:rsid w:val="00ED00D7"/>
    <w:pPr>
      <w:jc w:val="both"/>
    </w:pPr>
    <w:rPr>
      <w:szCs w:val="20"/>
    </w:rPr>
  </w:style>
  <w:style w:type="character" w:customStyle="1" w:styleId="Textodecuerpo3Car">
    <w:name w:val="Texto de cuerpo 3 Car"/>
    <w:basedOn w:val="Fuentedeprrafopredeter"/>
    <w:link w:val="Textodecuerpo3"/>
    <w:rsid w:val="00ED00D7"/>
    <w:rPr>
      <w:rFonts w:ascii="Times New Roman" w:eastAsia="Times New Roman" w:hAnsi="Times New Roman" w:cs="Times New Roman"/>
      <w:szCs w:val="20"/>
      <w:lang w:val="es-ES"/>
    </w:rPr>
  </w:style>
  <w:style w:type="paragraph" w:styleId="Textodecuerpo2">
    <w:name w:val="Body Text 2"/>
    <w:basedOn w:val="Normal"/>
    <w:link w:val="Textodecuerpo2Car"/>
    <w:rsid w:val="00ED00D7"/>
    <w:pPr>
      <w:tabs>
        <w:tab w:val="left" w:pos="685"/>
        <w:tab w:val="left" w:pos="968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ED00D7"/>
    <w:rPr>
      <w:rFonts w:ascii="Arial" w:eastAsia="Times New Roman" w:hAnsi="Arial" w:cs="Times New Roman"/>
      <w:sz w:val="20"/>
      <w:szCs w:val="20"/>
      <w:lang w:val="en-US"/>
    </w:rPr>
  </w:style>
  <w:style w:type="paragraph" w:styleId="Mapadeldocumento">
    <w:name w:val="Document Map"/>
    <w:basedOn w:val="Normal"/>
    <w:link w:val="MapadeldocumentoCar"/>
    <w:rsid w:val="00ED00D7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rsid w:val="00ED00D7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Ttulo">
    <w:name w:val="Title"/>
    <w:basedOn w:val="Normal"/>
    <w:link w:val="TtuloCar"/>
    <w:qFormat/>
    <w:rsid w:val="00ED00D7"/>
    <w:pPr>
      <w:jc w:val="center"/>
    </w:pPr>
    <w:rPr>
      <w:rFonts w:ascii="Arial Narrow" w:hAnsi="Arial Narrow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ED00D7"/>
    <w:rPr>
      <w:rFonts w:ascii="Arial Narrow" w:eastAsia="Times New Roman" w:hAnsi="Arial Narrow" w:cs="Times New Roman"/>
      <w:b/>
      <w:bCs/>
      <w:sz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D7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D00D7"/>
    <w:pPr>
      <w:keepNext/>
      <w:pBdr>
        <w:top w:val="double" w:sz="6" w:space="1" w:color="auto"/>
        <w:left w:val="double" w:sz="6" w:space="1" w:color="auto"/>
        <w:bottom w:val="double" w:sz="6" w:space="0" w:color="auto"/>
        <w:right w:val="double" w:sz="6" w:space="1" w:color="auto"/>
      </w:pBdr>
      <w:spacing w:line="360" w:lineRule="auto"/>
      <w:jc w:val="center"/>
      <w:outlineLvl w:val="0"/>
    </w:pPr>
    <w:rPr>
      <w:b/>
      <w:sz w:val="40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D00D7"/>
    <w:pPr>
      <w:keepNext/>
      <w:tabs>
        <w:tab w:val="left" w:pos="685"/>
        <w:tab w:val="left" w:pos="968"/>
      </w:tabs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ED00D7"/>
    <w:pPr>
      <w:keepNext/>
      <w:jc w:val="center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D00D7"/>
    <w:pPr>
      <w:keepNext/>
      <w:jc w:val="center"/>
      <w:outlineLvl w:val="3"/>
    </w:pPr>
    <w:rPr>
      <w:rFonts w:ascii="Tahoma" w:hAnsi="Tahoma"/>
      <w:b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ED00D7"/>
    <w:pPr>
      <w:keepNext/>
      <w:tabs>
        <w:tab w:val="left" w:pos="685"/>
        <w:tab w:val="left" w:pos="968"/>
      </w:tabs>
      <w:jc w:val="both"/>
      <w:outlineLvl w:val="4"/>
    </w:pPr>
    <w:rPr>
      <w:rFonts w:ascii="Arial" w:hAnsi="Arial"/>
      <w:b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ED00D7"/>
    <w:pPr>
      <w:keepNext/>
      <w:outlineLvl w:val="5"/>
    </w:pPr>
    <w:rPr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ED00D7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jc w:val="center"/>
      <w:outlineLvl w:val="6"/>
    </w:pPr>
    <w:rPr>
      <w:rFonts w:ascii="Arial" w:hAnsi="Arial" w:cs="Arial"/>
      <w:b/>
      <w:sz w:val="3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ED00D7"/>
    <w:pPr>
      <w:keepNext/>
      <w:outlineLvl w:val="7"/>
    </w:pPr>
    <w:rPr>
      <w:rFonts w:ascii="Arial" w:hAnsi="Arial" w:cs="Arial"/>
      <w:b/>
      <w:szCs w:val="20"/>
      <w:bdr w:val="single" w:sz="4" w:space="0" w:color="auto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D00D7"/>
    <w:pPr>
      <w:keepNext/>
      <w:outlineLvl w:val="8"/>
    </w:pPr>
    <w:rPr>
      <w:rFonts w:ascii="Arial" w:hAnsi="Arial" w:cs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D00D7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ED00D7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ED00D7"/>
    <w:rPr>
      <w:rFonts w:ascii="Times New Roman" w:eastAsia="Times New Roman" w:hAnsi="Times New Roman" w:cs="Times New Roman"/>
      <w:b/>
      <w:szCs w:val="20"/>
    </w:rPr>
  </w:style>
  <w:style w:type="character" w:customStyle="1" w:styleId="Ttulo4Car">
    <w:name w:val="Título 4 Car"/>
    <w:basedOn w:val="Fuentedeprrafopredeter"/>
    <w:link w:val="Ttulo4"/>
    <w:rsid w:val="00ED00D7"/>
    <w:rPr>
      <w:rFonts w:ascii="Tahoma" w:eastAsia="Times New Roman" w:hAnsi="Tahoma" w:cs="Times New Roman"/>
      <w:b/>
      <w:sz w:val="40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ED00D7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ED00D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ED00D7"/>
    <w:rPr>
      <w:rFonts w:ascii="Arial" w:eastAsia="Times New Roman" w:hAnsi="Arial" w:cs="Arial"/>
      <w:b/>
      <w:sz w:val="32"/>
      <w:szCs w:val="20"/>
    </w:rPr>
  </w:style>
  <w:style w:type="character" w:customStyle="1" w:styleId="Ttulo8Car">
    <w:name w:val="Título 8 Car"/>
    <w:basedOn w:val="Fuentedeprrafopredeter"/>
    <w:link w:val="Ttulo8"/>
    <w:rsid w:val="00ED00D7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ar">
    <w:name w:val="Título 9 Car"/>
    <w:basedOn w:val="Fuentedeprrafopredeter"/>
    <w:link w:val="Ttulo9"/>
    <w:rsid w:val="00ED00D7"/>
    <w:rPr>
      <w:rFonts w:ascii="Arial" w:eastAsia="Times New Roman" w:hAnsi="Arial" w:cs="Arial"/>
      <w:b/>
      <w:sz w:val="20"/>
      <w:szCs w:val="20"/>
    </w:rPr>
  </w:style>
  <w:style w:type="paragraph" w:styleId="Sangra2detdecuerpo">
    <w:name w:val="Body Text Indent 2"/>
    <w:basedOn w:val="Normal"/>
    <w:link w:val="Sangra2detdecuerpoCar"/>
    <w:rsid w:val="00ED00D7"/>
    <w:pPr>
      <w:spacing w:line="360" w:lineRule="auto"/>
      <w:ind w:firstLine="708"/>
      <w:jc w:val="both"/>
    </w:pPr>
    <w:rPr>
      <w:rFonts w:ascii="Arial Narrow" w:hAnsi="Arial Narrow"/>
      <w:snapToGrid w:val="0"/>
      <w:sz w:val="22"/>
      <w:lang w:val="es-ES_tradnl"/>
    </w:rPr>
  </w:style>
  <w:style w:type="character" w:customStyle="1" w:styleId="Sangra2detdecuerpoCar">
    <w:name w:val="Sangría 2 de t. de cuerpo Car"/>
    <w:basedOn w:val="Fuentedeprrafopredeter"/>
    <w:link w:val="Sangra2detdecuerpo"/>
    <w:rsid w:val="00ED00D7"/>
    <w:rPr>
      <w:rFonts w:ascii="Arial Narrow" w:eastAsia="Times New Roman" w:hAnsi="Arial Narrow" w:cs="Times New Roman"/>
      <w:snapToGrid w:val="0"/>
      <w:sz w:val="22"/>
    </w:rPr>
  </w:style>
  <w:style w:type="table" w:styleId="Tablaconcuadrcula">
    <w:name w:val="Table Grid"/>
    <w:basedOn w:val="Tablanormal"/>
    <w:rsid w:val="00ED00D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D00D7"/>
    <w:rPr>
      <w:color w:val="0000FF"/>
      <w:u w:val="single"/>
    </w:rPr>
  </w:style>
  <w:style w:type="character" w:styleId="Textoennegrita">
    <w:name w:val="Strong"/>
    <w:qFormat/>
    <w:rsid w:val="00ED00D7"/>
    <w:rPr>
      <w:b/>
      <w:bCs/>
    </w:rPr>
  </w:style>
  <w:style w:type="character" w:styleId="Hipervnculovisitado">
    <w:name w:val="FollowedHyperlink"/>
    <w:basedOn w:val="Fuentedeprrafopredeter"/>
    <w:rsid w:val="00ED00D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ED00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00D7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ED00D7"/>
    <w:pPr>
      <w:ind w:left="720"/>
      <w:contextualSpacing/>
    </w:pPr>
  </w:style>
  <w:style w:type="table" w:styleId="Tablaconlista3">
    <w:name w:val="Table List 3"/>
    <w:basedOn w:val="Tablanormal"/>
    <w:rsid w:val="00ED00D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cuerpo">
    <w:name w:val="Body Text"/>
    <w:basedOn w:val="Normal"/>
    <w:link w:val="TextodecuerpoCar"/>
    <w:rsid w:val="00ED00D7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ED00D7"/>
    <w:rPr>
      <w:rFonts w:ascii="Times New Roman" w:eastAsia="Times New Roman" w:hAnsi="Times New Roman" w:cs="Times New Roman"/>
      <w:lang w:val="es-ES"/>
    </w:rPr>
  </w:style>
  <w:style w:type="character" w:customStyle="1" w:styleId="a">
    <w:name w:val="_"/>
    <w:basedOn w:val="Fuentedeprrafopredeter"/>
    <w:rsid w:val="00ED00D7"/>
    <w:rPr>
      <w:sz w:val="22"/>
    </w:rPr>
  </w:style>
  <w:style w:type="paragraph" w:styleId="Sangradetdecuerpo">
    <w:name w:val="Body Text Indent"/>
    <w:basedOn w:val="Normal"/>
    <w:link w:val="SangradetdecuerpoCar"/>
    <w:rsid w:val="00ED00D7"/>
    <w:pPr>
      <w:ind w:left="720"/>
      <w:jc w:val="both"/>
    </w:pPr>
    <w:rPr>
      <w:rFonts w:ascii="Arial" w:hAnsi="Arial"/>
      <w:noProof/>
      <w:sz w:val="20"/>
      <w:szCs w:val="20"/>
      <w:lang w:val="en-US"/>
    </w:rPr>
  </w:style>
  <w:style w:type="character" w:customStyle="1" w:styleId="SangradetdecuerpoCar">
    <w:name w:val="Sangría de t. de cuerpo Car"/>
    <w:basedOn w:val="Fuentedeprrafopredeter"/>
    <w:link w:val="Sangradetdecuerpo"/>
    <w:rsid w:val="00ED00D7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Sangra3detdecuerpo">
    <w:name w:val="Body Text Indent 3"/>
    <w:basedOn w:val="Normal"/>
    <w:link w:val="Sangra3detdecuerpoCar"/>
    <w:rsid w:val="00ED00D7"/>
    <w:pPr>
      <w:ind w:left="720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Sangra3detdecuerpoCar">
    <w:name w:val="Sangría 3 de t. de cuerpo Car"/>
    <w:basedOn w:val="Fuentedeprrafopredeter"/>
    <w:link w:val="Sangra3detdecuerpo"/>
    <w:rsid w:val="00ED00D7"/>
    <w:rPr>
      <w:rFonts w:ascii="Arial" w:eastAsia="Times New Roman" w:hAnsi="Arial" w:cs="Times New Roman"/>
      <w:sz w:val="18"/>
      <w:szCs w:val="20"/>
    </w:rPr>
  </w:style>
  <w:style w:type="paragraph" w:styleId="Piedepgina">
    <w:name w:val="footer"/>
    <w:basedOn w:val="Normal"/>
    <w:link w:val="PiedepginaCar"/>
    <w:rsid w:val="00ED00D7"/>
    <w:pPr>
      <w:tabs>
        <w:tab w:val="center" w:pos="4252"/>
        <w:tab w:val="right" w:pos="8504"/>
      </w:tabs>
    </w:pPr>
    <w:rPr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ED00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ED00D7"/>
  </w:style>
  <w:style w:type="paragraph" w:styleId="Encabezado">
    <w:name w:val="header"/>
    <w:basedOn w:val="Normal"/>
    <w:link w:val="EncabezadoCar"/>
    <w:rsid w:val="00ED00D7"/>
    <w:pPr>
      <w:tabs>
        <w:tab w:val="center" w:pos="4252"/>
        <w:tab w:val="right" w:pos="8504"/>
      </w:tabs>
    </w:pPr>
    <w:rPr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rsid w:val="00ED00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cuerpo3">
    <w:name w:val="Body Text 3"/>
    <w:basedOn w:val="Normal"/>
    <w:link w:val="Textodecuerpo3Car"/>
    <w:rsid w:val="00ED00D7"/>
    <w:pPr>
      <w:jc w:val="both"/>
    </w:pPr>
    <w:rPr>
      <w:szCs w:val="20"/>
    </w:rPr>
  </w:style>
  <w:style w:type="character" w:customStyle="1" w:styleId="Textodecuerpo3Car">
    <w:name w:val="Texto de cuerpo 3 Car"/>
    <w:basedOn w:val="Fuentedeprrafopredeter"/>
    <w:link w:val="Textodecuerpo3"/>
    <w:rsid w:val="00ED00D7"/>
    <w:rPr>
      <w:rFonts w:ascii="Times New Roman" w:eastAsia="Times New Roman" w:hAnsi="Times New Roman" w:cs="Times New Roman"/>
      <w:szCs w:val="20"/>
      <w:lang w:val="es-ES"/>
    </w:rPr>
  </w:style>
  <w:style w:type="paragraph" w:styleId="Textodecuerpo2">
    <w:name w:val="Body Text 2"/>
    <w:basedOn w:val="Normal"/>
    <w:link w:val="Textodecuerpo2Car"/>
    <w:rsid w:val="00ED00D7"/>
    <w:pPr>
      <w:tabs>
        <w:tab w:val="left" w:pos="685"/>
        <w:tab w:val="left" w:pos="968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Textodecuerpo2Car">
    <w:name w:val="Texto de cuerpo 2 Car"/>
    <w:basedOn w:val="Fuentedeprrafopredeter"/>
    <w:link w:val="Textodecuerpo2"/>
    <w:rsid w:val="00ED00D7"/>
    <w:rPr>
      <w:rFonts w:ascii="Arial" w:eastAsia="Times New Roman" w:hAnsi="Arial" w:cs="Times New Roman"/>
      <w:sz w:val="20"/>
      <w:szCs w:val="20"/>
      <w:lang w:val="en-US"/>
    </w:rPr>
  </w:style>
  <w:style w:type="paragraph" w:styleId="Mapadeldocumento">
    <w:name w:val="Document Map"/>
    <w:basedOn w:val="Normal"/>
    <w:link w:val="MapadeldocumentoCar"/>
    <w:rsid w:val="00ED00D7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rsid w:val="00ED00D7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Ttulo">
    <w:name w:val="Title"/>
    <w:basedOn w:val="Normal"/>
    <w:link w:val="TtuloCar"/>
    <w:qFormat/>
    <w:rsid w:val="00ED00D7"/>
    <w:pPr>
      <w:jc w:val="center"/>
    </w:pPr>
    <w:rPr>
      <w:rFonts w:ascii="Arial Narrow" w:hAnsi="Arial Narrow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ED00D7"/>
    <w:rPr>
      <w:rFonts w:ascii="Arial Narrow" w:eastAsia="Times New Roman" w:hAnsi="Arial Narrow" w:cs="Times New Roman"/>
      <w:b/>
      <w:bCs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13261</Characters>
  <Application>Microsoft Macintosh Word</Application>
  <DocSecurity>0</DocSecurity>
  <Lines>110</Lines>
  <Paragraphs>31</Paragraphs>
  <ScaleCrop>false</ScaleCrop>
  <Company>Universidad de Granada</Company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Burgos</dc:creator>
  <cp:keywords/>
  <dc:description/>
  <cp:lastModifiedBy>Antonio Burgos</cp:lastModifiedBy>
  <cp:revision>2</cp:revision>
  <dcterms:created xsi:type="dcterms:W3CDTF">2013-05-23T09:28:00Z</dcterms:created>
  <dcterms:modified xsi:type="dcterms:W3CDTF">2013-05-23T09:31:00Z</dcterms:modified>
</cp:coreProperties>
</file>