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B" w:rsidRDefault="00F2565B" w:rsidP="00F2565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667A" w:rsidRDefault="00F7667A" w:rsidP="00F2565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667A" w:rsidRDefault="00F7667A" w:rsidP="00F2565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667A" w:rsidRDefault="00F7667A" w:rsidP="00F2565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7667A" w:rsidRDefault="00F7667A" w:rsidP="00F2565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2565B" w:rsidRPr="008B53AB" w:rsidRDefault="00F2565B" w:rsidP="00F2565B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:rsidR="00F2565B" w:rsidRPr="008B53AB" w:rsidRDefault="00F2565B" w:rsidP="00F2565B">
      <w:pPr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:rsidR="00F2565B" w:rsidRPr="00F7667A" w:rsidRDefault="00F2565B" w:rsidP="00F76920">
      <w:pPr>
        <w:ind w:firstLine="708"/>
        <w:jc w:val="both"/>
        <w:rPr>
          <w:lang w:val="es-ES"/>
        </w:rPr>
      </w:pPr>
      <w:r w:rsidRPr="00781DE5">
        <w:rPr>
          <w:b/>
          <w:bCs/>
          <w:lang w:val="es-ES"/>
        </w:rPr>
        <w:t>T</w:t>
      </w:r>
      <w:r w:rsidR="002C4FD1" w:rsidRPr="00781DE5">
        <w:rPr>
          <w:b/>
          <w:bCs/>
          <w:lang w:val="es-ES"/>
        </w:rPr>
        <w:t xml:space="preserve">abla </w:t>
      </w:r>
      <w:r w:rsidR="000D25C9">
        <w:rPr>
          <w:b/>
          <w:bCs/>
          <w:lang w:val="es-ES"/>
        </w:rPr>
        <w:t>3</w:t>
      </w:r>
      <w:r w:rsidRPr="00781DE5">
        <w:rPr>
          <w:b/>
          <w:bCs/>
          <w:lang w:val="es-ES"/>
        </w:rPr>
        <w:t>.</w:t>
      </w:r>
      <w:r w:rsidRPr="00F7667A">
        <w:rPr>
          <w:lang w:val="es-ES"/>
        </w:rPr>
        <w:t xml:space="preserve"> </w:t>
      </w:r>
      <w:r w:rsidR="002C4FD1" w:rsidRPr="00F7667A">
        <w:rPr>
          <w:lang w:val="es-ES"/>
        </w:rPr>
        <w:t>Lugares de interés m</w:t>
      </w:r>
      <w:r w:rsidR="008B53AB" w:rsidRPr="00F7667A">
        <w:rPr>
          <w:lang w:val="es-ES"/>
        </w:rPr>
        <w:t>á</w:t>
      </w:r>
      <w:r w:rsidR="002C4FD1" w:rsidRPr="00F7667A">
        <w:rPr>
          <w:lang w:val="es-ES"/>
        </w:rPr>
        <w:t xml:space="preserve">s visitados en Barcelona </w:t>
      </w:r>
      <w:r w:rsidRPr="00F7667A">
        <w:rPr>
          <w:lang w:val="es-ES"/>
        </w:rPr>
        <w:t>(</w:t>
      </w:r>
      <w:r w:rsidR="008B53AB" w:rsidRPr="00F7667A">
        <w:rPr>
          <w:lang w:val="es-ES"/>
        </w:rPr>
        <w:t>199</w:t>
      </w:r>
      <w:r w:rsidR="00F76920">
        <w:rPr>
          <w:lang w:val="es-ES"/>
        </w:rPr>
        <w:t>4</w:t>
      </w:r>
      <w:r w:rsidR="008B53AB" w:rsidRPr="00F7667A">
        <w:rPr>
          <w:lang w:val="es-ES"/>
        </w:rPr>
        <w:t>-2013</w:t>
      </w:r>
      <w:r w:rsidRPr="00F7667A">
        <w:rPr>
          <w:lang w:val="es-ES"/>
        </w:rPr>
        <w:t>).</w:t>
      </w:r>
    </w:p>
    <w:p w:rsidR="00F2565B" w:rsidRPr="008B53AB" w:rsidRDefault="00F2565B" w:rsidP="00F2565B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316"/>
        <w:gridCol w:w="1316"/>
        <w:gridCol w:w="1316"/>
        <w:gridCol w:w="1316"/>
        <w:gridCol w:w="1316"/>
        <w:gridCol w:w="1316"/>
        <w:gridCol w:w="1317"/>
      </w:tblGrid>
      <w:tr w:rsidR="00F76920" w:rsidRPr="008B53AB" w:rsidTr="00F769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9D6F21">
            <w:pPr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(*)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Lugar de interés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A0097">
              <w:rPr>
                <w:b/>
                <w:sz w:val="20"/>
                <w:szCs w:val="20"/>
                <w:lang w:val="es-ES"/>
              </w:rPr>
              <w:t>199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A0097">
              <w:rPr>
                <w:b/>
                <w:sz w:val="20"/>
                <w:szCs w:val="20"/>
                <w:lang w:val="es-ES"/>
              </w:rPr>
              <w:t>2000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A0097">
              <w:rPr>
                <w:b/>
                <w:sz w:val="20"/>
                <w:szCs w:val="20"/>
                <w:lang w:val="es-ES"/>
              </w:rPr>
              <w:t>2005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2010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2011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2012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jc w:val="center"/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b/>
                <w:bCs/>
                <w:sz w:val="20"/>
                <w:szCs w:val="20"/>
                <w:lang w:val="es-ES" w:eastAsia="ja-JP" w:bidi="ks-Deva"/>
              </w:rPr>
              <w:t>2013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FA0097">
            <w:pPr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Templo de la Sagrada Familia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1.420.087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2.376.780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2.317.349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3.202.000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3.233.526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3.176.970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4976B6">
            <w:pPr>
              <w:rPr>
                <w:sz w:val="20"/>
                <w:szCs w:val="20"/>
                <w:lang w:val="es-ES"/>
              </w:rPr>
            </w:pPr>
            <w:proofErr w:type="spellStart"/>
            <w:r w:rsidRPr="00FA0097">
              <w:rPr>
                <w:sz w:val="20"/>
                <w:szCs w:val="20"/>
                <w:lang w:val="es-ES"/>
              </w:rPr>
              <w:t>Aquarium</w:t>
            </w:r>
            <w:proofErr w:type="spellEnd"/>
            <w:r w:rsidRPr="00FA0097">
              <w:rPr>
                <w:sz w:val="20"/>
                <w:szCs w:val="20"/>
                <w:lang w:val="es-ES"/>
              </w:rPr>
              <w:t xml:space="preserve"> de Barcelona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1.563.493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1.346.912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1.514.570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1.675.735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1.647.163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1.718.380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FA0097">
            <w:pPr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Museo F.C. Barcelona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538.077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1.156.090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1.133.733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1.311.638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1.626.990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1.540.648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1.506.022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FA0097">
            <w:pPr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Pueblo Español de Barcelona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1.421.396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1.478.546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1.305.557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936.455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1.323.578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1.223.875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1.258.645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8B53AB">
            <w:pPr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 xml:space="preserve">Castillo de </w:t>
            </w:r>
            <w:proofErr w:type="spellStart"/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Montjuic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1.371.355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1.318.000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1.159.042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1.072.000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FA0097">
            <w:pPr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Parque Zoológico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1.025.172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930.000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963.146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1.054.885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1.164.027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1.080.187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1.070.104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450B53">
            <w:pPr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La Pedrera. </w:t>
            </w:r>
            <w:proofErr w:type="spellStart"/>
            <w:r w:rsidRPr="00FA0097">
              <w:rPr>
                <w:sz w:val="20"/>
                <w:szCs w:val="20"/>
                <w:lang w:val="es-ES"/>
              </w:rPr>
              <w:t>Fund</w:t>
            </w:r>
            <w:proofErr w:type="spellEnd"/>
            <w:r w:rsidRPr="00FA0097">
              <w:rPr>
                <w:sz w:val="20"/>
                <w:szCs w:val="20"/>
                <w:lang w:val="es-ES"/>
              </w:rPr>
              <w:t xml:space="preserve">.  Caixa Catalunya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1.386.721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1.229.496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973.603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962.293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861.583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944.509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FA0097">
            <w:pPr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Museo Picasso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711.103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1.026.549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1.074.060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1.065.388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1.057.399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948.869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915.226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9D6F21">
            <w:pPr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proofErr w:type="spellStart"/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CosmoCaixa</w:t>
            </w:r>
            <w:proofErr w:type="spellEnd"/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 xml:space="preserve"> Barcelona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419.709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262.561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1.385.116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721.337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830.282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788.176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716.877  </w:t>
            </w:r>
          </w:p>
        </w:tc>
      </w:tr>
      <w:tr w:rsidR="00F76920" w:rsidRPr="008B53AB" w:rsidTr="00F769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20" w:rsidRPr="00FA0097" w:rsidRDefault="00F76920" w:rsidP="008B53AB">
            <w:pPr>
              <w:jc w:val="center"/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20" w:rsidRPr="00FA0097" w:rsidRDefault="00F76920" w:rsidP="009D6F21">
            <w:pPr>
              <w:rPr>
                <w:rFonts w:eastAsia="MS Mincho"/>
                <w:sz w:val="20"/>
                <w:szCs w:val="20"/>
                <w:lang w:val="es-ES" w:eastAsia="ja-JP" w:bidi="ks-Deva"/>
              </w:rPr>
            </w:pPr>
            <w:proofErr w:type="spellStart"/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>CaixaFòrum</w:t>
            </w:r>
            <w:proofErr w:type="spellEnd"/>
            <w:r w:rsidRPr="00FA0097">
              <w:rPr>
                <w:rFonts w:eastAsia="MS Mincho"/>
                <w:sz w:val="20"/>
                <w:szCs w:val="20"/>
                <w:lang w:val="es-ES" w:eastAsia="ja-JP" w:bidi="ks-Deva"/>
              </w:rPr>
              <w:t xml:space="preserve"> Barcelona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A51DAC">
            <w:pPr>
              <w:jc w:val="righ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162.821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344.097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>967.110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1.241.572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782.529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971.101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920" w:rsidRPr="00FA0097" w:rsidRDefault="00F76920" w:rsidP="008B53AB">
            <w:pPr>
              <w:jc w:val="right"/>
              <w:rPr>
                <w:sz w:val="20"/>
                <w:szCs w:val="20"/>
                <w:lang w:val="es-ES"/>
              </w:rPr>
            </w:pPr>
            <w:r w:rsidRPr="00FA0097">
              <w:rPr>
                <w:sz w:val="20"/>
                <w:szCs w:val="20"/>
                <w:lang w:val="es-ES"/>
              </w:rPr>
              <w:t xml:space="preserve">686.151  </w:t>
            </w:r>
          </w:p>
        </w:tc>
      </w:tr>
    </w:tbl>
    <w:p w:rsidR="00F2565B" w:rsidRPr="008B53AB" w:rsidRDefault="00F2565B" w:rsidP="00F76920">
      <w:pPr>
        <w:ind w:firstLine="708"/>
        <w:jc w:val="both"/>
        <w:rPr>
          <w:lang w:val="es-ES"/>
        </w:rPr>
      </w:pPr>
      <w:r w:rsidRPr="008B53AB">
        <w:rPr>
          <w:lang w:val="es-ES"/>
        </w:rPr>
        <w:t>F</w:t>
      </w:r>
      <w:r w:rsidR="008B53AB" w:rsidRPr="008B53AB">
        <w:rPr>
          <w:lang w:val="es-ES"/>
        </w:rPr>
        <w:t>uente</w:t>
      </w:r>
      <w:r w:rsidRPr="008B53AB">
        <w:rPr>
          <w:lang w:val="es-ES"/>
        </w:rPr>
        <w:t>: Elaboració</w:t>
      </w:r>
      <w:r w:rsidR="008B53AB" w:rsidRPr="008B53AB">
        <w:rPr>
          <w:lang w:val="es-ES"/>
        </w:rPr>
        <w:t>n</w:t>
      </w:r>
      <w:r w:rsidRPr="008B53AB">
        <w:rPr>
          <w:lang w:val="es-ES"/>
        </w:rPr>
        <w:t xml:space="preserve"> pr</w:t>
      </w:r>
      <w:r w:rsidR="008B53AB" w:rsidRPr="008B53AB">
        <w:rPr>
          <w:lang w:val="es-ES"/>
        </w:rPr>
        <w:t>o</w:t>
      </w:r>
      <w:r w:rsidRPr="008B53AB">
        <w:rPr>
          <w:lang w:val="es-ES"/>
        </w:rPr>
        <w:t xml:space="preserve">pia a partir de </w:t>
      </w:r>
      <w:proofErr w:type="spellStart"/>
      <w:r w:rsidRPr="008B53AB">
        <w:rPr>
          <w:lang w:val="es-ES"/>
        </w:rPr>
        <w:t>Turisme</w:t>
      </w:r>
      <w:proofErr w:type="spellEnd"/>
      <w:r w:rsidRPr="008B53AB">
        <w:rPr>
          <w:lang w:val="es-ES"/>
        </w:rPr>
        <w:t xml:space="preserve"> de Barcelona.</w:t>
      </w:r>
    </w:p>
    <w:p w:rsidR="00F2565B" w:rsidRDefault="008B53AB" w:rsidP="00F76920">
      <w:pPr>
        <w:ind w:firstLine="708"/>
        <w:jc w:val="both"/>
        <w:rPr>
          <w:lang w:val="es-ES"/>
        </w:rPr>
      </w:pPr>
      <w:r w:rsidRPr="008B53AB">
        <w:rPr>
          <w:lang w:val="es-ES"/>
        </w:rPr>
        <w:t xml:space="preserve">(*) Ordenados según volumen de visitas de 2013. </w:t>
      </w:r>
    </w:p>
    <w:p w:rsidR="00A51DAC" w:rsidRPr="008B53AB" w:rsidRDefault="00A51DAC" w:rsidP="00F76920">
      <w:pPr>
        <w:ind w:firstLine="708"/>
        <w:jc w:val="both"/>
        <w:rPr>
          <w:lang w:val="es-ES"/>
        </w:rPr>
      </w:pPr>
      <w:r>
        <w:rPr>
          <w:lang w:val="es-ES"/>
        </w:rPr>
        <w:t xml:space="preserve">(**) Sin datos </w:t>
      </w:r>
      <w:bookmarkStart w:id="0" w:name="_GoBack"/>
      <w:bookmarkEnd w:id="0"/>
    </w:p>
    <w:sectPr w:rsidR="00A51DAC" w:rsidRPr="008B53AB" w:rsidSect="00F256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AB" w:rsidRDefault="008B53AB" w:rsidP="008B53AB">
      <w:r>
        <w:separator/>
      </w:r>
    </w:p>
  </w:endnote>
  <w:endnote w:type="continuationSeparator" w:id="0">
    <w:p w:rsidR="008B53AB" w:rsidRDefault="008B53AB" w:rsidP="008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AB" w:rsidRDefault="008B53AB" w:rsidP="008B53AB">
      <w:r>
        <w:separator/>
      </w:r>
    </w:p>
  </w:footnote>
  <w:footnote w:type="continuationSeparator" w:id="0">
    <w:p w:rsidR="008B53AB" w:rsidRDefault="008B53AB" w:rsidP="008B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5B"/>
    <w:rsid w:val="000D25C9"/>
    <w:rsid w:val="002C4FD1"/>
    <w:rsid w:val="00775FA8"/>
    <w:rsid w:val="00781DE5"/>
    <w:rsid w:val="008B53AB"/>
    <w:rsid w:val="00A51DAC"/>
    <w:rsid w:val="00B67D53"/>
    <w:rsid w:val="00E425C7"/>
    <w:rsid w:val="00F2565B"/>
    <w:rsid w:val="00F7667A"/>
    <w:rsid w:val="00F76920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3A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5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3A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3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3AB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3A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5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3A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3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3AB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Lopez</dc:creator>
  <cp:lastModifiedBy>Francesc Lopez</cp:lastModifiedBy>
  <cp:revision>4</cp:revision>
  <cp:lastPrinted>2015-03-01T11:09:00Z</cp:lastPrinted>
  <dcterms:created xsi:type="dcterms:W3CDTF">2015-03-01T11:02:00Z</dcterms:created>
  <dcterms:modified xsi:type="dcterms:W3CDTF">2015-03-01T11:19:00Z</dcterms:modified>
</cp:coreProperties>
</file>